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F2C1" w14:textId="0DC95FA8" w:rsidR="002C5C71" w:rsidRPr="007C2680" w:rsidRDefault="00B67BEF" w:rsidP="00B67BEF">
      <w:pPr>
        <w:jc w:val="center"/>
        <w:rPr>
          <w:rFonts w:asciiTheme="minorHAnsi" w:eastAsia="Times New Roman" w:hAnsiTheme="minorHAnsi" w:cstheme="minorHAnsi"/>
          <w:b/>
          <w:bCs/>
          <w:u w:val="single"/>
        </w:rPr>
      </w:pPr>
      <w:r w:rsidRPr="007C2680">
        <w:rPr>
          <w:rFonts w:asciiTheme="minorHAnsi" w:eastAsia="Times New Roman" w:hAnsiTheme="minorHAnsi" w:cstheme="minorHAnsi"/>
          <w:b/>
          <w:bCs/>
          <w:u w:val="single"/>
        </w:rPr>
        <w:t>WBCIR:</w:t>
      </w:r>
      <w:r w:rsidR="002C5C71" w:rsidRPr="007C2680">
        <w:rPr>
          <w:rFonts w:asciiTheme="minorHAnsi" w:eastAsia="Times New Roman" w:hAnsiTheme="minorHAnsi" w:cstheme="minorHAnsi"/>
          <w:b/>
          <w:bCs/>
          <w:u w:val="single"/>
        </w:rPr>
        <w:t>15255</w:t>
      </w:r>
    </w:p>
    <w:p w14:paraId="5FC28E0A" w14:textId="77777777" w:rsidR="002C5C71" w:rsidRPr="007C2680" w:rsidRDefault="002C5C71" w:rsidP="002C5C71">
      <w:pPr>
        <w:rPr>
          <w:rFonts w:asciiTheme="minorHAnsi" w:eastAsia="Times New Roman" w:hAnsiTheme="minorHAnsi" w:cstheme="minorHAnsi"/>
        </w:rPr>
      </w:pPr>
    </w:p>
    <w:p w14:paraId="69F85CAD" w14:textId="2093D5E8" w:rsidR="001010D7" w:rsidRPr="007C2680" w:rsidRDefault="002C5C71" w:rsidP="002C5C71">
      <w:pPr>
        <w:rPr>
          <w:rFonts w:asciiTheme="minorHAnsi" w:eastAsia="Times New Roman" w:hAnsiTheme="minorHAnsi" w:cstheme="minorHAnsi"/>
          <w:b/>
          <w:bCs/>
        </w:rPr>
      </w:pPr>
      <w:r w:rsidRPr="007C2680">
        <w:rPr>
          <w:rFonts w:asciiTheme="minorHAnsi" w:eastAsia="Times New Roman" w:hAnsiTheme="minorHAnsi" w:cstheme="minorHAnsi"/>
          <w:b/>
          <w:bCs/>
        </w:rPr>
        <w:t xml:space="preserve">1. </w:t>
      </w:r>
      <w:r w:rsidR="001010D7" w:rsidRPr="007C2680">
        <w:rPr>
          <w:rFonts w:asciiTheme="minorHAnsi" w:eastAsia="Times New Roman" w:hAnsiTheme="minorHAnsi" w:cstheme="minorHAnsi"/>
          <w:b/>
          <w:bCs/>
        </w:rPr>
        <w:t xml:space="preserve">How many adults receiving support have a direct payment within your local authority? </w:t>
      </w:r>
    </w:p>
    <w:p w14:paraId="4B8C3CDE" w14:textId="77777777" w:rsidR="00043F17" w:rsidRPr="007C2680" w:rsidRDefault="001010D7" w:rsidP="002C5C71">
      <w:pPr>
        <w:rPr>
          <w:rFonts w:asciiTheme="minorHAnsi" w:hAnsiTheme="minorHAnsi" w:cstheme="minorHAnsi"/>
        </w:rPr>
      </w:pPr>
      <w:r w:rsidRPr="007C2680">
        <w:rPr>
          <w:rFonts w:asciiTheme="minorHAnsi" w:hAnsiTheme="minorHAnsi" w:cstheme="minorHAnsi"/>
        </w:rPr>
        <w:t>328 Direct Payments, 44 Individual Service Funds, 94 Adult Carer Direct Payments – Total 466</w:t>
      </w:r>
      <w:r w:rsidRPr="007C2680">
        <w:rPr>
          <w:rFonts w:asciiTheme="minorHAnsi" w:hAnsiTheme="minorHAnsi" w:cstheme="minorHAnsi"/>
        </w:rPr>
        <w:br/>
      </w:r>
      <w:r w:rsidRPr="007C2680">
        <w:rPr>
          <w:rFonts w:asciiTheme="minorHAnsi" w:hAnsiTheme="minorHAnsi" w:cstheme="minorHAnsi"/>
        </w:rPr>
        <w:br/>
      </w:r>
      <w:r w:rsidRPr="007C2680">
        <w:rPr>
          <w:rFonts w:asciiTheme="minorHAnsi" w:hAnsiTheme="minorHAnsi" w:cstheme="minorHAnsi"/>
          <w:b/>
          <w:bCs/>
        </w:rPr>
        <w:t>2. How many children do you support that have a direct payment within your local authority?</w:t>
      </w:r>
      <w:r w:rsidRPr="007C2680">
        <w:rPr>
          <w:rFonts w:asciiTheme="minorHAnsi" w:hAnsiTheme="minorHAnsi" w:cstheme="minorHAnsi"/>
        </w:rPr>
        <w:br/>
        <w:t>197 (Childrens 21-22)</w:t>
      </w:r>
      <w:r w:rsidRPr="007C2680">
        <w:rPr>
          <w:rFonts w:asciiTheme="minorHAnsi" w:hAnsiTheme="minorHAnsi" w:cstheme="minorHAnsi"/>
        </w:rPr>
        <w:br/>
      </w:r>
    </w:p>
    <w:p w14:paraId="5B01AE14" w14:textId="09EB1685" w:rsidR="00043F17" w:rsidRPr="007C2680" w:rsidRDefault="001010D7" w:rsidP="002C5C71">
      <w:pPr>
        <w:spacing w:after="240"/>
        <w:rPr>
          <w:rFonts w:asciiTheme="minorHAnsi" w:hAnsiTheme="minorHAnsi" w:cstheme="minorHAnsi"/>
        </w:rPr>
      </w:pPr>
      <w:r w:rsidRPr="007C2680">
        <w:rPr>
          <w:rFonts w:asciiTheme="minorHAnsi" w:hAnsiTheme="minorHAnsi" w:cstheme="minorHAnsi"/>
          <w:b/>
          <w:bCs/>
        </w:rPr>
        <w:t>3. How many of your direct payment recipients require extra support with the administration of their direct payments?</w:t>
      </w:r>
      <w:r w:rsidRPr="007C2680">
        <w:rPr>
          <w:rFonts w:asciiTheme="minorHAnsi" w:hAnsiTheme="minorHAnsi" w:cstheme="minorHAnsi"/>
        </w:rPr>
        <w:t xml:space="preserve"> </w:t>
      </w:r>
      <w:r w:rsidRPr="007C2680">
        <w:rPr>
          <w:rFonts w:asciiTheme="minorHAnsi" w:hAnsiTheme="minorHAnsi" w:cstheme="minorHAnsi"/>
        </w:rPr>
        <w:br/>
      </w:r>
      <w:r w:rsidR="002C5C71" w:rsidRPr="007C2680">
        <w:rPr>
          <w:rFonts w:asciiTheme="minorHAnsi" w:hAnsiTheme="minorHAnsi" w:cstheme="minorHAnsi"/>
        </w:rPr>
        <w:t>15</w:t>
      </w:r>
    </w:p>
    <w:p w14:paraId="5164D733" w14:textId="5FB3254F" w:rsidR="00342F9A" w:rsidRPr="007C2680" w:rsidRDefault="00043F17" w:rsidP="00342F9A">
      <w:pPr>
        <w:rPr>
          <w:rFonts w:asciiTheme="minorHAnsi" w:hAnsiTheme="minorHAnsi" w:cstheme="minorHAnsi"/>
        </w:rPr>
      </w:pPr>
      <w:r w:rsidRPr="007C2680">
        <w:rPr>
          <w:rFonts w:asciiTheme="minorHAnsi" w:hAnsiTheme="minorHAnsi" w:cstheme="minorHAnsi"/>
          <w:b/>
          <w:bCs/>
        </w:rPr>
        <w:t>4.</w:t>
      </w:r>
      <w:r w:rsidRPr="007C2680">
        <w:rPr>
          <w:rFonts w:asciiTheme="minorHAnsi" w:hAnsiTheme="minorHAnsi" w:cstheme="minorHAnsi"/>
          <w:b/>
          <w:bCs/>
        </w:rPr>
        <w:br/>
        <w:t>a) Do you provide or commission a service that manages or supports your direct payment users with the administration of their direct payment, doing such tasks as Paying invoices for care or returning documents to the local authority on behalf of the direct payment user?</w:t>
      </w:r>
      <w:r w:rsidRPr="007C2680">
        <w:rPr>
          <w:rFonts w:asciiTheme="minorHAnsi" w:hAnsiTheme="minorHAnsi" w:cstheme="minorHAnsi"/>
        </w:rPr>
        <w:t xml:space="preserve"> </w:t>
      </w:r>
      <w:bookmarkStart w:id="0" w:name="_Hlk99008955"/>
      <w:r w:rsidRPr="007C2680">
        <w:rPr>
          <w:rFonts w:asciiTheme="minorHAnsi" w:hAnsiTheme="minorHAnsi" w:cstheme="minorHAnsi"/>
        </w:rPr>
        <w:t>No</w:t>
      </w:r>
      <w:bookmarkEnd w:id="0"/>
      <w:r w:rsidRPr="007C2680">
        <w:rPr>
          <w:rFonts w:asciiTheme="minorHAnsi" w:hAnsiTheme="minorHAnsi" w:cstheme="minorHAnsi"/>
        </w:rPr>
        <w:br/>
      </w:r>
      <w:r w:rsidRPr="007C2680">
        <w:rPr>
          <w:rFonts w:asciiTheme="minorHAnsi" w:hAnsiTheme="minorHAnsi" w:cstheme="minorHAnsi"/>
          <w:b/>
          <w:bCs/>
        </w:rPr>
        <w:t>b) Who is this provider of this service within your local authority?</w:t>
      </w:r>
      <w:r w:rsidRPr="007C2680">
        <w:rPr>
          <w:rFonts w:asciiTheme="minorHAnsi" w:hAnsiTheme="minorHAnsi" w:cstheme="minorHAnsi"/>
        </w:rPr>
        <w:t xml:space="preserve"> N/A</w:t>
      </w:r>
      <w:r w:rsidRPr="007C2680">
        <w:rPr>
          <w:rFonts w:asciiTheme="minorHAnsi" w:hAnsiTheme="minorHAnsi" w:cstheme="minorHAnsi"/>
        </w:rPr>
        <w:br/>
      </w:r>
      <w:r w:rsidRPr="007C2680">
        <w:rPr>
          <w:rFonts w:asciiTheme="minorHAnsi" w:hAnsiTheme="minorHAnsi" w:cstheme="minorHAnsi"/>
          <w:b/>
          <w:bCs/>
        </w:rPr>
        <w:t>c) Please provide the specification for the contract that is currently in place for this service or outline what the main duties of the service provider are</w:t>
      </w:r>
      <w:r w:rsidRPr="007C2680">
        <w:rPr>
          <w:rFonts w:asciiTheme="minorHAnsi" w:hAnsiTheme="minorHAnsi" w:cstheme="minorHAnsi"/>
        </w:rPr>
        <w:t>? N/A</w:t>
      </w:r>
      <w:r w:rsidRPr="007C2680">
        <w:rPr>
          <w:rFonts w:asciiTheme="minorHAnsi" w:hAnsiTheme="minorHAnsi" w:cstheme="minorHAnsi"/>
        </w:rPr>
        <w:br/>
      </w:r>
      <w:r w:rsidRPr="007C2680">
        <w:rPr>
          <w:rFonts w:asciiTheme="minorHAnsi" w:hAnsiTheme="minorHAnsi" w:cstheme="minorHAnsi"/>
          <w:b/>
          <w:bCs/>
        </w:rPr>
        <w:t>d) What is the annual cost of the service currently on place?</w:t>
      </w:r>
      <w:r w:rsidRPr="007C2680">
        <w:rPr>
          <w:rFonts w:asciiTheme="minorHAnsi" w:hAnsiTheme="minorHAnsi" w:cstheme="minorHAnsi"/>
        </w:rPr>
        <w:t xml:space="preserve"> N/A</w:t>
      </w:r>
      <w:r w:rsidRPr="007C2680">
        <w:rPr>
          <w:rFonts w:asciiTheme="minorHAnsi" w:hAnsiTheme="minorHAnsi" w:cstheme="minorHAnsi"/>
        </w:rPr>
        <w:br/>
      </w:r>
      <w:r w:rsidRPr="007C2680">
        <w:rPr>
          <w:rFonts w:asciiTheme="minorHAnsi" w:hAnsiTheme="minorHAnsi" w:cstheme="minorHAnsi"/>
          <w:b/>
          <w:bCs/>
        </w:rPr>
        <w:t>e) When does your contract with your current provider end?</w:t>
      </w:r>
      <w:r w:rsidRPr="007C2680">
        <w:rPr>
          <w:rFonts w:asciiTheme="minorHAnsi" w:hAnsiTheme="minorHAnsi" w:cstheme="minorHAnsi"/>
        </w:rPr>
        <w:t xml:space="preserve"> </w:t>
      </w:r>
      <w:proofErr w:type="spellStart"/>
      <w:r w:rsidRPr="007C2680">
        <w:rPr>
          <w:rFonts w:asciiTheme="minorHAnsi" w:hAnsiTheme="minorHAnsi" w:cstheme="minorHAnsi"/>
        </w:rPr>
        <w:t>N</w:t>
      </w:r>
      <w:proofErr w:type="spellEnd"/>
      <w:r w:rsidRPr="007C2680">
        <w:rPr>
          <w:rFonts w:asciiTheme="minorHAnsi" w:hAnsiTheme="minorHAnsi" w:cstheme="minorHAnsi"/>
        </w:rPr>
        <w:t>/A</w:t>
      </w:r>
      <w:r w:rsidRPr="007C2680">
        <w:rPr>
          <w:rFonts w:asciiTheme="minorHAnsi" w:hAnsiTheme="minorHAnsi" w:cstheme="minorHAnsi"/>
        </w:rPr>
        <w:br/>
      </w:r>
      <w:r w:rsidRPr="007C2680">
        <w:rPr>
          <w:rFonts w:asciiTheme="minorHAnsi" w:hAnsiTheme="minorHAnsi" w:cstheme="minorHAnsi"/>
        </w:rPr>
        <w:br/>
      </w:r>
      <w:r w:rsidRPr="007C2680">
        <w:rPr>
          <w:rFonts w:asciiTheme="minorHAnsi" w:hAnsiTheme="minorHAnsi" w:cstheme="minorHAnsi"/>
          <w:b/>
          <w:bCs/>
        </w:rPr>
        <w:t>5.</w:t>
      </w:r>
      <w:r w:rsidRPr="007C2680">
        <w:rPr>
          <w:rFonts w:asciiTheme="minorHAnsi" w:hAnsiTheme="minorHAnsi" w:cstheme="minorHAnsi"/>
          <w:b/>
          <w:bCs/>
        </w:rPr>
        <w:br/>
        <w:t>a) Do you provide or commission a service to provide information and signposting support for your direct payment users?</w:t>
      </w:r>
      <w:r w:rsidRPr="007C2680">
        <w:rPr>
          <w:rFonts w:asciiTheme="minorHAnsi" w:hAnsiTheme="minorHAnsi" w:cstheme="minorHAnsi"/>
        </w:rPr>
        <w:t xml:space="preserve"> No</w:t>
      </w:r>
      <w:r w:rsidRPr="007C2680">
        <w:rPr>
          <w:rFonts w:asciiTheme="minorHAnsi" w:hAnsiTheme="minorHAnsi" w:cstheme="minorHAnsi"/>
        </w:rPr>
        <w:br/>
      </w:r>
      <w:r w:rsidRPr="007C2680">
        <w:rPr>
          <w:rFonts w:asciiTheme="minorHAnsi" w:hAnsiTheme="minorHAnsi" w:cstheme="minorHAnsi"/>
          <w:b/>
          <w:bCs/>
        </w:rPr>
        <w:t>b) Who is this provider of this service within your local authority?</w:t>
      </w:r>
      <w:r w:rsidRPr="007C2680">
        <w:rPr>
          <w:rFonts w:asciiTheme="minorHAnsi" w:hAnsiTheme="minorHAnsi" w:cstheme="minorHAnsi"/>
        </w:rPr>
        <w:t xml:space="preserve"> N/A</w:t>
      </w:r>
      <w:r w:rsidRPr="007C2680">
        <w:rPr>
          <w:rFonts w:asciiTheme="minorHAnsi" w:hAnsiTheme="minorHAnsi" w:cstheme="minorHAnsi"/>
        </w:rPr>
        <w:br/>
      </w:r>
      <w:r w:rsidRPr="007C2680">
        <w:rPr>
          <w:rFonts w:asciiTheme="minorHAnsi" w:hAnsiTheme="minorHAnsi" w:cstheme="minorHAnsi"/>
          <w:b/>
          <w:bCs/>
        </w:rPr>
        <w:t>c) Please provide the specification for the contract that is currently in place for this service or outline what the main duties of the service provider are?</w:t>
      </w:r>
      <w:r w:rsidRPr="007C2680">
        <w:rPr>
          <w:rFonts w:asciiTheme="minorHAnsi" w:hAnsiTheme="minorHAnsi" w:cstheme="minorHAnsi"/>
        </w:rPr>
        <w:t xml:space="preserve"> N/A</w:t>
      </w:r>
      <w:r w:rsidRPr="007C2680">
        <w:rPr>
          <w:rFonts w:asciiTheme="minorHAnsi" w:hAnsiTheme="minorHAnsi" w:cstheme="minorHAnsi"/>
        </w:rPr>
        <w:br/>
      </w:r>
      <w:r w:rsidRPr="007C2680">
        <w:rPr>
          <w:rFonts w:asciiTheme="minorHAnsi" w:hAnsiTheme="minorHAnsi" w:cstheme="minorHAnsi"/>
          <w:b/>
          <w:bCs/>
        </w:rPr>
        <w:t>d) What is the annual cost of the service currently on place?</w:t>
      </w:r>
      <w:r w:rsidRPr="007C2680">
        <w:rPr>
          <w:rFonts w:asciiTheme="minorHAnsi" w:hAnsiTheme="minorHAnsi" w:cstheme="minorHAnsi"/>
        </w:rPr>
        <w:t xml:space="preserve"> N/A</w:t>
      </w:r>
      <w:r w:rsidRPr="007C2680">
        <w:rPr>
          <w:rFonts w:asciiTheme="minorHAnsi" w:hAnsiTheme="minorHAnsi" w:cstheme="minorHAnsi"/>
        </w:rPr>
        <w:br/>
      </w:r>
      <w:r w:rsidRPr="007C2680">
        <w:rPr>
          <w:rFonts w:asciiTheme="minorHAnsi" w:hAnsiTheme="minorHAnsi" w:cstheme="minorHAnsi"/>
          <w:b/>
          <w:bCs/>
        </w:rPr>
        <w:t>e) When does your contract with your current provider end?</w:t>
      </w:r>
      <w:r w:rsidRPr="007C2680">
        <w:rPr>
          <w:rFonts w:asciiTheme="minorHAnsi" w:hAnsiTheme="minorHAnsi" w:cstheme="minorHAnsi"/>
        </w:rPr>
        <w:t xml:space="preserve"> N/A</w:t>
      </w:r>
      <w:r w:rsidRPr="007C2680">
        <w:rPr>
          <w:rFonts w:asciiTheme="minorHAnsi" w:hAnsiTheme="minorHAnsi" w:cstheme="minorHAnsi"/>
        </w:rPr>
        <w:br/>
      </w:r>
    </w:p>
    <w:p w14:paraId="76AB20A3" w14:textId="77777777" w:rsidR="00342F9A" w:rsidRPr="007C2680" w:rsidRDefault="00342F9A" w:rsidP="00342F9A">
      <w:pPr>
        <w:rPr>
          <w:rFonts w:asciiTheme="minorHAnsi" w:hAnsiTheme="minorHAnsi" w:cstheme="minorHAnsi"/>
        </w:rPr>
      </w:pPr>
    </w:p>
    <w:p w14:paraId="6DED2D2A" w14:textId="57FAF3B9" w:rsidR="001010D7" w:rsidRPr="007C2680" w:rsidRDefault="001010D7" w:rsidP="00342F9A">
      <w:pPr>
        <w:rPr>
          <w:rFonts w:asciiTheme="minorHAnsi" w:hAnsiTheme="minorHAnsi" w:cstheme="minorHAnsi"/>
          <w:b/>
          <w:bCs/>
        </w:rPr>
      </w:pPr>
      <w:r w:rsidRPr="007C2680">
        <w:rPr>
          <w:rFonts w:asciiTheme="minorHAnsi" w:hAnsiTheme="minorHAnsi" w:cstheme="minorHAnsi"/>
          <w:b/>
          <w:bCs/>
        </w:rPr>
        <w:t>6. How many of your direct payment recipients make an assessed financial contribution to their direct payment?</w:t>
      </w:r>
    </w:p>
    <w:p w14:paraId="3EEA995F" w14:textId="482DF4B0" w:rsidR="001010D7" w:rsidRPr="007C2680" w:rsidRDefault="001010D7" w:rsidP="00342F9A">
      <w:pPr>
        <w:pStyle w:val="ListParagraph"/>
        <w:ind w:left="0"/>
        <w:rPr>
          <w:rFonts w:asciiTheme="minorHAnsi" w:hAnsiTheme="minorHAnsi" w:cstheme="minorHAnsi"/>
        </w:rPr>
      </w:pPr>
      <w:r w:rsidRPr="007C2680">
        <w:rPr>
          <w:rFonts w:asciiTheme="minorHAnsi" w:hAnsiTheme="minorHAnsi" w:cstheme="minorHAnsi"/>
        </w:rPr>
        <w:t>129 Adults</w:t>
      </w:r>
    </w:p>
    <w:p w14:paraId="490AA7C1" w14:textId="7DA09092" w:rsidR="001010D7" w:rsidRPr="007C2680" w:rsidRDefault="001010D7" w:rsidP="002C5C71">
      <w:pPr>
        <w:pStyle w:val="ListParagraph"/>
        <w:ind w:left="0"/>
        <w:rPr>
          <w:rFonts w:asciiTheme="minorHAnsi" w:hAnsiTheme="minorHAnsi" w:cstheme="minorHAnsi"/>
          <w:b/>
          <w:bCs/>
        </w:rPr>
      </w:pPr>
      <w:r w:rsidRPr="007C2680">
        <w:rPr>
          <w:rFonts w:asciiTheme="minorHAnsi" w:hAnsiTheme="minorHAnsi" w:cstheme="minorHAnsi"/>
        </w:rPr>
        <w:br/>
      </w:r>
      <w:r w:rsidRPr="007C2680">
        <w:rPr>
          <w:rFonts w:asciiTheme="minorHAnsi" w:hAnsiTheme="minorHAnsi" w:cstheme="minorHAnsi"/>
          <w:b/>
          <w:bCs/>
        </w:rPr>
        <w:t xml:space="preserve">7. Please provide the title, </w:t>
      </w:r>
      <w:proofErr w:type="gramStart"/>
      <w:r w:rsidRPr="007C2680">
        <w:rPr>
          <w:rFonts w:asciiTheme="minorHAnsi" w:hAnsiTheme="minorHAnsi" w:cstheme="minorHAnsi"/>
          <w:b/>
          <w:bCs/>
        </w:rPr>
        <w:t>name</w:t>
      </w:r>
      <w:proofErr w:type="gramEnd"/>
      <w:r w:rsidRPr="007C2680">
        <w:rPr>
          <w:rFonts w:asciiTheme="minorHAnsi" w:hAnsiTheme="minorHAnsi" w:cstheme="minorHAnsi"/>
          <w:b/>
          <w:bCs/>
        </w:rPr>
        <w:t xml:space="preserve"> and contact information for the officer responsible for commissioning these services within your local authority </w:t>
      </w:r>
    </w:p>
    <w:p w14:paraId="13D731EB" w14:textId="76AC6B27" w:rsidR="00CB20AE" w:rsidRPr="007C2680" w:rsidRDefault="00CB20AE" w:rsidP="002C5C71">
      <w:pPr>
        <w:pStyle w:val="ListParagraph"/>
        <w:ind w:left="0"/>
        <w:rPr>
          <w:rFonts w:asciiTheme="minorHAnsi" w:hAnsiTheme="minorHAnsi" w:cstheme="minorHAnsi"/>
        </w:rPr>
      </w:pPr>
      <w:r w:rsidRPr="007C2680">
        <w:rPr>
          <w:rFonts w:asciiTheme="minorHAnsi" w:hAnsiTheme="minorHAnsi" w:cstheme="minorHAnsi"/>
        </w:rPr>
        <w:t xml:space="preserve">Karen </w:t>
      </w:r>
      <w:proofErr w:type="spellStart"/>
      <w:r w:rsidRPr="007C2680">
        <w:rPr>
          <w:rFonts w:asciiTheme="minorHAnsi" w:hAnsiTheme="minorHAnsi" w:cstheme="minorHAnsi"/>
        </w:rPr>
        <w:t>Attree</w:t>
      </w:r>
      <w:proofErr w:type="spellEnd"/>
      <w:r w:rsidRPr="007C2680">
        <w:rPr>
          <w:rFonts w:asciiTheme="minorHAnsi" w:hAnsiTheme="minorHAnsi" w:cstheme="minorHAnsi"/>
        </w:rPr>
        <w:t xml:space="preserve"> </w:t>
      </w:r>
      <w:r w:rsidR="009C7800" w:rsidRPr="007C2680">
        <w:rPr>
          <w:rFonts w:asciiTheme="minorHAnsi" w:hAnsiTheme="minorHAnsi" w:cstheme="minorHAnsi"/>
        </w:rPr>
        <w:t>(</w:t>
      </w:r>
      <w:hyperlink r:id="rId7" w:history="1">
        <w:r w:rsidR="009C7800" w:rsidRPr="007C2680">
          <w:rPr>
            <w:rStyle w:val="Hyperlink"/>
            <w:rFonts w:asciiTheme="minorHAnsi" w:hAnsiTheme="minorHAnsi" w:cstheme="minorHAnsi"/>
            <w:color w:val="auto"/>
          </w:rPr>
          <w:t>karen.attree@wokingham.gov.uk</w:t>
        </w:r>
      </w:hyperlink>
      <w:r w:rsidR="009C7800" w:rsidRPr="007C2680">
        <w:rPr>
          <w:rFonts w:asciiTheme="minorHAnsi" w:hAnsiTheme="minorHAnsi" w:cstheme="minorHAnsi"/>
        </w:rPr>
        <w:t>)</w:t>
      </w:r>
    </w:p>
    <w:p w14:paraId="08307B5B" w14:textId="56D80EDC" w:rsidR="001010D7" w:rsidRPr="007C2680" w:rsidRDefault="001010D7" w:rsidP="002C5C71">
      <w:pPr>
        <w:rPr>
          <w:rFonts w:asciiTheme="minorHAnsi" w:hAnsiTheme="minorHAnsi" w:cstheme="minorHAnsi"/>
        </w:rPr>
      </w:pPr>
      <w:r w:rsidRPr="007C2680">
        <w:rPr>
          <w:rFonts w:asciiTheme="minorHAnsi" w:hAnsiTheme="minorHAnsi" w:cstheme="minorHAnsi"/>
        </w:rPr>
        <w:br/>
      </w:r>
      <w:r w:rsidRPr="007C2680">
        <w:rPr>
          <w:rFonts w:asciiTheme="minorHAnsi" w:hAnsiTheme="minorHAnsi" w:cstheme="minorHAnsi"/>
          <w:b/>
          <w:bCs/>
        </w:rPr>
        <w:t>8. Please provide the title and the name of the offer in charge of quality assuring these services mentioned in this FOI</w:t>
      </w:r>
      <w:r w:rsidRPr="007C2680">
        <w:rPr>
          <w:rFonts w:asciiTheme="minorHAnsi" w:hAnsiTheme="minorHAnsi" w:cstheme="minorHAnsi"/>
        </w:rPr>
        <w:t xml:space="preserve"> </w:t>
      </w:r>
      <w:r w:rsidRPr="007C2680">
        <w:rPr>
          <w:rFonts w:asciiTheme="minorHAnsi" w:hAnsiTheme="minorHAnsi" w:cstheme="minorHAnsi"/>
        </w:rPr>
        <w:br/>
        <w:t xml:space="preserve">Karen </w:t>
      </w:r>
      <w:proofErr w:type="spellStart"/>
      <w:r w:rsidRPr="007C2680">
        <w:rPr>
          <w:rFonts w:asciiTheme="minorHAnsi" w:hAnsiTheme="minorHAnsi" w:cstheme="minorHAnsi"/>
        </w:rPr>
        <w:t>Attree</w:t>
      </w:r>
      <w:proofErr w:type="spellEnd"/>
      <w:r w:rsidRPr="007C2680">
        <w:rPr>
          <w:rFonts w:asciiTheme="minorHAnsi" w:hAnsiTheme="minorHAnsi" w:cstheme="minorHAnsi"/>
        </w:rPr>
        <w:t xml:space="preserve"> </w:t>
      </w:r>
      <w:r w:rsidR="00B67BEF" w:rsidRPr="007C2680">
        <w:rPr>
          <w:rFonts w:asciiTheme="minorHAnsi" w:hAnsiTheme="minorHAnsi" w:cstheme="minorHAnsi"/>
        </w:rPr>
        <w:t xml:space="preserve">- </w:t>
      </w:r>
      <w:r w:rsidRPr="007C2680">
        <w:rPr>
          <w:rFonts w:asciiTheme="minorHAnsi" w:hAnsiTheme="minorHAnsi" w:cstheme="minorHAnsi"/>
        </w:rPr>
        <w:t>Senior Direct Payments Officer</w:t>
      </w:r>
    </w:p>
    <w:p w14:paraId="3BC03F69" w14:textId="6A0F0128" w:rsidR="001010D7" w:rsidRPr="007C2680" w:rsidRDefault="001010D7" w:rsidP="002C5C71">
      <w:pPr>
        <w:rPr>
          <w:rFonts w:asciiTheme="minorHAnsi" w:hAnsiTheme="minorHAnsi" w:cstheme="minorHAnsi"/>
        </w:rPr>
      </w:pPr>
      <w:r w:rsidRPr="007C2680">
        <w:rPr>
          <w:rFonts w:asciiTheme="minorHAnsi" w:hAnsiTheme="minorHAnsi" w:cstheme="minorHAnsi"/>
        </w:rPr>
        <w:br/>
      </w:r>
      <w:r w:rsidRPr="007C2680">
        <w:rPr>
          <w:rFonts w:asciiTheme="minorHAnsi" w:hAnsiTheme="minorHAnsi" w:cstheme="minorHAnsi"/>
          <w:b/>
          <w:bCs/>
        </w:rPr>
        <w:t xml:space="preserve">9. What is the percentage of direct payments within your authority that continue beyond two years and have had both the </w:t>
      </w:r>
      <w:proofErr w:type="gramStart"/>
      <w:r w:rsidRPr="007C2680">
        <w:rPr>
          <w:rFonts w:asciiTheme="minorHAnsi" w:hAnsiTheme="minorHAnsi" w:cstheme="minorHAnsi"/>
          <w:b/>
          <w:bCs/>
        </w:rPr>
        <w:t>six week</w:t>
      </w:r>
      <w:proofErr w:type="gramEnd"/>
      <w:r w:rsidRPr="007C2680">
        <w:rPr>
          <w:rFonts w:asciiTheme="minorHAnsi" w:hAnsiTheme="minorHAnsi" w:cstheme="minorHAnsi"/>
          <w:b/>
          <w:bCs/>
        </w:rPr>
        <w:t xml:space="preserve"> review and at least one annual reconciliation of the direct payment account? </w:t>
      </w:r>
      <w:r w:rsidRPr="007C2680">
        <w:rPr>
          <w:rFonts w:asciiTheme="minorHAnsi" w:hAnsiTheme="minorHAnsi" w:cstheme="minorHAnsi"/>
          <w:b/>
          <w:bCs/>
        </w:rPr>
        <w:br/>
      </w:r>
      <w:r w:rsidR="00342F9A" w:rsidRPr="007C2680">
        <w:rPr>
          <w:rFonts w:asciiTheme="minorHAnsi" w:hAnsiTheme="minorHAnsi" w:cstheme="minorHAnsi"/>
        </w:rPr>
        <w:t>T</w:t>
      </w:r>
      <w:r w:rsidRPr="007C2680">
        <w:rPr>
          <w:rFonts w:asciiTheme="minorHAnsi" w:hAnsiTheme="minorHAnsi" w:cstheme="minorHAnsi"/>
        </w:rPr>
        <w:t xml:space="preserve">he percentage of customers that go beyond two years and have had both </w:t>
      </w:r>
      <w:proofErr w:type="gramStart"/>
      <w:r w:rsidRPr="007C2680">
        <w:rPr>
          <w:rFonts w:asciiTheme="minorHAnsi" w:hAnsiTheme="minorHAnsi" w:cstheme="minorHAnsi"/>
        </w:rPr>
        <w:t>six week</w:t>
      </w:r>
      <w:proofErr w:type="gramEnd"/>
      <w:r w:rsidRPr="007C2680">
        <w:rPr>
          <w:rFonts w:asciiTheme="minorHAnsi" w:hAnsiTheme="minorHAnsi" w:cstheme="minorHAnsi"/>
        </w:rPr>
        <w:t xml:space="preserve"> review and at least one annual reconciliation of their Direct Payment account can only be estimated at 35%.</w:t>
      </w:r>
    </w:p>
    <w:p w14:paraId="7CA8ADC8" w14:textId="594D7576" w:rsidR="001010D7" w:rsidRPr="007C2680" w:rsidRDefault="001010D7" w:rsidP="002C5C71">
      <w:pPr>
        <w:pStyle w:val="ListParagraph"/>
        <w:ind w:left="0"/>
        <w:rPr>
          <w:rFonts w:asciiTheme="minorHAnsi" w:hAnsiTheme="minorHAnsi" w:cstheme="minorHAnsi"/>
        </w:rPr>
      </w:pPr>
    </w:p>
    <w:p w14:paraId="6E1FDA9F" w14:textId="0D4E8FC9" w:rsidR="001010D7" w:rsidRPr="007C2680" w:rsidRDefault="001010D7" w:rsidP="002C5C71">
      <w:pPr>
        <w:pStyle w:val="ListParagraph"/>
        <w:ind w:left="0"/>
        <w:rPr>
          <w:rFonts w:asciiTheme="minorHAnsi" w:hAnsiTheme="minorHAnsi" w:cstheme="minorHAnsi"/>
        </w:rPr>
      </w:pPr>
      <w:r w:rsidRPr="007C2680">
        <w:rPr>
          <w:rFonts w:asciiTheme="minorHAnsi" w:hAnsiTheme="minorHAnsi" w:cstheme="minorHAnsi"/>
          <w:b/>
          <w:bCs/>
        </w:rPr>
        <w:t>10. How many cases of fraud or misuse have you identified within the last 2 years?</w:t>
      </w:r>
      <w:r w:rsidRPr="007C2680">
        <w:rPr>
          <w:rFonts w:asciiTheme="minorHAnsi" w:hAnsiTheme="minorHAnsi" w:cstheme="minorHAnsi"/>
        </w:rPr>
        <w:t xml:space="preserve"> </w:t>
      </w:r>
      <w:r w:rsidRPr="007C2680">
        <w:rPr>
          <w:rFonts w:asciiTheme="minorHAnsi" w:hAnsiTheme="minorHAnsi" w:cstheme="minorHAnsi"/>
        </w:rPr>
        <w:br/>
      </w:r>
      <w:r w:rsidR="00DE489B" w:rsidRPr="007C2680">
        <w:rPr>
          <w:rFonts w:asciiTheme="minorHAnsi" w:hAnsiTheme="minorHAnsi" w:cstheme="minorHAnsi"/>
        </w:rPr>
        <w:t xml:space="preserve">Nothing to report </w:t>
      </w:r>
    </w:p>
    <w:p w14:paraId="57130776" w14:textId="77777777" w:rsidR="001010D7" w:rsidRPr="007C2680" w:rsidRDefault="001010D7" w:rsidP="002C5C71">
      <w:pPr>
        <w:pStyle w:val="ListParagraph"/>
        <w:ind w:left="0"/>
        <w:rPr>
          <w:rFonts w:asciiTheme="minorHAnsi" w:hAnsiTheme="minorHAnsi" w:cstheme="minorHAnsi"/>
        </w:rPr>
      </w:pPr>
      <w:r w:rsidRPr="007C2680">
        <w:rPr>
          <w:rFonts w:asciiTheme="minorHAnsi" w:hAnsiTheme="minorHAnsi" w:cstheme="minorHAnsi"/>
        </w:rPr>
        <w:br/>
      </w:r>
      <w:r w:rsidRPr="007C2680">
        <w:rPr>
          <w:rFonts w:asciiTheme="minorHAnsi" w:hAnsiTheme="minorHAnsi" w:cstheme="minorHAnsi"/>
          <w:b/>
          <w:bCs/>
        </w:rPr>
        <w:t xml:space="preserve">11. Do you process your direct payments in </w:t>
      </w:r>
      <w:proofErr w:type="gramStart"/>
      <w:r w:rsidRPr="007C2680">
        <w:rPr>
          <w:rFonts w:asciiTheme="minorHAnsi" w:hAnsiTheme="minorHAnsi" w:cstheme="minorHAnsi"/>
          <w:b/>
          <w:bCs/>
        </w:rPr>
        <w:t>house</w:t>
      </w:r>
      <w:proofErr w:type="gramEnd"/>
      <w:r w:rsidRPr="007C2680">
        <w:rPr>
          <w:rFonts w:asciiTheme="minorHAnsi" w:hAnsiTheme="minorHAnsi" w:cstheme="minorHAnsi"/>
          <w:b/>
          <w:bCs/>
        </w:rPr>
        <w:t xml:space="preserve"> or do you have someone that provides this service for you?</w:t>
      </w:r>
      <w:r w:rsidRPr="007C2680">
        <w:rPr>
          <w:rFonts w:asciiTheme="minorHAnsi" w:hAnsiTheme="minorHAnsi" w:cstheme="minorHAnsi"/>
        </w:rPr>
        <w:br/>
        <w:t>In house</w:t>
      </w:r>
    </w:p>
    <w:p w14:paraId="101223E5" w14:textId="77777777" w:rsidR="001010D7" w:rsidRPr="007C2680" w:rsidRDefault="001010D7" w:rsidP="002C5C71">
      <w:pPr>
        <w:pStyle w:val="ListParagraph"/>
        <w:ind w:left="0"/>
        <w:rPr>
          <w:rFonts w:asciiTheme="minorHAnsi" w:hAnsiTheme="minorHAnsi" w:cstheme="minorHAnsi"/>
        </w:rPr>
      </w:pPr>
      <w:r w:rsidRPr="007C2680">
        <w:rPr>
          <w:rFonts w:asciiTheme="minorHAnsi" w:hAnsiTheme="minorHAnsi" w:cstheme="minorHAnsi"/>
        </w:rPr>
        <w:lastRenderedPageBreak/>
        <w:br/>
      </w:r>
      <w:r w:rsidRPr="007C2680">
        <w:rPr>
          <w:rFonts w:asciiTheme="minorHAnsi" w:hAnsiTheme="minorHAnsi" w:cstheme="minorHAnsi"/>
          <w:b/>
          <w:bCs/>
        </w:rPr>
        <w:t>12. What systems do you offer direct payments service users for payroll? Are they inhouse or an external provider, please name the provider if external.</w:t>
      </w:r>
      <w:r w:rsidRPr="007C2680">
        <w:rPr>
          <w:rFonts w:asciiTheme="minorHAnsi" w:hAnsiTheme="minorHAnsi" w:cstheme="minorHAnsi"/>
        </w:rPr>
        <w:br/>
        <w:t xml:space="preserve">Pay Packet &amp; Independent Payroll Provider Simon </w:t>
      </w:r>
      <w:proofErr w:type="gramStart"/>
      <w:r w:rsidRPr="007C2680">
        <w:rPr>
          <w:rFonts w:asciiTheme="minorHAnsi" w:hAnsiTheme="minorHAnsi" w:cstheme="minorHAnsi"/>
        </w:rPr>
        <w:t>Asbury</w:t>
      </w:r>
      <w:proofErr w:type="gramEnd"/>
    </w:p>
    <w:p w14:paraId="22F7BC7E" w14:textId="77777777" w:rsidR="001010D7" w:rsidRPr="007C2680" w:rsidRDefault="001010D7" w:rsidP="002C5C71">
      <w:pPr>
        <w:pStyle w:val="ListParagraph"/>
        <w:ind w:left="0"/>
        <w:rPr>
          <w:rFonts w:asciiTheme="minorHAnsi" w:hAnsiTheme="minorHAnsi" w:cstheme="minorHAnsi"/>
          <w:b/>
          <w:bCs/>
        </w:rPr>
      </w:pPr>
      <w:r w:rsidRPr="007C2680">
        <w:rPr>
          <w:rFonts w:asciiTheme="minorHAnsi" w:hAnsiTheme="minorHAnsi" w:cstheme="minorHAnsi"/>
        </w:rPr>
        <w:br/>
      </w:r>
      <w:r w:rsidRPr="007C2680">
        <w:rPr>
          <w:rFonts w:asciiTheme="minorHAnsi" w:hAnsiTheme="minorHAnsi" w:cstheme="minorHAnsi"/>
          <w:b/>
          <w:bCs/>
        </w:rPr>
        <w:t>13. Is the processing of your direct payments done inhouse or is this a task provided by an external service provider?</w:t>
      </w:r>
    </w:p>
    <w:p w14:paraId="1506FF60" w14:textId="11D155F4" w:rsidR="001010D7" w:rsidRPr="007C2680" w:rsidRDefault="001010D7" w:rsidP="002C5C71">
      <w:pPr>
        <w:rPr>
          <w:rFonts w:asciiTheme="minorHAnsi" w:hAnsiTheme="minorHAnsi" w:cstheme="minorHAnsi"/>
        </w:rPr>
      </w:pPr>
      <w:r w:rsidRPr="007C2680">
        <w:rPr>
          <w:rFonts w:asciiTheme="minorHAnsi" w:hAnsiTheme="minorHAnsi" w:cstheme="minorHAnsi"/>
        </w:rPr>
        <w:t>In house</w:t>
      </w:r>
    </w:p>
    <w:p w14:paraId="60364F17" w14:textId="77777777" w:rsidR="001010D7" w:rsidRPr="007C2680" w:rsidRDefault="001010D7">
      <w:pPr>
        <w:rPr>
          <w:rFonts w:asciiTheme="minorHAnsi" w:hAnsiTheme="minorHAnsi" w:cstheme="minorHAnsi"/>
        </w:rPr>
      </w:pPr>
    </w:p>
    <w:sectPr w:rsidR="001010D7" w:rsidRPr="007C2680" w:rsidSect="002C5C71">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245C" w14:textId="77777777" w:rsidR="00F71615" w:rsidRDefault="00F71615" w:rsidP="00CB20AE">
      <w:r>
        <w:separator/>
      </w:r>
    </w:p>
  </w:endnote>
  <w:endnote w:type="continuationSeparator" w:id="0">
    <w:p w14:paraId="1917B175" w14:textId="77777777" w:rsidR="00F71615" w:rsidRDefault="00F71615" w:rsidP="00CB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5BE" w14:textId="39BEDEFF" w:rsidR="00CB20AE" w:rsidRDefault="00CB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0F28" w14:textId="77777777" w:rsidR="00F71615" w:rsidRDefault="00F71615" w:rsidP="00CB20AE">
      <w:r>
        <w:separator/>
      </w:r>
    </w:p>
  </w:footnote>
  <w:footnote w:type="continuationSeparator" w:id="0">
    <w:p w14:paraId="2DDE6824" w14:textId="77777777" w:rsidR="00F71615" w:rsidRDefault="00F71615" w:rsidP="00CB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048BF"/>
    <w:multiLevelType w:val="hybridMultilevel"/>
    <w:tmpl w:val="9A181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8154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D7"/>
    <w:rsid w:val="00043F17"/>
    <w:rsid w:val="001010D7"/>
    <w:rsid w:val="002C5C71"/>
    <w:rsid w:val="00342F9A"/>
    <w:rsid w:val="00696941"/>
    <w:rsid w:val="007C2680"/>
    <w:rsid w:val="009C7800"/>
    <w:rsid w:val="00B67BEF"/>
    <w:rsid w:val="00CB20AE"/>
    <w:rsid w:val="00DE489B"/>
    <w:rsid w:val="00E40DC9"/>
    <w:rsid w:val="00F7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3E87"/>
  <w15:chartTrackingRefBased/>
  <w15:docId w15:val="{2D0A9C4E-8B79-4E7D-A278-112B938D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D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D7"/>
    <w:pPr>
      <w:ind w:left="720"/>
    </w:pPr>
  </w:style>
  <w:style w:type="paragraph" w:styleId="Header">
    <w:name w:val="header"/>
    <w:basedOn w:val="Normal"/>
    <w:link w:val="HeaderChar"/>
    <w:uiPriority w:val="99"/>
    <w:unhideWhenUsed/>
    <w:rsid w:val="00CB20AE"/>
    <w:pPr>
      <w:tabs>
        <w:tab w:val="center" w:pos="4513"/>
        <w:tab w:val="right" w:pos="9026"/>
      </w:tabs>
    </w:pPr>
  </w:style>
  <w:style w:type="character" w:customStyle="1" w:styleId="HeaderChar">
    <w:name w:val="Header Char"/>
    <w:basedOn w:val="DefaultParagraphFont"/>
    <w:link w:val="Header"/>
    <w:uiPriority w:val="99"/>
    <w:rsid w:val="00CB20AE"/>
    <w:rPr>
      <w:rFonts w:ascii="Calibri" w:hAnsi="Calibri" w:cs="Calibri"/>
      <w:lang w:eastAsia="en-GB"/>
    </w:rPr>
  </w:style>
  <w:style w:type="paragraph" w:styleId="Footer">
    <w:name w:val="footer"/>
    <w:basedOn w:val="Normal"/>
    <w:link w:val="FooterChar"/>
    <w:uiPriority w:val="99"/>
    <w:unhideWhenUsed/>
    <w:rsid w:val="00CB20AE"/>
    <w:pPr>
      <w:tabs>
        <w:tab w:val="center" w:pos="4513"/>
        <w:tab w:val="right" w:pos="9026"/>
      </w:tabs>
    </w:pPr>
  </w:style>
  <w:style w:type="character" w:customStyle="1" w:styleId="FooterChar">
    <w:name w:val="Footer Char"/>
    <w:basedOn w:val="DefaultParagraphFont"/>
    <w:link w:val="Footer"/>
    <w:uiPriority w:val="99"/>
    <w:rsid w:val="00CB20AE"/>
    <w:rPr>
      <w:rFonts w:ascii="Calibri" w:hAnsi="Calibri" w:cs="Calibri"/>
      <w:lang w:eastAsia="en-GB"/>
    </w:rPr>
  </w:style>
  <w:style w:type="character" w:styleId="Hyperlink">
    <w:name w:val="Hyperlink"/>
    <w:basedOn w:val="DefaultParagraphFont"/>
    <w:uiPriority w:val="99"/>
    <w:unhideWhenUsed/>
    <w:rsid w:val="009C7800"/>
    <w:rPr>
      <w:color w:val="0563C1" w:themeColor="hyperlink"/>
      <w:u w:val="single"/>
    </w:rPr>
  </w:style>
  <w:style w:type="character" w:styleId="UnresolvedMention">
    <w:name w:val="Unresolved Mention"/>
    <w:basedOn w:val="DefaultParagraphFont"/>
    <w:uiPriority w:val="99"/>
    <w:semiHidden/>
    <w:unhideWhenUsed/>
    <w:rsid w:val="009C7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7591">
      <w:bodyDiv w:val="1"/>
      <w:marLeft w:val="0"/>
      <w:marRight w:val="0"/>
      <w:marTop w:val="0"/>
      <w:marBottom w:val="0"/>
      <w:divBdr>
        <w:top w:val="none" w:sz="0" w:space="0" w:color="auto"/>
        <w:left w:val="none" w:sz="0" w:space="0" w:color="auto"/>
        <w:bottom w:val="none" w:sz="0" w:space="0" w:color="auto"/>
        <w:right w:val="none" w:sz="0" w:space="0" w:color="auto"/>
      </w:divBdr>
    </w:div>
    <w:div w:id="1515919051">
      <w:bodyDiv w:val="1"/>
      <w:marLeft w:val="0"/>
      <w:marRight w:val="0"/>
      <w:marTop w:val="0"/>
      <w:marBottom w:val="0"/>
      <w:divBdr>
        <w:top w:val="none" w:sz="0" w:space="0" w:color="auto"/>
        <w:left w:val="none" w:sz="0" w:space="0" w:color="auto"/>
        <w:bottom w:val="none" w:sz="0" w:space="0" w:color="auto"/>
        <w:right w:val="none" w:sz="0" w:space="0" w:color="auto"/>
      </w:divBdr>
    </w:div>
    <w:div w:id="195351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attree@wok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Bruzas</dc:creator>
  <cp:keywords/>
  <dc:description/>
  <cp:lastModifiedBy>Frankie Lawrence</cp:lastModifiedBy>
  <cp:revision>3</cp:revision>
  <dcterms:created xsi:type="dcterms:W3CDTF">2022-04-06T11:58:00Z</dcterms:created>
  <dcterms:modified xsi:type="dcterms:W3CDTF">2022-04-06T11:58:00Z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2022-04-06T11:58:05Z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c8af8045-cb84-4eea-9a8c-06941cf8b1e7</vt:lpwstr>
  </property>
  <property fmtid="{D5CDD505-2E9C-101B-9397-08002B2CF9AE}" pid="8" name="MSIP_Label_d17f5eab-0951-45e7-baa9-357beec0b77b_ContentBits">
    <vt:lpwstr>0</vt:lpwstr>
  </property>
</Properties>
</file>