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659C" w14:textId="7410CE57" w:rsidR="004B43A7" w:rsidRPr="00F80984" w:rsidRDefault="00C31D94" w:rsidP="004B43A7">
      <w:pPr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Wokingham  -</w:t>
      </w:r>
      <w:proofErr w:type="gramEnd"/>
      <w:r>
        <w:rPr>
          <w:rFonts w:ascii="Calibri" w:hAnsi="Calibri"/>
          <w:b/>
        </w:rPr>
        <w:t xml:space="preserve"> </w:t>
      </w:r>
      <w:r w:rsidR="004B43A7" w:rsidRPr="00F80984">
        <w:rPr>
          <w:rFonts w:ascii="Calibri" w:hAnsi="Calibri"/>
          <w:b/>
        </w:rPr>
        <w:t xml:space="preserve">Budget for </w:t>
      </w:r>
      <w:r w:rsidR="004B43A7">
        <w:rPr>
          <w:rFonts w:ascii="Calibri" w:hAnsi="Calibri"/>
          <w:b/>
        </w:rPr>
        <w:t>2022/23</w:t>
      </w:r>
      <w:r w:rsidR="004B43A7" w:rsidRPr="00F80984">
        <w:rPr>
          <w:rFonts w:ascii="Calibri" w:hAnsi="Calibri"/>
          <w:b/>
        </w:rPr>
        <w:t>: Education services for deaf children</w:t>
      </w:r>
      <w:r w:rsidR="004B43A7" w:rsidRPr="00F80984">
        <w:rPr>
          <w:rFonts w:ascii="Calibri" w:hAnsi="Calibri"/>
        </w:rPr>
        <w:t xml:space="preserve"> </w:t>
      </w:r>
      <w:r w:rsidR="004B43A7" w:rsidRPr="00F80984">
        <w:rPr>
          <w:rFonts w:ascii="Calibri" w:hAnsi="Calibri"/>
          <w:b/>
        </w:rPr>
        <w:t xml:space="preserve">and young people </w:t>
      </w:r>
    </w:p>
    <w:p w14:paraId="00BAEB21" w14:textId="24282BE4" w:rsidR="004B43A7" w:rsidRDefault="004B43A7" w:rsidP="004B43A7">
      <w:pPr>
        <w:rPr>
          <w:rFonts w:ascii="Calibri" w:hAnsi="Calibri"/>
          <w:color w:val="0000FF"/>
        </w:rPr>
      </w:pPr>
    </w:p>
    <w:p w14:paraId="61D880A6" w14:textId="63A0EB50" w:rsidR="004B43A7" w:rsidRDefault="004B43A7" w:rsidP="004B43A7">
      <w:pPr>
        <w:rPr>
          <w:rFonts w:ascii="Calibri" w:hAnsi="Calibri"/>
        </w:rPr>
      </w:pPr>
      <w:r>
        <w:rPr>
          <w:rFonts w:ascii="Calibri" w:hAnsi="Calibri"/>
        </w:rPr>
        <w:t>In this FOI we</w:t>
      </w:r>
      <w:r w:rsidRPr="00F80984">
        <w:rPr>
          <w:rFonts w:ascii="Calibri" w:hAnsi="Calibri"/>
        </w:rPr>
        <w:t xml:space="preserve"> are interested in decisions relating to spending on deaf children and young people’s education.</w:t>
      </w:r>
      <w:r w:rsidRPr="004B43A7">
        <w:rPr>
          <w:rFonts w:ascii="Calibri" w:hAnsi="Calibri"/>
        </w:rPr>
        <w:t xml:space="preserve"> </w:t>
      </w:r>
      <w:r w:rsidRPr="003B0DA5">
        <w:rPr>
          <w:rFonts w:ascii="Calibri" w:hAnsi="Calibri"/>
        </w:rPr>
        <w:t>The information requested relates to</w:t>
      </w:r>
      <w:r>
        <w:rPr>
          <w:rFonts w:ascii="Calibri" w:hAnsi="Calibri"/>
        </w:rPr>
        <w:t>:</w:t>
      </w:r>
    </w:p>
    <w:p w14:paraId="49CC5C89" w14:textId="77777777" w:rsidR="004B43A7" w:rsidRDefault="004B43A7" w:rsidP="004B43A7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Peripatetic </w:t>
      </w:r>
      <w:r w:rsidRPr="003B0DA5">
        <w:rPr>
          <w:rFonts w:ascii="Calibri" w:hAnsi="Calibri"/>
        </w:rPr>
        <w:t xml:space="preserve">services which you centrally </w:t>
      </w:r>
      <w:r>
        <w:rPr>
          <w:rFonts w:ascii="Calibri" w:hAnsi="Calibri"/>
        </w:rPr>
        <w:t>manage and deliver</w:t>
      </w:r>
    </w:p>
    <w:p w14:paraId="4006D3C1" w14:textId="77777777" w:rsidR="004B43A7" w:rsidRDefault="004B43A7" w:rsidP="004B43A7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Peripatetic services which you delegate in their entirety to a school or a private provider</w:t>
      </w:r>
    </w:p>
    <w:p w14:paraId="60F660BD" w14:textId="77777777" w:rsidR="004B43A7" w:rsidRDefault="004B43A7" w:rsidP="004B43A7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Resource Provisions which you centrally manage and deliver</w:t>
      </w:r>
    </w:p>
    <w:p w14:paraId="6168CD8F" w14:textId="77777777" w:rsidR="004B43A7" w:rsidRDefault="004B43A7" w:rsidP="004B43A7">
      <w:pPr>
        <w:rPr>
          <w:rFonts w:ascii="Calibri" w:hAnsi="Calibri"/>
        </w:rPr>
      </w:pPr>
    </w:p>
    <w:p w14:paraId="66EA1364" w14:textId="031F4363" w:rsidR="004B43A7" w:rsidRPr="005D29EF" w:rsidRDefault="004B43A7" w:rsidP="004B43A7">
      <w:pPr>
        <w:rPr>
          <w:rFonts w:ascii="Calibri" w:hAnsi="Calibri"/>
        </w:rPr>
      </w:pPr>
      <w:r>
        <w:rPr>
          <w:rFonts w:ascii="Calibri" w:hAnsi="Calibri"/>
        </w:rPr>
        <w:t xml:space="preserve">We are not interested in Resource Provisions </w:t>
      </w:r>
      <w:r w:rsidRPr="005D29EF">
        <w:rPr>
          <w:rFonts w:ascii="Calibri" w:hAnsi="Calibri"/>
        </w:rPr>
        <w:t>which are delegated to</w:t>
      </w:r>
      <w:r w:rsidRPr="00C46A61">
        <w:rPr>
          <w:rFonts w:ascii="Calibri" w:hAnsi="Calibri"/>
        </w:rPr>
        <w:t xml:space="preserve"> </w:t>
      </w:r>
      <w:r w:rsidRPr="005D29EF">
        <w:rPr>
          <w:rFonts w:ascii="Calibri" w:hAnsi="Calibri"/>
        </w:rPr>
        <w:t>schools</w:t>
      </w:r>
      <w:r>
        <w:rPr>
          <w:rFonts w:ascii="Calibri" w:hAnsi="Calibri"/>
        </w:rPr>
        <w:t xml:space="preserve"> or</w:t>
      </w:r>
      <w:r w:rsidRPr="005D29EF">
        <w:rPr>
          <w:rFonts w:ascii="Calibri" w:hAnsi="Calibri"/>
        </w:rPr>
        <w:t xml:space="preserve"> private companies to provide.</w:t>
      </w:r>
    </w:p>
    <w:p w14:paraId="34289701" w14:textId="3CF6D046" w:rsidR="004B43A7" w:rsidRPr="00F80984" w:rsidRDefault="004B43A7" w:rsidP="004B43A7">
      <w:pPr>
        <w:rPr>
          <w:rFonts w:ascii="Calibri" w:hAnsi="Calibri"/>
          <w:color w:val="0000FF"/>
        </w:rPr>
      </w:pPr>
    </w:p>
    <w:p w14:paraId="73199F80" w14:textId="77777777" w:rsidR="004B43A7" w:rsidRPr="00F80984" w:rsidRDefault="004B43A7" w:rsidP="004B43A7">
      <w:pPr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/>
        </w:rPr>
        <w:t xml:space="preserve">Please state the name, job title and contact details of the person completing this form </w:t>
      </w:r>
      <w:r>
        <w:rPr>
          <w:rFonts w:ascii="Calibri" w:hAnsi="Calibri"/>
        </w:rPr>
        <w:t xml:space="preserve">and/or the same details for the person ultimately responsible </w:t>
      </w:r>
    </w:p>
    <w:p w14:paraId="3908E5C1" w14:textId="77777777" w:rsidR="004B43A7" w:rsidRPr="00F80984" w:rsidRDefault="004B43A7" w:rsidP="004B43A7">
      <w:pPr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4B43A7" w:rsidRPr="00F80984" w14:paraId="33407C3A" w14:textId="77777777" w:rsidTr="008508A7">
        <w:tc>
          <w:tcPr>
            <w:tcW w:w="10683" w:type="dxa"/>
          </w:tcPr>
          <w:p w14:paraId="2562DCBB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  <w:p w14:paraId="2015A4C2" w14:textId="6830BD97" w:rsidR="004B43A7" w:rsidRPr="00F80984" w:rsidRDefault="00C31D94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Head of Service, Berkshire Sensory Consortium Service </w:t>
            </w:r>
          </w:p>
          <w:p w14:paraId="795E571A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</w:tr>
    </w:tbl>
    <w:p w14:paraId="4BEA999B" w14:textId="77777777" w:rsidR="004B43A7" w:rsidRPr="00F80984" w:rsidRDefault="004B43A7" w:rsidP="004B43A7">
      <w:pPr>
        <w:ind w:left="360"/>
        <w:rPr>
          <w:rFonts w:ascii="Calibri" w:hAnsi="Calibri"/>
        </w:rPr>
      </w:pPr>
    </w:p>
    <w:p w14:paraId="0213B5AA" w14:textId="77777777" w:rsidR="004B43A7" w:rsidRPr="00F80984" w:rsidRDefault="004B43A7" w:rsidP="004B43A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/>
        </w:rPr>
        <w:t xml:space="preserve">Please complete the table below giving details of the budgeted </w:t>
      </w:r>
      <w:r>
        <w:rPr>
          <w:rFonts w:ascii="Calibri" w:hAnsi="Calibri"/>
        </w:rPr>
        <w:t xml:space="preserve">and actual </w:t>
      </w:r>
      <w:r w:rsidRPr="00F80984">
        <w:rPr>
          <w:rFonts w:ascii="Calibri" w:hAnsi="Calibri"/>
        </w:rPr>
        <w:t xml:space="preserve">spend for specialist </w:t>
      </w:r>
      <w:r w:rsidRPr="00441EAD">
        <w:rPr>
          <w:rFonts w:ascii="Calibri" w:hAnsi="Calibri"/>
        </w:rPr>
        <w:t>education</w:t>
      </w:r>
      <w:r w:rsidRPr="00F80984">
        <w:rPr>
          <w:rFonts w:ascii="Calibri" w:hAnsi="Calibri"/>
        </w:rPr>
        <w:t xml:space="preserve"> services for deaf/hearing impaired children in 20</w:t>
      </w:r>
      <w:r>
        <w:rPr>
          <w:rFonts w:ascii="Calibri" w:hAnsi="Calibri"/>
        </w:rPr>
        <w:t>21</w:t>
      </w:r>
      <w:r w:rsidRPr="00F80984">
        <w:rPr>
          <w:rFonts w:ascii="Calibri" w:hAnsi="Calibri"/>
        </w:rPr>
        <w:t>/</w:t>
      </w:r>
      <w:r>
        <w:rPr>
          <w:rFonts w:ascii="Calibri" w:hAnsi="Calibri"/>
        </w:rPr>
        <w:t xml:space="preserve">22 </w:t>
      </w:r>
      <w:r w:rsidRPr="00F80984">
        <w:rPr>
          <w:rFonts w:ascii="Calibri" w:hAnsi="Calibri"/>
        </w:rPr>
        <w:t xml:space="preserve">and </w:t>
      </w:r>
      <w:r>
        <w:rPr>
          <w:rFonts w:ascii="Calibri" w:hAnsi="Calibri"/>
        </w:rPr>
        <w:t>budgeted spend for 2022</w:t>
      </w:r>
      <w:r w:rsidRPr="00F80984">
        <w:rPr>
          <w:rFonts w:ascii="Calibri" w:hAnsi="Calibri"/>
        </w:rPr>
        <w:t>/2</w:t>
      </w:r>
      <w:r>
        <w:rPr>
          <w:rFonts w:ascii="Calibri" w:hAnsi="Calibri"/>
        </w:rPr>
        <w:t>3</w:t>
      </w:r>
      <w:r w:rsidRPr="00F80984">
        <w:rPr>
          <w:rFonts w:ascii="Calibri" w:hAnsi="Calibri"/>
        </w:rPr>
        <w:t>.</w:t>
      </w:r>
    </w:p>
    <w:p w14:paraId="492CF2E1" w14:textId="77777777" w:rsidR="004B43A7" w:rsidRPr="00F80984" w:rsidRDefault="004B43A7" w:rsidP="004B43A7">
      <w:pPr>
        <w:pStyle w:val="ListParagraph"/>
        <w:ind w:left="360"/>
        <w:rPr>
          <w:rFonts w:ascii="Calibri" w:hAnsi="Calibri"/>
        </w:rPr>
      </w:pPr>
    </w:p>
    <w:tbl>
      <w:tblPr>
        <w:tblW w:w="47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385"/>
        <w:gridCol w:w="2638"/>
        <w:gridCol w:w="1247"/>
        <w:gridCol w:w="2774"/>
      </w:tblGrid>
      <w:tr w:rsidR="004B43A7" w:rsidRPr="00F80984" w14:paraId="738D4F0A" w14:textId="77777777" w:rsidTr="008508A7">
        <w:trPr>
          <w:trHeight w:val="719"/>
        </w:trPr>
        <w:tc>
          <w:tcPr>
            <w:tcW w:w="916" w:type="pct"/>
            <w:shd w:val="clear" w:color="auto" w:fill="auto"/>
          </w:tcPr>
          <w:p w14:paraId="5C6E7D74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703" w:type="pct"/>
            <w:shd w:val="clear" w:color="auto" w:fill="auto"/>
          </w:tcPr>
          <w:p w14:paraId="15CFA236" w14:textId="77777777" w:rsidR="004B43A7" w:rsidRDefault="004B43A7" w:rsidP="008508A7">
            <w:pPr>
              <w:rPr>
                <w:rFonts w:ascii="Calibri" w:hAnsi="Calibri"/>
              </w:rPr>
            </w:pPr>
            <w:r w:rsidRPr="00F80984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21</w:t>
            </w:r>
            <w:r w:rsidRPr="00F80984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22</w:t>
            </w:r>
          </w:p>
          <w:p w14:paraId="598EA7A4" w14:textId="77777777" w:rsidR="004B43A7" w:rsidRPr="00F80984" w:rsidRDefault="004B43A7" w:rsidP="008508A7">
            <w:pPr>
              <w:rPr>
                <w:rFonts w:ascii="Calibri" w:hAnsi="Calibri"/>
              </w:rPr>
            </w:pPr>
            <w:r w:rsidRPr="00F80984">
              <w:rPr>
                <w:rFonts w:ascii="Calibri" w:hAnsi="Calibri"/>
              </w:rPr>
              <w:t>budgeted spend</w:t>
            </w:r>
          </w:p>
        </w:tc>
        <w:tc>
          <w:tcPr>
            <w:tcW w:w="1339" w:type="pct"/>
            <w:shd w:val="clear" w:color="auto" w:fill="auto"/>
          </w:tcPr>
          <w:p w14:paraId="50C216FE" w14:textId="77777777" w:rsidR="004B43A7" w:rsidRPr="00F80984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</w:t>
            </w:r>
            <w:proofErr w:type="gramStart"/>
            <w:r>
              <w:rPr>
                <w:rFonts w:ascii="Calibri" w:hAnsi="Calibri"/>
              </w:rPr>
              <w:t>is</w:t>
            </w:r>
            <w:proofErr w:type="gramEnd"/>
            <w:r w:rsidRPr="00F80984">
              <w:rPr>
                <w:rFonts w:ascii="Calibri" w:hAnsi="Calibri"/>
              </w:rPr>
              <w:t xml:space="preserve"> your actual spend for 20</w:t>
            </w:r>
            <w:r>
              <w:rPr>
                <w:rFonts w:ascii="Calibri" w:hAnsi="Calibri"/>
              </w:rPr>
              <w:t>21</w:t>
            </w:r>
            <w:r w:rsidRPr="00F80984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22? If this is different to your budgeted spend,</w:t>
            </w:r>
            <w:r w:rsidRPr="00F80984">
              <w:rPr>
                <w:rFonts w:ascii="Calibri" w:hAnsi="Calibri"/>
              </w:rPr>
              <w:t xml:space="preserve"> please explain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14:paraId="40F8F500" w14:textId="77777777" w:rsidR="004B43A7" w:rsidRPr="00F80984" w:rsidRDefault="004B43A7" w:rsidP="008508A7">
            <w:pPr>
              <w:rPr>
                <w:rFonts w:ascii="Calibri" w:hAnsi="Calibri"/>
              </w:rPr>
            </w:pPr>
            <w:r w:rsidRPr="00F80984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22</w:t>
            </w:r>
            <w:r w:rsidRPr="00F80984">
              <w:rPr>
                <w:rFonts w:ascii="Calibri" w:hAnsi="Calibri"/>
              </w:rPr>
              <w:t>/2</w:t>
            </w:r>
            <w:r>
              <w:rPr>
                <w:rFonts w:ascii="Calibri" w:hAnsi="Calibri"/>
              </w:rPr>
              <w:t>3</w:t>
            </w:r>
          </w:p>
          <w:p w14:paraId="29DBDBF7" w14:textId="77777777" w:rsidR="004B43A7" w:rsidRPr="00F80984" w:rsidRDefault="004B43A7" w:rsidP="008508A7">
            <w:pPr>
              <w:rPr>
                <w:rFonts w:ascii="Calibri" w:hAnsi="Calibri"/>
              </w:rPr>
            </w:pPr>
            <w:r w:rsidRPr="00F80984">
              <w:rPr>
                <w:rFonts w:ascii="Calibri" w:hAnsi="Calibri"/>
              </w:rPr>
              <w:t>budgeted spend</w:t>
            </w:r>
          </w:p>
        </w:tc>
        <w:tc>
          <w:tcPr>
            <w:tcW w:w="1408" w:type="pct"/>
            <w:shd w:val="clear" w:color="auto" w:fill="auto"/>
          </w:tcPr>
          <w:p w14:paraId="729259D6" w14:textId="77777777" w:rsidR="004B43A7" w:rsidRPr="00F80984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there is a budget </w:t>
            </w:r>
            <w:r w:rsidRPr="00F80984">
              <w:rPr>
                <w:rFonts w:ascii="Calibri" w:hAnsi="Calibri"/>
              </w:rPr>
              <w:t xml:space="preserve">reduction </w:t>
            </w:r>
            <w:r>
              <w:rPr>
                <w:rFonts w:ascii="Calibri" w:hAnsi="Calibri"/>
              </w:rPr>
              <w:t>for 2022/23</w:t>
            </w:r>
            <w:r w:rsidRPr="00F80984">
              <w:rPr>
                <w:rFonts w:ascii="Calibri" w:hAnsi="Calibri"/>
              </w:rPr>
              <w:t>, please explain</w:t>
            </w:r>
          </w:p>
        </w:tc>
      </w:tr>
      <w:tr w:rsidR="004B43A7" w:rsidRPr="00F80984" w14:paraId="53C61BFA" w14:textId="77777777" w:rsidTr="008508A7">
        <w:tc>
          <w:tcPr>
            <w:tcW w:w="916" w:type="pct"/>
            <w:shd w:val="clear" w:color="auto" w:fill="auto"/>
          </w:tcPr>
          <w:p w14:paraId="0F1E2CD8" w14:textId="77777777" w:rsidR="004B43A7" w:rsidRPr="00F80984" w:rsidRDefault="004B43A7" w:rsidP="008508A7">
            <w:pPr>
              <w:rPr>
                <w:rFonts w:ascii="Calibri" w:hAnsi="Calibri"/>
              </w:rPr>
            </w:pPr>
            <w:r w:rsidRPr="00B51B52">
              <w:rPr>
                <w:rFonts w:ascii="Calibri" w:hAnsi="Calibri"/>
              </w:rPr>
              <w:t>Net budget (£) (</w:t>
            </w:r>
            <w:proofErr w:type="gramStart"/>
            <w:r w:rsidRPr="00B51B52">
              <w:rPr>
                <w:rFonts w:ascii="Calibri" w:hAnsi="Calibri"/>
              </w:rPr>
              <w:t>i.e.</w:t>
            </w:r>
            <w:proofErr w:type="gramEnd"/>
            <w:r w:rsidRPr="00B51B52">
              <w:rPr>
                <w:rFonts w:ascii="Calibri" w:hAnsi="Calibri"/>
              </w:rPr>
              <w:t xml:space="preserve"> budget allocation</w:t>
            </w:r>
            <w:r>
              <w:rPr>
                <w:rFonts w:ascii="Calibri" w:hAnsi="Calibri"/>
              </w:rPr>
              <w:t xml:space="preserve"> including DSG</w:t>
            </w:r>
            <w:r w:rsidRPr="00B51B52">
              <w:rPr>
                <w:rFonts w:ascii="Calibri" w:hAnsi="Calibri"/>
              </w:rPr>
              <w:t>)</w:t>
            </w:r>
          </w:p>
        </w:tc>
        <w:tc>
          <w:tcPr>
            <w:tcW w:w="703" w:type="pct"/>
            <w:shd w:val="clear" w:color="auto" w:fill="auto"/>
          </w:tcPr>
          <w:p w14:paraId="13AB17D7" w14:textId="77777777" w:rsidR="004B43A7" w:rsidRPr="00A164C5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Pr="00A368AB">
              <w:rPr>
                <w:rFonts w:ascii="Calibri" w:hAnsi="Calibri"/>
              </w:rPr>
              <w:t>160</w:t>
            </w:r>
            <w:r>
              <w:rPr>
                <w:rFonts w:ascii="Calibri" w:hAnsi="Calibri"/>
              </w:rPr>
              <w:t>,</w:t>
            </w:r>
            <w:r w:rsidRPr="00A368AB">
              <w:rPr>
                <w:rFonts w:ascii="Calibri" w:hAnsi="Calibri"/>
              </w:rPr>
              <w:t>500</w:t>
            </w:r>
          </w:p>
        </w:tc>
        <w:tc>
          <w:tcPr>
            <w:tcW w:w="1339" w:type="pct"/>
            <w:shd w:val="clear" w:color="auto" w:fill="auto"/>
          </w:tcPr>
          <w:p w14:paraId="25BE3D84" w14:textId="77028E13" w:rsidR="004B43A7" w:rsidRPr="007C4E9E" w:rsidRDefault="007C4E9E" w:rsidP="00850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£</w:t>
            </w:r>
            <w:r w:rsidRPr="007C4E9E">
              <w:rPr>
                <w:rFonts w:asciiTheme="minorHAnsi" w:hAnsiTheme="minorHAnsi" w:cstheme="minorHAnsi"/>
                <w:color w:val="000000"/>
              </w:rPr>
              <w:t>159,960</w:t>
            </w:r>
          </w:p>
        </w:tc>
        <w:tc>
          <w:tcPr>
            <w:tcW w:w="633" w:type="pct"/>
            <w:shd w:val="clear" w:color="auto" w:fill="auto"/>
          </w:tcPr>
          <w:p w14:paraId="0E4AC374" w14:textId="202EAF2D" w:rsidR="004B43A7" w:rsidRPr="00F80984" w:rsidRDefault="001725CA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£154,163</w:t>
            </w:r>
          </w:p>
        </w:tc>
        <w:tc>
          <w:tcPr>
            <w:tcW w:w="1408" w:type="pct"/>
            <w:shd w:val="clear" w:color="auto" w:fill="auto"/>
          </w:tcPr>
          <w:p w14:paraId="6538EC17" w14:textId="02D8168A" w:rsidR="004B43A7" w:rsidRPr="00F80984" w:rsidRDefault="001725CA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Reduction due to small number of changes to the number of pupils seen by the Service </w:t>
            </w:r>
          </w:p>
        </w:tc>
      </w:tr>
      <w:tr w:rsidR="004B43A7" w:rsidRPr="00F80984" w14:paraId="4B7EEE1C" w14:textId="77777777" w:rsidTr="008508A7">
        <w:tc>
          <w:tcPr>
            <w:tcW w:w="916" w:type="pct"/>
            <w:shd w:val="clear" w:color="auto" w:fill="auto"/>
          </w:tcPr>
          <w:p w14:paraId="722C15B1" w14:textId="77777777" w:rsidR="004B43A7" w:rsidRPr="00B51B52" w:rsidRDefault="004B43A7" w:rsidP="008508A7">
            <w:pPr>
              <w:rPr>
                <w:rFonts w:ascii="Calibri" w:hAnsi="Calibri"/>
              </w:rPr>
            </w:pPr>
            <w:r w:rsidRPr="000F4B63">
              <w:rPr>
                <w:rFonts w:ascii="Calibri" w:hAnsi="Calibri"/>
              </w:rPr>
              <w:t xml:space="preserve">Gross </w:t>
            </w:r>
            <w:proofErr w:type="gramStart"/>
            <w:r w:rsidRPr="000F4B63">
              <w:rPr>
                <w:rFonts w:ascii="Calibri" w:hAnsi="Calibri"/>
              </w:rPr>
              <w:t>budget(</w:t>
            </w:r>
            <w:proofErr w:type="gramEnd"/>
            <w:r w:rsidRPr="000F4B63">
              <w:rPr>
                <w:rFonts w:ascii="Calibri" w:hAnsi="Calibri"/>
              </w:rPr>
              <w:t>£) (</w:t>
            </w:r>
            <w:r w:rsidRPr="000F4B63">
              <w:rPr>
                <w:rFonts w:ascii="Calibri" w:hAnsi="Calibri"/>
                <w:i/>
                <w:sz w:val="22"/>
              </w:rPr>
              <w:t>i.e. budget allocation plus any additional income generated or expected to be generated)</w:t>
            </w:r>
          </w:p>
        </w:tc>
        <w:tc>
          <w:tcPr>
            <w:tcW w:w="703" w:type="pct"/>
            <w:shd w:val="clear" w:color="auto" w:fill="auto"/>
          </w:tcPr>
          <w:p w14:paraId="20491945" w14:textId="77777777" w:rsidR="004B43A7" w:rsidRPr="00A164C5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Pr="00A368AB">
              <w:rPr>
                <w:rFonts w:ascii="Calibri" w:hAnsi="Calibri"/>
              </w:rPr>
              <w:t>604</w:t>
            </w:r>
            <w:r>
              <w:rPr>
                <w:rFonts w:ascii="Calibri" w:hAnsi="Calibri"/>
              </w:rPr>
              <w:t>,</w:t>
            </w:r>
            <w:r w:rsidRPr="00A368AB">
              <w:rPr>
                <w:rFonts w:ascii="Calibri" w:hAnsi="Calibri"/>
              </w:rPr>
              <w:t>797</w:t>
            </w:r>
          </w:p>
        </w:tc>
        <w:tc>
          <w:tcPr>
            <w:tcW w:w="1339" w:type="pct"/>
            <w:shd w:val="clear" w:color="auto" w:fill="auto"/>
          </w:tcPr>
          <w:p w14:paraId="2F5B2A2F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633" w:type="pct"/>
            <w:shd w:val="clear" w:color="auto" w:fill="auto"/>
          </w:tcPr>
          <w:p w14:paraId="576E16CD" w14:textId="74D4B88E" w:rsidR="004B43A7" w:rsidRPr="00F80984" w:rsidRDefault="001725CA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£154,163</w:t>
            </w:r>
          </w:p>
        </w:tc>
        <w:tc>
          <w:tcPr>
            <w:tcW w:w="1408" w:type="pct"/>
            <w:shd w:val="clear" w:color="auto" w:fill="auto"/>
          </w:tcPr>
          <w:p w14:paraId="356DAC7C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</w:tr>
    </w:tbl>
    <w:p w14:paraId="5F817293" w14:textId="77777777" w:rsidR="004B43A7" w:rsidRDefault="004B43A7" w:rsidP="004B43A7">
      <w:pPr>
        <w:pStyle w:val="ListParagraph"/>
        <w:ind w:left="0"/>
        <w:rPr>
          <w:rFonts w:ascii="Calibri" w:hAnsi="Calibri"/>
          <w:b/>
        </w:rPr>
      </w:pPr>
    </w:p>
    <w:p w14:paraId="04155968" w14:textId="77777777" w:rsidR="004B43A7" w:rsidRDefault="004B43A7" w:rsidP="004B43A7">
      <w:pPr>
        <w:ind w:left="360" w:hanging="360"/>
        <w:contextualSpacing/>
        <w:rPr>
          <w:rFonts w:ascii="Calibri" w:hAnsi="Calibri"/>
        </w:rPr>
      </w:pPr>
      <w:r w:rsidRPr="00790947">
        <w:rPr>
          <w:rFonts w:ascii="Calibri" w:hAnsi="Calibri"/>
          <w:b/>
        </w:rPr>
        <w:t>2a</w:t>
      </w:r>
      <w:r>
        <w:rPr>
          <w:rFonts w:ascii="Calibri" w:hAnsi="Calibri"/>
          <w:b/>
        </w:rPr>
        <w:t>.</w:t>
      </w:r>
      <w:r w:rsidRPr="00790947">
        <w:rPr>
          <w:rFonts w:ascii="Calibri" w:hAnsi="Calibri"/>
          <w:b/>
        </w:rPr>
        <w:t xml:space="preserve"> </w:t>
      </w:r>
      <w:r w:rsidRPr="00790947">
        <w:rPr>
          <w:rFonts w:ascii="Calibri" w:hAnsi="Calibri"/>
        </w:rPr>
        <w:t xml:space="preserve">Please provide details of all </w:t>
      </w:r>
      <w:r>
        <w:rPr>
          <w:rFonts w:ascii="Calibri" w:hAnsi="Calibri"/>
        </w:rPr>
        <w:t xml:space="preserve">budgetary </w:t>
      </w:r>
      <w:r w:rsidRPr="00790947">
        <w:rPr>
          <w:rFonts w:ascii="Calibri" w:hAnsi="Calibri"/>
        </w:rPr>
        <w:t xml:space="preserve">changes reported </w:t>
      </w:r>
      <w:r>
        <w:rPr>
          <w:rFonts w:ascii="Calibri" w:hAnsi="Calibri"/>
        </w:rPr>
        <w:t>above</w:t>
      </w:r>
      <w:r w:rsidRPr="007909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indicate how this change will improve quality of provision for deaf children. </w:t>
      </w:r>
    </w:p>
    <w:p w14:paraId="4213A2C1" w14:textId="77777777" w:rsidR="004B43A7" w:rsidRPr="00790947" w:rsidRDefault="004B43A7" w:rsidP="004B43A7">
      <w:pPr>
        <w:ind w:left="360" w:hanging="3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90947">
        <w:rPr>
          <w:rFonts w:ascii="Calibri" w:hAnsi="Calibri"/>
        </w:rPr>
        <w:t>(Please provide all associated documentation</w:t>
      </w:r>
      <w:r>
        <w:rPr>
          <w:rFonts w:ascii="Calibri" w:hAnsi="Calibri"/>
        </w:rPr>
        <w:t>/</w:t>
      </w:r>
      <w:r w:rsidRPr="00790947">
        <w:rPr>
          <w:rFonts w:ascii="Calibri" w:hAnsi="Calibri"/>
        </w:rPr>
        <w:t xml:space="preserve">correspondence </w:t>
      </w:r>
      <w:r>
        <w:rPr>
          <w:rFonts w:ascii="Calibri" w:hAnsi="Calibri"/>
        </w:rPr>
        <w:t>about the</w:t>
      </w:r>
      <w:r w:rsidRPr="00790947">
        <w:rPr>
          <w:rFonts w:ascii="Calibri" w:hAnsi="Calibri"/>
        </w:rPr>
        <w:t xml:space="preserve"> corresponding changes).</w:t>
      </w:r>
    </w:p>
    <w:p w14:paraId="065793E5" w14:textId="77777777" w:rsidR="004B43A7" w:rsidRPr="00790947" w:rsidRDefault="004B43A7" w:rsidP="004B43A7">
      <w:pPr>
        <w:contextualSpacing/>
        <w:rPr>
          <w:rFonts w:ascii="Calibri" w:hAnsi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B43A7" w:rsidRPr="00790947" w14:paraId="2F83B76E" w14:textId="77777777" w:rsidTr="008508A7">
        <w:tc>
          <w:tcPr>
            <w:tcW w:w="10065" w:type="dxa"/>
            <w:shd w:val="clear" w:color="auto" w:fill="auto"/>
          </w:tcPr>
          <w:p w14:paraId="397A25F6" w14:textId="198736D8" w:rsidR="004B43A7" w:rsidRDefault="007C4E9E" w:rsidP="008508A7">
            <w:pPr>
              <w:contextualSpacing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Figures only relate to the Peri Service and it’s delivery and not resource provision or pupils in </w:t>
            </w:r>
            <w:proofErr w:type="spellStart"/>
            <w:r>
              <w:rPr>
                <w:rFonts w:ascii="Calibri" w:hAnsi="Calibri"/>
                <w:bCs/>
              </w:rPr>
              <w:t>non maintained</w:t>
            </w:r>
            <w:proofErr w:type="spellEnd"/>
            <w:r>
              <w:rPr>
                <w:rFonts w:ascii="Calibri" w:hAnsi="Calibri"/>
                <w:bCs/>
              </w:rPr>
              <w:t xml:space="preserve"> / independent </w:t>
            </w:r>
            <w:proofErr w:type="gramStart"/>
            <w:r>
              <w:rPr>
                <w:rFonts w:ascii="Calibri" w:hAnsi="Calibri"/>
                <w:bCs/>
              </w:rPr>
              <w:t>settings .Previous</w:t>
            </w:r>
            <w:proofErr w:type="gramEnd"/>
            <w:r>
              <w:rPr>
                <w:rFonts w:ascii="Calibri" w:hAnsi="Calibri"/>
                <w:bCs/>
              </w:rPr>
              <w:t xml:space="preserve"> figures included this. </w:t>
            </w:r>
          </w:p>
          <w:p w14:paraId="734FB09E" w14:textId="77777777" w:rsidR="001725CA" w:rsidRPr="00406585" w:rsidRDefault="001725CA" w:rsidP="008508A7">
            <w:pPr>
              <w:contextualSpacing/>
              <w:rPr>
                <w:rFonts w:ascii="Calibri" w:hAnsi="Calibri"/>
                <w:b/>
              </w:rPr>
            </w:pPr>
          </w:p>
          <w:p w14:paraId="1E0F0E35" w14:textId="77777777" w:rsidR="004B43A7" w:rsidRPr="00406585" w:rsidRDefault="004B43A7" w:rsidP="008508A7">
            <w:pPr>
              <w:contextualSpacing/>
              <w:rPr>
                <w:rFonts w:ascii="Calibri" w:hAnsi="Calibri"/>
                <w:b/>
              </w:rPr>
            </w:pPr>
          </w:p>
          <w:p w14:paraId="42A0D7CD" w14:textId="77777777" w:rsidR="004B43A7" w:rsidRPr="00790947" w:rsidRDefault="004B43A7" w:rsidP="008508A7">
            <w:pPr>
              <w:contextualSpacing/>
              <w:rPr>
                <w:rFonts w:ascii="Calibri" w:hAnsi="Calibri"/>
                <w:b/>
              </w:rPr>
            </w:pPr>
          </w:p>
        </w:tc>
      </w:tr>
    </w:tbl>
    <w:p w14:paraId="6B20B646" w14:textId="77777777" w:rsidR="004B43A7" w:rsidRPr="00F80984" w:rsidRDefault="004B43A7" w:rsidP="004B43A7">
      <w:pPr>
        <w:pStyle w:val="ListParagraph"/>
        <w:ind w:left="0"/>
        <w:rPr>
          <w:rFonts w:ascii="Calibri" w:hAnsi="Calibri"/>
          <w:b/>
        </w:rPr>
      </w:pPr>
    </w:p>
    <w:p w14:paraId="60FD87ED" w14:textId="77777777" w:rsidR="004B43A7" w:rsidRPr="006922EC" w:rsidRDefault="004B43A7" w:rsidP="004B43A7">
      <w:pPr>
        <w:pStyle w:val="ListParagraph"/>
        <w:numPr>
          <w:ilvl w:val="0"/>
          <w:numId w:val="2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What services does the</w:t>
      </w:r>
      <w:r w:rsidRPr="00F80984">
        <w:rPr>
          <w:rFonts w:ascii="Calibri" w:hAnsi="Calibri"/>
          <w:color w:val="000000"/>
        </w:rPr>
        <w:t xml:space="preserve"> budgeted spend</w:t>
      </w:r>
      <w:r>
        <w:rPr>
          <w:rFonts w:ascii="Calibri" w:hAnsi="Calibri"/>
          <w:color w:val="000000"/>
        </w:rPr>
        <w:t xml:space="preserve"> include for 2022/23</w:t>
      </w:r>
      <w:r w:rsidRPr="00F80984">
        <w:rPr>
          <w:rFonts w:ascii="Calibri" w:hAnsi="Calibri"/>
          <w:color w:val="000000"/>
        </w:rPr>
        <w:t xml:space="preserve">? </w:t>
      </w:r>
    </w:p>
    <w:p w14:paraId="79546988" w14:textId="77777777" w:rsidR="004B43A7" w:rsidRPr="00F80984" w:rsidRDefault="004B43A7" w:rsidP="004B43A7">
      <w:pPr>
        <w:pStyle w:val="ListParagraph"/>
        <w:rPr>
          <w:rFonts w:ascii="Calibri" w:hAnsi="Calibr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4B43A7" w:rsidRPr="00F80984" w14:paraId="44EED787" w14:textId="77777777" w:rsidTr="008508A7">
        <w:trPr>
          <w:jc w:val="center"/>
        </w:trPr>
        <w:tc>
          <w:tcPr>
            <w:tcW w:w="9978" w:type="dxa"/>
          </w:tcPr>
          <w:p w14:paraId="60555060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lastRenderedPageBreak/>
              <w:t xml:space="preserve">Peripatetic support for pupils in schools, </w:t>
            </w:r>
            <w:proofErr w:type="gramStart"/>
            <w:r w:rsidRPr="00C31D94">
              <w:rPr>
                <w:rFonts w:ascii="Calibri" w:hAnsi="Calibri"/>
                <w:color w:val="000000"/>
              </w:rPr>
              <w:t>colleges</w:t>
            </w:r>
            <w:proofErr w:type="gramEnd"/>
            <w:r w:rsidRPr="00C31D94">
              <w:rPr>
                <w:rFonts w:ascii="Calibri" w:hAnsi="Calibri"/>
                <w:color w:val="000000"/>
              </w:rPr>
              <w:t xml:space="preserve"> and special schools from a QTOD</w:t>
            </w:r>
          </w:p>
          <w:p w14:paraId="43F96836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Peripatetic support for children at preschool stage in the home and in early years settings </w:t>
            </w:r>
          </w:p>
          <w:p w14:paraId="521FCAB0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Parent workshop programme for families of pre-school children who are deaf </w:t>
            </w:r>
          </w:p>
          <w:p w14:paraId="28AFB16F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Pre-school groups for children who are deaf and their families </w:t>
            </w:r>
          </w:p>
          <w:p w14:paraId="7736AD96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Training sessions for early years settings, schools, </w:t>
            </w:r>
            <w:proofErr w:type="gramStart"/>
            <w:r w:rsidRPr="00C31D94">
              <w:rPr>
                <w:rFonts w:ascii="Calibri" w:hAnsi="Calibri"/>
                <w:color w:val="000000"/>
              </w:rPr>
              <w:t>colleges</w:t>
            </w:r>
            <w:proofErr w:type="gramEnd"/>
            <w:r w:rsidRPr="00C31D94">
              <w:rPr>
                <w:rFonts w:ascii="Calibri" w:hAnsi="Calibri"/>
                <w:color w:val="000000"/>
              </w:rPr>
              <w:t xml:space="preserve"> and special schools. </w:t>
            </w:r>
          </w:p>
          <w:p w14:paraId="07AE5186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Support for young people with hearing loss in colleges </w:t>
            </w:r>
          </w:p>
          <w:p w14:paraId="457A493C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Joint clinics with Audiology by our Educational Audiologist. </w:t>
            </w:r>
          </w:p>
          <w:p w14:paraId="7F586E8A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Support for Local Authority on advice and reports for pupils undergoing EHCP assessment or pupils moving into the area as well as tribunals </w:t>
            </w:r>
          </w:p>
          <w:p w14:paraId="7E95ABF9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BSCS attendance at annual views for pupils in HI resource provision or out of area schools on behalf of the local authority </w:t>
            </w:r>
          </w:p>
          <w:p w14:paraId="4EF37BCC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Radio aids for all pupils who require one provided for the peri caseload and the pupils in resource bases and generic special schools (these are provided by our service) </w:t>
            </w:r>
          </w:p>
          <w:p w14:paraId="6DE12330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Running and mentoring online inset HI course for teaching and support staff in schools. </w:t>
            </w:r>
          </w:p>
          <w:p w14:paraId="710FDFB8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Provision of BTEC accredited training for Teaching assistants </w:t>
            </w:r>
          </w:p>
          <w:p w14:paraId="09069CA5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Contribution to Local Authority strategic planning. </w:t>
            </w:r>
          </w:p>
          <w:p w14:paraId="5DB410B9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Network groups for Teaching Assistants </w:t>
            </w:r>
          </w:p>
          <w:p w14:paraId="5FF27E8B" w14:textId="77777777" w:rsidR="00C31D94" w:rsidRPr="00C31D94" w:rsidRDefault="00C31D94" w:rsidP="00C31D9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C31D94">
              <w:rPr>
                <w:rFonts w:ascii="Calibri" w:hAnsi="Calibri"/>
                <w:color w:val="000000"/>
              </w:rPr>
              <w:t xml:space="preserve">Family events run by the service </w:t>
            </w:r>
            <w:proofErr w:type="gramStart"/>
            <w:r w:rsidRPr="00C31D94">
              <w:rPr>
                <w:rFonts w:ascii="Calibri" w:hAnsi="Calibri"/>
                <w:color w:val="000000"/>
              </w:rPr>
              <w:t>and also</w:t>
            </w:r>
            <w:proofErr w:type="gramEnd"/>
            <w:r w:rsidRPr="00C31D94">
              <w:rPr>
                <w:rFonts w:ascii="Calibri" w:hAnsi="Calibri"/>
                <w:color w:val="000000"/>
              </w:rPr>
              <w:t xml:space="preserve"> in partnership with the local Berkshire Deaf Children’s Society.</w:t>
            </w:r>
          </w:p>
          <w:p w14:paraId="3A7C12ED" w14:textId="77777777" w:rsidR="004B43A7" w:rsidRPr="00F80984" w:rsidRDefault="004B43A7" w:rsidP="008508A7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</w:p>
        </w:tc>
      </w:tr>
    </w:tbl>
    <w:p w14:paraId="19CF302F" w14:textId="77777777" w:rsidR="004B43A7" w:rsidRPr="00F80984" w:rsidRDefault="004B43A7" w:rsidP="004B43A7">
      <w:pPr>
        <w:pStyle w:val="ListParagraph"/>
        <w:numPr>
          <w:ilvl w:val="0"/>
          <w:numId w:val="2"/>
        </w:numPr>
        <w:ind w:left="284" w:hanging="284"/>
        <w:rPr>
          <w:rFonts w:ascii="Calibri" w:hAnsi="Calibri"/>
        </w:rPr>
      </w:pPr>
      <w:r w:rsidRPr="00F80984">
        <w:rPr>
          <w:rFonts w:ascii="Calibri" w:hAnsi="Calibri"/>
        </w:rPr>
        <w:t>Please complete the table below giving details of</w:t>
      </w:r>
      <w:r w:rsidRPr="00F80984">
        <w:rPr>
          <w:rFonts w:ascii="Calibri" w:hAnsi="Calibri"/>
          <w:b/>
        </w:rPr>
        <w:t xml:space="preserve"> budgeted</w:t>
      </w:r>
      <w:r w:rsidRPr="00F80984">
        <w:rPr>
          <w:rFonts w:ascii="Calibri" w:hAnsi="Calibri"/>
        </w:rPr>
        <w:t xml:space="preserve"> </w:t>
      </w:r>
      <w:r w:rsidRPr="00F80984">
        <w:rPr>
          <w:rFonts w:ascii="Calibri" w:hAnsi="Calibri"/>
          <w:b/>
        </w:rPr>
        <w:t>staffing levels</w:t>
      </w:r>
      <w:r w:rsidRPr="00F80984">
        <w:rPr>
          <w:rFonts w:ascii="Calibri" w:hAnsi="Calibri"/>
        </w:rPr>
        <w:t xml:space="preserve"> </w:t>
      </w:r>
      <w:r w:rsidRPr="00441EAD">
        <w:rPr>
          <w:rFonts w:ascii="Calibri" w:hAnsi="Calibri"/>
          <w:b/>
        </w:rPr>
        <w:t>in the centrally funded</w:t>
      </w:r>
      <w:r>
        <w:rPr>
          <w:rFonts w:ascii="Calibri" w:hAnsi="Calibri"/>
        </w:rPr>
        <w:t xml:space="preserve"> </w:t>
      </w:r>
      <w:r w:rsidRPr="00F80984">
        <w:rPr>
          <w:rFonts w:ascii="Calibri" w:hAnsi="Calibri"/>
        </w:rPr>
        <w:t>specialist education service for deaf/hearing impaired children in 20</w:t>
      </w:r>
      <w:r>
        <w:rPr>
          <w:rFonts w:ascii="Calibri" w:hAnsi="Calibri"/>
        </w:rPr>
        <w:t>22</w:t>
      </w:r>
      <w:r w:rsidRPr="00F80984">
        <w:rPr>
          <w:rFonts w:ascii="Calibri" w:hAnsi="Calibri"/>
        </w:rPr>
        <w:t>/</w:t>
      </w:r>
      <w:r>
        <w:rPr>
          <w:rFonts w:ascii="Calibri" w:hAnsi="Calibri"/>
        </w:rPr>
        <w:t>23</w:t>
      </w:r>
      <w:r w:rsidRPr="00F80984">
        <w:rPr>
          <w:rFonts w:ascii="Calibri" w:hAnsi="Calibri"/>
        </w:rPr>
        <w:t xml:space="preserve">.  </w:t>
      </w:r>
    </w:p>
    <w:p w14:paraId="3C784242" w14:textId="77777777" w:rsidR="004B43A7" w:rsidRPr="00F80984" w:rsidRDefault="004B43A7" w:rsidP="004B43A7">
      <w:pPr>
        <w:pStyle w:val="ListParagraph"/>
        <w:ind w:left="360"/>
        <w:rPr>
          <w:rFonts w:ascii="Calibri" w:hAnsi="Calibri"/>
        </w:rPr>
      </w:pPr>
    </w:p>
    <w:p w14:paraId="6C92A6E1" w14:textId="77777777" w:rsidR="004B43A7" w:rsidRDefault="004B43A7" w:rsidP="004B43A7">
      <w:pPr>
        <w:pStyle w:val="ListParagraph"/>
        <w:ind w:left="284"/>
        <w:rPr>
          <w:rFonts w:ascii="Calibri" w:hAnsi="Calibri"/>
        </w:rPr>
      </w:pPr>
      <w:r w:rsidRPr="00F80984">
        <w:rPr>
          <w:rFonts w:ascii="Calibri" w:hAnsi="Calibri"/>
        </w:rPr>
        <w:t>If any of the posts include a combination of management and service delivery roles or if staff work flexibly across roles, please ensure the approximate time spent on each is accurately divided between rows a), b) and/or c) and expressed as a full time equivalent (</w:t>
      </w:r>
      <w:proofErr w:type="spellStart"/>
      <w:r w:rsidRPr="00F80984">
        <w:rPr>
          <w:rFonts w:ascii="Calibri" w:hAnsi="Calibri"/>
        </w:rPr>
        <w:t>fte</w:t>
      </w:r>
      <w:proofErr w:type="spellEnd"/>
      <w:r w:rsidRPr="00F80984">
        <w:rPr>
          <w:rFonts w:ascii="Calibri" w:hAnsi="Calibri"/>
        </w:rPr>
        <w:t>)</w:t>
      </w:r>
    </w:p>
    <w:p w14:paraId="5118FBD3" w14:textId="77777777" w:rsidR="004B43A7" w:rsidRPr="00F80984" w:rsidRDefault="004B43A7" w:rsidP="004B43A7">
      <w:pPr>
        <w:rPr>
          <w:rFonts w:ascii="Calibri" w:hAnsi="Calibri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70"/>
        <w:gridCol w:w="1370"/>
        <w:gridCol w:w="1371"/>
        <w:gridCol w:w="284"/>
        <w:gridCol w:w="1323"/>
        <w:gridCol w:w="1323"/>
        <w:gridCol w:w="1323"/>
      </w:tblGrid>
      <w:tr w:rsidR="004B43A7" w:rsidRPr="00F80984" w14:paraId="460990FE" w14:textId="77777777" w:rsidTr="008508A7">
        <w:tc>
          <w:tcPr>
            <w:tcW w:w="2268" w:type="dxa"/>
          </w:tcPr>
          <w:p w14:paraId="4681B1AE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1370" w:type="dxa"/>
          </w:tcPr>
          <w:p w14:paraId="788A4CDB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Total </w:t>
            </w:r>
            <w:r w:rsidRPr="00F80984">
              <w:rPr>
                <w:rFonts w:ascii="Calibri" w:hAnsi="Calibri"/>
                <w:color w:val="000000"/>
              </w:rPr>
              <w:t xml:space="preserve">number of </w:t>
            </w:r>
            <w:proofErr w:type="spellStart"/>
            <w:r w:rsidRPr="00F80984">
              <w:rPr>
                <w:rFonts w:ascii="Calibri" w:hAnsi="Calibri"/>
                <w:color w:val="000000"/>
              </w:rPr>
              <w:t>fte</w:t>
            </w:r>
            <w:proofErr w:type="spellEnd"/>
            <w:r w:rsidRPr="00F80984">
              <w:rPr>
                <w:rFonts w:ascii="Calibri" w:hAnsi="Calibri"/>
                <w:color w:val="000000"/>
              </w:rPr>
              <w:t xml:space="preserve"> posts</w:t>
            </w:r>
            <w:r>
              <w:rPr>
                <w:rFonts w:ascii="Calibri" w:hAnsi="Calibri"/>
                <w:color w:val="000000"/>
              </w:rPr>
              <w:t xml:space="preserve"> 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2021 and March 2022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CB355EE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0" w:type="dxa"/>
          </w:tcPr>
          <w:p w14:paraId="36F48CB7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>ow many were vacant</w:t>
            </w:r>
            <w:r w:rsidRPr="00F809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2021 and March 2022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1371" w:type="dxa"/>
          </w:tcPr>
          <w:p w14:paraId="5EC708B1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 xml:space="preserve">ow many were </w:t>
            </w:r>
            <w:r>
              <w:rPr>
                <w:rFonts w:ascii="Calibri" w:hAnsi="Calibri"/>
                <w:color w:val="000000"/>
              </w:rPr>
              <w:t xml:space="preserve">frozen 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2021 and March 2022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284" w:type="dxa"/>
            <w:shd w:val="clear" w:color="auto" w:fill="5B9BD5"/>
          </w:tcPr>
          <w:p w14:paraId="14A561B1" w14:textId="77777777" w:rsidR="004B43A7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</w:tcPr>
          <w:p w14:paraId="27A192A7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Total </w:t>
            </w:r>
            <w:r w:rsidRPr="00F80984">
              <w:rPr>
                <w:rFonts w:ascii="Calibri" w:hAnsi="Calibri"/>
                <w:color w:val="000000"/>
              </w:rPr>
              <w:t xml:space="preserve">number of </w:t>
            </w:r>
            <w:proofErr w:type="spellStart"/>
            <w:r w:rsidRPr="00F80984">
              <w:rPr>
                <w:rFonts w:ascii="Calibri" w:hAnsi="Calibri"/>
                <w:color w:val="000000"/>
              </w:rPr>
              <w:t>fte</w:t>
            </w:r>
            <w:proofErr w:type="spellEnd"/>
            <w:r w:rsidRPr="00F80984">
              <w:rPr>
                <w:rFonts w:ascii="Calibri" w:hAnsi="Calibri"/>
                <w:color w:val="000000"/>
              </w:rPr>
              <w:t xml:space="preserve"> posts </w:t>
            </w:r>
            <w:r>
              <w:rPr>
                <w:rFonts w:ascii="Calibri" w:hAnsi="Calibri"/>
                <w:color w:val="000000"/>
              </w:rPr>
              <w:t xml:space="preserve">in </w:t>
            </w:r>
            <w:r w:rsidRPr="00222A50">
              <w:rPr>
                <w:rFonts w:ascii="Calibri" w:hAnsi="Calibri"/>
                <w:b/>
                <w:color w:val="000000"/>
              </w:rPr>
              <w:t>202</w:t>
            </w:r>
            <w:r>
              <w:rPr>
                <w:rFonts w:ascii="Calibri" w:hAnsi="Calibri"/>
                <w:b/>
                <w:color w:val="000000"/>
              </w:rPr>
              <w:t>2</w:t>
            </w:r>
            <w:r w:rsidRPr="00222A50">
              <w:rPr>
                <w:rFonts w:ascii="Calibri" w:hAnsi="Calibri"/>
                <w:b/>
                <w:color w:val="000000"/>
              </w:rPr>
              <w:t>/2</w:t>
            </w: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323" w:type="dxa"/>
          </w:tcPr>
          <w:p w14:paraId="7C83D1DA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 xml:space="preserve">ow many </w:t>
            </w:r>
            <w:r>
              <w:rPr>
                <w:rFonts w:ascii="Calibri" w:hAnsi="Calibri"/>
                <w:color w:val="000000"/>
              </w:rPr>
              <w:t xml:space="preserve">do you expect to be vacant on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1 April 2022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1323" w:type="dxa"/>
          </w:tcPr>
          <w:p w14:paraId="68169972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 xml:space="preserve">ow many </w:t>
            </w:r>
            <w:r>
              <w:rPr>
                <w:rFonts w:ascii="Calibri" w:hAnsi="Calibri"/>
                <w:color w:val="000000"/>
              </w:rPr>
              <w:t xml:space="preserve">do you expect to be frozen on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1 April 2022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</w:tr>
      <w:tr w:rsidR="004B43A7" w:rsidRPr="00F80984" w14:paraId="2AE2E956" w14:textId="77777777" w:rsidTr="008508A7">
        <w:tc>
          <w:tcPr>
            <w:tcW w:w="2268" w:type="dxa"/>
          </w:tcPr>
          <w:p w14:paraId="780C2D4C" w14:textId="77777777" w:rsidR="004B43A7" w:rsidRPr="00F80984" w:rsidRDefault="004B43A7" w:rsidP="004B43A7">
            <w:pPr>
              <w:numPr>
                <w:ilvl w:val="0"/>
                <w:numId w:val="1"/>
              </w:numPr>
              <w:tabs>
                <w:tab w:val="left" w:pos="176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t>Team management (</w:t>
            </w:r>
            <w:proofErr w:type="gramStart"/>
            <w:r w:rsidRPr="00F80984">
              <w:rPr>
                <w:rFonts w:ascii="Calibri" w:hAnsi="Calibri"/>
                <w:color w:val="000000"/>
              </w:rPr>
              <w:t>e.g.</w:t>
            </w:r>
            <w:proofErr w:type="gramEnd"/>
            <w:r w:rsidRPr="00F80984">
              <w:rPr>
                <w:rFonts w:ascii="Calibri" w:hAnsi="Calibri"/>
                <w:color w:val="000000"/>
              </w:rPr>
              <w:t xml:space="preserve"> team leader, Head of Service etc.)</w:t>
            </w:r>
            <w:r>
              <w:rPr>
                <w:rFonts w:ascii="Calibri" w:hAnsi="Calibri"/>
                <w:color w:val="000000"/>
              </w:rPr>
              <w:t xml:space="preserve"> – </w:t>
            </w:r>
            <w:r w:rsidRPr="007F727C">
              <w:rPr>
                <w:rFonts w:ascii="Calibri" w:hAnsi="Calibri"/>
                <w:b/>
                <w:bCs/>
                <w:color w:val="000000"/>
              </w:rPr>
              <w:t>not including hours spent on direct peripatetic service delivery</w:t>
            </w:r>
          </w:p>
        </w:tc>
        <w:tc>
          <w:tcPr>
            <w:tcW w:w="1370" w:type="dxa"/>
          </w:tcPr>
          <w:p w14:paraId="0632B253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</w:t>
            </w:r>
          </w:p>
        </w:tc>
        <w:tc>
          <w:tcPr>
            <w:tcW w:w="1370" w:type="dxa"/>
          </w:tcPr>
          <w:p w14:paraId="61EFDB6A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49C1535D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18A7F92B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</w:tcPr>
          <w:p w14:paraId="7F0EAD0D" w14:textId="743D7FC4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</w:t>
            </w:r>
          </w:p>
        </w:tc>
        <w:tc>
          <w:tcPr>
            <w:tcW w:w="1323" w:type="dxa"/>
          </w:tcPr>
          <w:p w14:paraId="7111C208" w14:textId="765B7E0E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23" w:type="dxa"/>
          </w:tcPr>
          <w:p w14:paraId="514DA5EA" w14:textId="2EFFE908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B43A7" w:rsidRPr="00F80984" w14:paraId="2E0B4B35" w14:textId="77777777" w:rsidTr="008508A7">
        <w:tc>
          <w:tcPr>
            <w:tcW w:w="2268" w:type="dxa"/>
          </w:tcPr>
          <w:p w14:paraId="5E1E4E39" w14:textId="77777777" w:rsidR="004B43A7" w:rsidRPr="00F80984" w:rsidRDefault="004B43A7" w:rsidP="004B43A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t xml:space="preserve">Specialist Teachers of the Deaf </w:t>
            </w:r>
            <w:r w:rsidRPr="00222A50">
              <w:rPr>
                <w:rFonts w:ascii="Calibri" w:hAnsi="Calibri"/>
                <w:b/>
                <w:color w:val="000000"/>
              </w:rPr>
              <w:t xml:space="preserve">involved in direct peripatetic </w:t>
            </w:r>
            <w:r w:rsidRPr="00222A50">
              <w:rPr>
                <w:rFonts w:ascii="Calibri" w:hAnsi="Calibri"/>
                <w:b/>
                <w:color w:val="000000"/>
              </w:rPr>
              <w:lastRenderedPageBreak/>
              <w:t>service delivery</w:t>
            </w:r>
            <w:r>
              <w:rPr>
                <w:rFonts w:ascii="Calibri" w:hAnsi="Calibri"/>
                <w:color w:val="000000"/>
              </w:rPr>
              <w:t xml:space="preserve"> – not including time spent on team management</w:t>
            </w:r>
          </w:p>
        </w:tc>
        <w:tc>
          <w:tcPr>
            <w:tcW w:w="1370" w:type="dxa"/>
          </w:tcPr>
          <w:p w14:paraId="4BABD392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1.82</w:t>
            </w:r>
          </w:p>
        </w:tc>
        <w:tc>
          <w:tcPr>
            <w:tcW w:w="1370" w:type="dxa"/>
          </w:tcPr>
          <w:p w14:paraId="19E07357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52B58847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1939E410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</w:tcPr>
          <w:p w14:paraId="5CEEEC3D" w14:textId="514A0E49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1.82</w:t>
            </w:r>
          </w:p>
        </w:tc>
        <w:tc>
          <w:tcPr>
            <w:tcW w:w="1323" w:type="dxa"/>
          </w:tcPr>
          <w:p w14:paraId="54E9C35D" w14:textId="695AC1D3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23" w:type="dxa"/>
          </w:tcPr>
          <w:p w14:paraId="26F8B382" w14:textId="59CAAD05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B43A7" w:rsidRPr="00F80984" w14:paraId="0142E64A" w14:textId="77777777" w:rsidTr="008508A7">
        <w:tc>
          <w:tcPr>
            <w:tcW w:w="2268" w:type="dxa"/>
          </w:tcPr>
          <w:p w14:paraId="025106F3" w14:textId="77777777" w:rsidR="004B43A7" w:rsidRPr="00F80984" w:rsidRDefault="004B43A7" w:rsidP="004B43A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t xml:space="preserve">Specialist Teachers of the Deaf involved in any specialist or resource provision in mainstream schools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</w:p>
        </w:tc>
        <w:tc>
          <w:tcPr>
            <w:tcW w:w="1370" w:type="dxa"/>
          </w:tcPr>
          <w:p w14:paraId="798451D2" w14:textId="145314FA" w:rsidR="004B43A7" w:rsidRPr="00040FEA" w:rsidRDefault="001725CA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0" w:type="dxa"/>
          </w:tcPr>
          <w:p w14:paraId="6443D24F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18E81C8F" w14:textId="77777777" w:rsidR="004B43A7" w:rsidRPr="00040FEA" w:rsidRDefault="004B43A7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1B9C5718" w14:textId="77777777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</w:tcPr>
          <w:p w14:paraId="57C5EF96" w14:textId="52586D05" w:rsidR="004B43A7" w:rsidRPr="00F80984" w:rsidRDefault="004B43A7" w:rsidP="008508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3" w:type="dxa"/>
          </w:tcPr>
          <w:p w14:paraId="5F852C5A" w14:textId="674F3477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23" w:type="dxa"/>
          </w:tcPr>
          <w:p w14:paraId="130350E4" w14:textId="649CAB0B" w:rsidR="004B43A7" w:rsidRPr="00F80984" w:rsidRDefault="00EF2058" w:rsidP="00850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B43A7" w:rsidRPr="00F80984" w14:paraId="35286496" w14:textId="77777777" w:rsidTr="008508A7">
        <w:tc>
          <w:tcPr>
            <w:tcW w:w="2268" w:type="dxa"/>
          </w:tcPr>
          <w:p w14:paraId="7E8965D8" w14:textId="77777777" w:rsidR="004B43A7" w:rsidRPr="00F80984" w:rsidRDefault="004B43A7" w:rsidP="004B43A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</w:rPr>
            </w:pPr>
            <w:r w:rsidRPr="00F80984">
              <w:rPr>
                <w:rFonts w:ascii="Calibri" w:hAnsi="Calibri"/>
                <w:color w:val="000000"/>
              </w:rPr>
              <w:t>Communication support workers, specialist teaching assistant, a</w:t>
            </w:r>
            <w:r w:rsidRPr="00F80984">
              <w:rPr>
                <w:rFonts w:ascii="Calibri" w:hAnsi="Calibri"/>
              </w:rPr>
              <w:t xml:space="preserve">ny other specialist staff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</w:p>
        </w:tc>
        <w:tc>
          <w:tcPr>
            <w:tcW w:w="1370" w:type="dxa"/>
          </w:tcPr>
          <w:p w14:paraId="7814FBD0" w14:textId="42F8FFA9" w:rsidR="004B43A7" w:rsidRPr="00040FEA" w:rsidRDefault="001725CA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0.15</w:t>
            </w:r>
          </w:p>
        </w:tc>
        <w:tc>
          <w:tcPr>
            <w:tcW w:w="1370" w:type="dxa"/>
          </w:tcPr>
          <w:p w14:paraId="580D58F7" w14:textId="77777777" w:rsidR="004B43A7" w:rsidRPr="00040FEA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71" w:type="dxa"/>
          </w:tcPr>
          <w:p w14:paraId="131AE60F" w14:textId="77777777" w:rsidR="004B43A7" w:rsidRPr="00040FEA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09F87743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1323" w:type="dxa"/>
          </w:tcPr>
          <w:p w14:paraId="1C040674" w14:textId="7DEA5536" w:rsidR="004B43A7" w:rsidRPr="00F80984" w:rsidRDefault="001725CA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0.15</w:t>
            </w:r>
          </w:p>
        </w:tc>
        <w:tc>
          <w:tcPr>
            <w:tcW w:w="1323" w:type="dxa"/>
          </w:tcPr>
          <w:p w14:paraId="6178640F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1323" w:type="dxa"/>
          </w:tcPr>
          <w:p w14:paraId="62A37E12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</w:tr>
      <w:tr w:rsidR="004B43A7" w:rsidRPr="00F80984" w14:paraId="1687EC4E" w14:textId="77777777" w:rsidTr="008508A7">
        <w:tc>
          <w:tcPr>
            <w:tcW w:w="2268" w:type="dxa"/>
          </w:tcPr>
          <w:p w14:paraId="69A7A57B" w14:textId="77777777" w:rsidR="004B43A7" w:rsidRPr="00835EF8" w:rsidRDefault="004B43A7" w:rsidP="004B43A7">
            <w:pPr>
              <w:numPr>
                <w:ilvl w:val="0"/>
                <w:numId w:val="1"/>
              </w:numPr>
              <w:tabs>
                <w:tab w:val="left" w:pos="176"/>
              </w:tabs>
              <w:ind w:left="317" w:hanging="317"/>
              <w:rPr>
                <w:rFonts w:ascii="Calibri" w:hAnsi="Calibri"/>
              </w:rPr>
            </w:pPr>
            <w:bookmarkStart w:id="0" w:name="_Hlk94526488"/>
            <w:r w:rsidRPr="00F80984">
              <w:rPr>
                <w:rFonts w:ascii="Calibri" w:hAnsi="Calibri"/>
              </w:rPr>
              <w:t>Other (please give details)</w:t>
            </w:r>
            <w:r>
              <w:rPr>
                <w:rFonts w:ascii="Calibri" w:hAnsi="Calibri"/>
              </w:rPr>
              <w:t xml:space="preserve">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</w:p>
        </w:tc>
        <w:tc>
          <w:tcPr>
            <w:tcW w:w="1370" w:type="dxa"/>
          </w:tcPr>
          <w:p w14:paraId="5F845B77" w14:textId="77777777" w:rsidR="004B43A7" w:rsidRPr="00977231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70" w:type="dxa"/>
          </w:tcPr>
          <w:p w14:paraId="73B5C0C4" w14:textId="77777777" w:rsidR="004B43A7" w:rsidRPr="00977231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71" w:type="dxa"/>
          </w:tcPr>
          <w:p w14:paraId="1EB1058F" w14:textId="77777777" w:rsidR="004B43A7" w:rsidRPr="00977231" w:rsidRDefault="004B43A7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082EF739" w14:textId="77777777" w:rsidR="004B43A7" w:rsidRPr="00F80984" w:rsidRDefault="004B43A7" w:rsidP="008508A7">
            <w:pPr>
              <w:rPr>
                <w:rFonts w:ascii="Calibri" w:hAnsi="Calibri"/>
              </w:rPr>
            </w:pPr>
          </w:p>
        </w:tc>
        <w:tc>
          <w:tcPr>
            <w:tcW w:w="1323" w:type="dxa"/>
          </w:tcPr>
          <w:p w14:paraId="0CCF08FF" w14:textId="040EAB8D" w:rsidR="004B43A7" w:rsidRPr="00F80984" w:rsidRDefault="007C4E9E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23" w:type="dxa"/>
          </w:tcPr>
          <w:p w14:paraId="7D98D674" w14:textId="41D7F4E6" w:rsidR="004B43A7" w:rsidRPr="00F80984" w:rsidRDefault="007C4E9E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23" w:type="dxa"/>
          </w:tcPr>
          <w:p w14:paraId="6B682CB4" w14:textId="14DAE9A2" w:rsidR="004B43A7" w:rsidRPr="00F80984" w:rsidRDefault="007C4E9E" w:rsidP="00850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bookmarkEnd w:id="0"/>
    </w:tbl>
    <w:p w14:paraId="77812A00" w14:textId="77777777" w:rsidR="004B43A7" w:rsidRPr="00F80984" w:rsidRDefault="004B43A7" w:rsidP="004B43A7">
      <w:pPr>
        <w:pStyle w:val="ListParagraph"/>
        <w:ind w:left="0"/>
        <w:rPr>
          <w:rFonts w:ascii="Calibri" w:hAnsi="Calibri"/>
          <w:b/>
        </w:rPr>
      </w:pPr>
    </w:p>
    <w:p w14:paraId="31352EA6" w14:textId="77777777" w:rsidR="004B43A7" w:rsidRDefault="004B43A7" w:rsidP="004B43A7">
      <w:pPr>
        <w:ind w:left="360" w:hanging="360"/>
        <w:contextualSpacing/>
        <w:rPr>
          <w:rFonts w:ascii="Calibri" w:hAnsi="Calibri"/>
        </w:rPr>
      </w:pPr>
      <w:r>
        <w:rPr>
          <w:rFonts w:ascii="Calibri" w:hAnsi="Calibri"/>
          <w:b/>
        </w:rPr>
        <w:t xml:space="preserve">4f. </w:t>
      </w:r>
      <w:r w:rsidRPr="00E1110A">
        <w:rPr>
          <w:rFonts w:ascii="Calibri" w:hAnsi="Calibri"/>
        </w:rPr>
        <w:t>Please</w:t>
      </w:r>
      <w:r w:rsidRPr="00DF6595">
        <w:rPr>
          <w:rFonts w:ascii="Calibri" w:hAnsi="Calibri"/>
        </w:rPr>
        <w:t xml:space="preserve"> provide details of all </w:t>
      </w:r>
      <w:r>
        <w:rPr>
          <w:rFonts w:ascii="Calibri" w:hAnsi="Calibri"/>
        </w:rPr>
        <w:t xml:space="preserve">staffing </w:t>
      </w:r>
      <w:r w:rsidRPr="00DF6595">
        <w:rPr>
          <w:rFonts w:ascii="Calibri" w:hAnsi="Calibri"/>
        </w:rPr>
        <w:t xml:space="preserve">changes reported in </w:t>
      </w:r>
      <w:r w:rsidRPr="00623515">
        <w:rPr>
          <w:rFonts w:ascii="Calibri" w:hAnsi="Calibri"/>
          <w:b/>
        </w:rPr>
        <w:t>4a-e</w:t>
      </w:r>
      <w:r>
        <w:rPr>
          <w:rFonts w:ascii="Calibri" w:hAnsi="Calibri"/>
        </w:rPr>
        <w:t xml:space="preserve"> and indicate how this change will improve quality of provision for deaf children.      </w:t>
      </w:r>
    </w:p>
    <w:p w14:paraId="604B5877" w14:textId="77777777" w:rsidR="004B43A7" w:rsidRPr="00790947" w:rsidRDefault="004B43A7" w:rsidP="004B43A7">
      <w:pPr>
        <w:ind w:left="360" w:hanging="3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90947">
        <w:rPr>
          <w:rFonts w:ascii="Calibri" w:hAnsi="Calibri"/>
        </w:rPr>
        <w:t>(Please provide all associated documentation</w:t>
      </w:r>
      <w:r>
        <w:rPr>
          <w:rFonts w:ascii="Calibri" w:hAnsi="Calibri"/>
        </w:rPr>
        <w:t>/</w:t>
      </w:r>
      <w:r w:rsidRPr="00790947">
        <w:rPr>
          <w:rFonts w:ascii="Calibri" w:hAnsi="Calibri"/>
        </w:rPr>
        <w:t xml:space="preserve">correspondence </w:t>
      </w:r>
      <w:r>
        <w:rPr>
          <w:rFonts w:ascii="Calibri" w:hAnsi="Calibri"/>
        </w:rPr>
        <w:t>about the</w:t>
      </w:r>
      <w:r w:rsidRPr="00790947">
        <w:rPr>
          <w:rFonts w:ascii="Calibri" w:hAnsi="Calibri"/>
        </w:rPr>
        <w:t xml:space="preserve"> corresponding changes).</w:t>
      </w:r>
    </w:p>
    <w:p w14:paraId="458DB5FB" w14:textId="77777777" w:rsidR="004B43A7" w:rsidRPr="00623515" w:rsidRDefault="004B43A7" w:rsidP="004B43A7">
      <w:pPr>
        <w:pStyle w:val="ListParagraph"/>
        <w:ind w:left="284" w:hanging="284"/>
        <w:rPr>
          <w:rFonts w:ascii="Calibri" w:hAnsi="Calibri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4B43A7" w14:paraId="2FEADB34" w14:textId="77777777" w:rsidTr="008508A7">
        <w:tc>
          <w:tcPr>
            <w:tcW w:w="10064" w:type="dxa"/>
            <w:shd w:val="clear" w:color="auto" w:fill="auto"/>
          </w:tcPr>
          <w:p w14:paraId="3F8F5440" w14:textId="34A3CEA7" w:rsidR="004B43A7" w:rsidRPr="00406585" w:rsidRDefault="001725CA" w:rsidP="008508A7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Cs/>
              </w:rPr>
              <w:t xml:space="preserve">Figures for staffing now only reflect peri service and do not include the resource base staff as these are not managed centrally and are delegated to schools </w:t>
            </w:r>
          </w:p>
          <w:p w14:paraId="789FE74D" w14:textId="77777777" w:rsidR="004B43A7" w:rsidRPr="00406585" w:rsidRDefault="004B43A7" w:rsidP="008508A7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29795CD3" w14:textId="77777777" w:rsidR="004B43A7" w:rsidRPr="00406585" w:rsidRDefault="004B43A7" w:rsidP="008508A7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</w:tc>
      </w:tr>
    </w:tbl>
    <w:p w14:paraId="5FE8177B" w14:textId="77777777" w:rsidR="004B43A7" w:rsidRDefault="004B43A7" w:rsidP="004B43A7">
      <w:pPr>
        <w:rPr>
          <w:rFonts w:ascii="Calibri" w:hAnsi="Calibri" w:cs="Arial"/>
        </w:rPr>
      </w:pPr>
    </w:p>
    <w:p w14:paraId="65D9AF5C" w14:textId="77777777" w:rsidR="004B43A7" w:rsidRDefault="004B43A7" w:rsidP="004B43A7">
      <w:pPr>
        <w:rPr>
          <w:rFonts w:ascii="Calibri" w:hAnsi="Calibri" w:cs="Arial"/>
        </w:rPr>
      </w:pPr>
      <w:r w:rsidRPr="00AB13B0">
        <w:rPr>
          <w:rFonts w:ascii="Calibri" w:hAnsi="Calibri" w:cs="Arial"/>
          <w:b/>
        </w:rPr>
        <w:t>4g</w:t>
      </w:r>
      <w:r>
        <w:rPr>
          <w:rFonts w:ascii="Calibri" w:hAnsi="Calibri" w:cs="Arial"/>
        </w:rPr>
        <w:t xml:space="preserve">. If you have indicated vacancies or frozen posts in </w:t>
      </w:r>
      <w:r w:rsidRPr="00AB13B0">
        <w:rPr>
          <w:rFonts w:ascii="Calibri" w:hAnsi="Calibri" w:cs="Arial"/>
          <w:b/>
        </w:rPr>
        <w:t>4a-e</w:t>
      </w:r>
      <w:r>
        <w:rPr>
          <w:rFonts w:ascii="Calibri" w:hAnsi="Calibri" w:cs="Arial"/>
        </w:rPr>
        <w:t>, please outline:</w:t>
      </w:r>
    </w:p>
    <w:p w14:paraId="6B2948EA" w14:textId="77777777" w:rsidR="004B43A7" w:rsidRDefault="004B43A7" w:rsidP="004B43A7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recruitment plans and timescales</w:t>
      </w:r>
    </w:p>
    <w:p w14:paraId="29DF39D0" w14:textId="77777777" w:rsidR="004B43A7" w:rsidRDefault="004B43A7" w:rsidP="004B43A7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succession planning for any staff leaving</w:t>
      </w:r>
    </w:p>
    <w:p w14:paraId="73B99D54" w14:textId="77777777" w:rsidR="004B43A7" w:rsidRDefault="004B43A7" w:rsidP="004B43A7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temporary backfill arrangements and when these will end</w:t>
      </w:r>
    </w:p>
    <w:p w14:paraId="32D58545" w14:textId="77777777" w:rsidR="004B43A7" w:rsidRDefault="004B43A7" w:rsidP="004B43A7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the reason for any deletion of posts</w:t>
      </w:r>
    </w:p>
    <w:p w14:paraId="44667551" w14:textId="77777777" w:rsidR="004B43A7" w:rsidRDefault="004B43A7" w:rsidP="004B43A7">
      <w:pPr>
        <w:ind w:left="360"/>
        <w:rPr>
          <w:rFonts w:ascii="Calibri" w:hAnsi="Calibri" w:cs="Arial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0064"/>
      </w:tblGrid>
      <w:tr w:rsidR="004B43A7" w:rsidRPr="00F320EF" w14:paraId="283CB081" w14:textId="77777777" w:rsidTr="008508A7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6312" w14:textId="0B2BFE0B" w:rsidR="004B43A7" w:rsidRPr="00F320EF" w:rsidRDefault="00EF2058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None</w:t>
            </w:r>
          </w:p>
          <w:p w14:paraId="4DBB5F1D" w14:textId="77777777" w:rsidR="004B43A7" w:rsidRPr="00F320EF" w:rsidRDefault="004B43A7" w:rsidP="008508A7">
            <w:pPr>
              <w:rPr>
                <w:rFonts w:ascii="Calibri" w:hAnsi="Calibri" w:cs="Arial"/>
              </w:rPr>
            </w:pPr>
          </w:p>
        </w:tc>
      </w:tr>
    </w:tbl>
    <w:p w14:paraId="3B4C1DF4" w14:textId="77777777" w:rsidR="004B43A7" w:rsidRDefault="004B43A7" w:rsidP="004B43A7">
      <w:pPr>
        <w:rPr>
          <w:rFonts w:ascii="Calibri" w:hAnsi="Calibri" w:cs="Arial"/>
        </w:rPr>
      </w:pPr>
    </w:p>
    <w:p w14:paraId="7225F25A" w14:textId="77777777" w:rsidR="004B43A7" w:rsidRPr="00DF6595" w:rsidRDefault="004B43A7" w:rsidP="004B43A7">
      <w:pPr>
        <w:numPr>
          <w:ilvl w:val="0"/>
          <w:numId w:val="2"/>
        </w:numPr>
        <w:rPr>
          <w:rFonts w:ascii="Calibri" w:hAnsi="Calibri" w:cs="Arial"/>
        </w:rPr>
      </w:pPr>
      <w:r w:rsidRPr="00DF6595">
        <w:rPr>
          <w:rFonts w:ascii="Calibri" w:hAnsi="Calibri" w:cs="Arial"/>
        </w:rPr>
        <w:t>How many resource provision</w:t>
      </w:r>
      <w:r>
        <w:rPr>
          <w:rFonts w:ascii="Calibri" w:hAnsi="Calibri" w:cs="Arial"/>
        </w:rPr>
        <w:t xml:space="preserve">s/units </w:t>
      </w:r>
      <w:r w:rsidRPr="00DF6595">
        <w:rPr>
          <w:rFonts w:ascii="Calibri" w:hAnsi="Calibri" w:cs="Arial"/>
        </w:rPr>
        <w:t xml:space="preserve">for deaf/hearing impaired children </w:t>
      </w:r>
      <w:r>
        <w:rPr>
          <w:rFonts w:ascii="Calibri" w:hAnsi="Calibri" w:cs="Arial"/>
        </w:rPr>
        <w:t>will</w:t>
      </w:r>
      <w:r w:rsidRPr="00DF6595">
        <w:rPr>
          <w:rFonts w:ascii="Calibri" w:hAnsi="Calibri" w:cs="Arial"/>
        </w:rPr>
        <w:t xml:space="preserve"> there</w:t>
      </w:r>
      <w:r>
        <w:rPr>
          <w:rFonts w:ascii="Calibri" w:hAnsi="Calibri" w:cs="Arial"/>
        </w:rPr>
        <w:t xml:space="preserve"> be</w:t>
      </w:r>
      <w:r w:rsidRPr="00DF6595">
        <w:rPr>
          <w:rFonts w:ascii="Calibri" w:hAnsi="Calibri" w:cs="Arial"/>
        </w:rPr>
        <w:t xml:space="preserve"> in your local authority in </w:t>
      </w:r>
      <w:r>
        <w:rPr>
          <w:rFonts w:ascii="Calibri" w:hAnsi="Calibri" w:cs="Arial"/>
        </w:rPr>
        <w:t>April 2022</w:t>
      </w:r>
      <w:r w:rsidRPr="00DF6595">
        <w:rPr>
          <w:rFonts w:ascii="Calibri" w:hAnsi="Calibri" w:cs="Arial"/>
        </w:rPr>
        <w:t>?</w:t>
      </w:r>
    </w:p>
    <w:p w14:paraId="34CF694C" w14:textId="77777777" w:rsidR="004B43A7" w:rsidRPr="00DF6595" w:rsidRDefault="004B43A7" w:rsidP="004B43A7">
      <w:pPr>
        <w:ind w:left="360"/>
        <w:rPr>
          <w:rFonts w:ascii="Calibri" w:hAnsi="Calibri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137"/>
        <w:gridCol w:w="1298"/>
        <w:gridCol w:w="2071"/>
        <w:gridCol w:w="1285"/>
        <w:gridCol w:w="2071"/>
      </w:tblGrid>
      <w:tr w:rsidR="004B43A7" w:rsidRPr="00DF6595" w14:paraId="2E71A673" w14:textId="77777777" w:rsidTr="008508A7">
        <w:trPr>
          <w:trHeight w:val="625"/>
        </w:trPr>
        <w:tc>
          <w:tcPr>
            <w:tcW w:w="3372" w:type="dxa"/>
            <w:gridSpan w:val="2"/>
            <w:shd w:val="clear" w:color="auto" w:fill="auto"/>
          </w:tcPr>
          <w:p w14:paraId="1407532B" w14:textId="77777777" w:rsidR="004B43A7" w:rsidRPr="00DF6595" w:rsidRDefault="004B43A7" w:rsidP="008508A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Managed and delivered by the peripatetic central </w:t>
            </w:r>
            <w:r w:rsidRPr="00DF6595">
              <w:rPr>
                <w:rFonts w:ascii="Calibri" w:hAnsi="Calibri" w:cs="Arial"/>
                <w:b/>
              </w:rPr>
              <w:t>service within the Local Authority</w:t>
            </w:r>
          </w:p>
        </w:tc>
        <w:tc>
          <w:tcPr>
            <w:tcW w:w="3369" w:type="dxa"/>
            <w:gridSpan w:val="2"/>
          </w:tcPr>
          <w:p w14:paraId="780E41D4" w14:textId="77777777" w:rsidR="004B43A7" w:rsidRDefault="004B43A7" w:rsidP="008508A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Managed and d</w:t>
            </w:r>
            <w:r w:rsidRPr="00DF6595">
              <w:rPr>
                <w:rFonts w:ascii="Calibri" w:hAnsi="Calibri" w:cs="Arial"/>
                <w:b/>
              </w:rPr>
              <w:t>elivered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DF6595">
              <w:rPr>
                <w:rFonts w:ascii="Calibri" w:hAnsi="Calibri" w:cs="Arial"/>
                <w:b/>
              </w:rPr>
              <w:t>by a</w:t>
            </w:r>
            <w:r>
              <w:rPr>
                <w:rFonts w:ascii="Calibri" w:hAnsi="Calibri" w:cs="Arial"/>
                <w:b/>
              </w:rPr>
              <w:t>n</w:t>
            </w:r>
            <w:r w:rsidRPr="00DF6595">
              <w:rPr>
                <w:rFonts w:ascii="Calibri" w:hAnsi="Calibri" w:cs="Arial"/>
                <w:b/>
              </w:rPr>
              <w:t xml:space="preserve"> </w:t>
            </w:r>
          </w:p>
          <w:p w14:paraId="56005E78" w14:textId="77777777" w:rsidR="004B43A7" w:rsidRPr="00DF6595" w:rsidRDefault="004B43A7" w:rsidP="008508A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LA </w:t>
            </w:r>
            <w:r w:rsidRPr="00DF6595">
              <w:rPr>
                <w:rFonts w:ascii="Calibri" w:hAnsi="Calibri" w:cs="Arial"/>
                <w:b/>
              </w:rPr>
              <w:t>school</w:t>
            </w:r>
            <w:r>
              <w:rPr>
                <w:rFonts w:ascii="Calibri" w:hAnsi="Calibri" w:cs="Arial"/>
                <w:b/>
              </w:rPr>
              <w:t>/Academy</w:t>
            </w:r>
          </w:p>
        </w:tc>
        <w:tc>
          <w:tcPr>
            <w:tcW w:w="3356" w:type="dxa"/>
            <w:gridSpan w:val="2"/>
          </w:tcPr>
          <w:p w14:paraId="6735168E" w14:textId="77777777" w:rsidR="004B43A7" w:rsidRPr="00DF6595" w:rsidRDefault="004B43A7" w:rsidP="008508A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Managed and d</w:t>
            </w:r>
            <w:r w:rsidRPr="00DF6595">
              <w:rPr>
                <w:rFonts w:ascii="Calibri" w:hAnsi="Calibri" w:cs="Arial"/>
                <w:b/>
              </w:rPr>
              <w:t>elivered by another provider</w:t>
            </w:r>
          </w:p>
          <w:p w14:paraId="7AAF342D" w14:textId="77777777" w:rsidR="004B43A7" w:rsidRPr="00DF6595" w:rsidRDefault="004B43A7" w:rsidP="008508A7">
            <w:pPr>
              <w:jc w:val="center"/>
              <w:rPr>
                <w:rFonts w:ascii="Calibri" w:hAnsi="Calibri" w:cs="Arial"/>
                <w:b/>
              </w:rPr>
            </w:pPr>
            <w:r w:rsidRPr="00DF6595">
              <w:rPr>
                <w:rFonts w:ascii="Calibri" w:hAnsi="Calibri" w:cs="Arial"/>
                <w:b/>
              </w:rPr>
              <w:t>(</w:t>
            </w:r>
            <w:proofErr w:type="gramStart"/>
            <w:r w:rsidRPr="00DF6595">
              <w:rPr>
                <w:rFonts w:ascii="Calibri" w:hAnsi="Calibri" w:cs="Arial"/>
                <w:b/>
              </w:rPr>
              <w:t>please</w:t>
            </w:r>
            <w:proofErr w:type="gramEnd"/>
            <w:r w:rsidRPr="00DF6595">
              <w:rPr>
                <w:rFonts w:ascii="Calibri" w:hAnsi="Calibri" w:cs="Arial"/>
                <w:b/>
              </w:rPr>
              <w:t xml:space="preserve"> state who)</w:t>
            </w:r>
          </w:p>
        </w:tc>
      </w:tr>
      <w:tr w:rsidR="004B43A7" w:rsidRPr="00DF6595" w14:paraId="5032C600" w14:textId="77777777" w:rsidTr="008508A7">
        <w:trPr>
          <w:trHeight w:val="315"/>
        </w:trPr>
        <w:tc>
          <w:tcPr>
            <w:tcW w:w="1235" w:type="dxa"/>
            <w:shd w:val="clear" w:color="auto" w:fill="auto"/>
          </w:tcPr>
          <w:p w14:paraId="590B463E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Primary</w:t>
            </w:r>
          </w:p>
        </w:tc>
        <w:tc>
          <w:tcPr>
            <w:tcW w:w="2137" w:type="dxa"/>
            <w:shd w:val="clear" w:color="auto" w:fill="auto"/>
          </w:tcPr>
          <w:p w14:paraId="2092A8C5" w14:textId="75267FA6" w:rsidR="004B43A7" w:rsidRPr="00DF6595" w:rsidRDefault="004B43A7" w:rsidP="008508A7">
            <w:pPr>
              <w:rPr>
                <w:rFonts w:ascii="Calibri" w:hAnsi="Calibri" w:cs="Arial"/>
              </w:rPr>
            </w:pPr>
          </w:p>
        </w:tc>
        <w:tc>
          <w:tcPr>
            <w:tcW w:w="1298" w:type="dxa"/>
            <w:shd w:val="clear" w:color="auto" w:fill="auto"/>
          </w:tcPr>
          <w:p w14:paraId="356144CA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Primary</w:t>
            </w:r>
          </w:p>
        </w:tc>
        <w:tc>
          <w:tcPr>
            <w:tcW w:w="2071" w:type="dxa"/>
            <w:shd w:val="clear" w:color="auto" w:fill="auto"/>
          </w:tcPr>
          <w:p w14:paraId="6F98CE33" w14:textId="60FC0168" w:rsidR="004B43A7" w:rsidRDefault="00EF2058" w:rsidP="008508A7">
            <w:r>
              <w:t>1</w:t>
            </w:r>
          </w:p>
        </w:tc>
        <w:tc>
          <w:tcPr>
            <w:tcW w:w="1285" w:type="dxa"/>
            <w:shd w:val="clear" w:color="auto" w:fill="auto"/>
          </w:tcPr>
          <w:p w14:paraId="542B6C0B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Primary</w:t>
            </w:r>
          </w:p>
        </w:tc>
        <w:tc>
          <w:tcPr>
            <w:tcW w:w="2071" w:type="dxa"/>
            <w:shd w:val="clear" w:color="auto" w:fill="auto"/>
          </w:tcPr>
          <w:p w14:paraId="20DCC308" w14:textId="77777777" w:rsidR="004B43A7" w:rsidRDefault="004B43A7" w:rsidP="008508A7"/>
        </w:tc>
      </w:tr>
      <w:tr w:rsidR="004B43A7" w:rsidRPr="00DF6595" w14:paraId="70069F1C" w14:textId="77777777" w:rsidTr="008508A7">
        <w:trPr>
          <w:trHeight w:val="315"/>
        </w:trPr>
        <w:tc>
          <w:tcPr>
            <w:tcW w:w="1235" w:type="dxa"/>
            <w:shd w:val="clear" w:color="auto" w:fill="auto"/>
          </w:tcPr>
          <w:p w14:paraId="46E2BB67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Secondary</w:t>
            </w:r>
          </w:p>
        </w:tc>
        <w:tc>
          <w:tcPr>
            <w:tcW w:w="2137" w:type="dxa"/>
            <w:shd w:val="clear" w:color="auto" w:fill="auto"/>
          </w:tcPr>
          <w:p w14:paraId="033C2A40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</w:p>
        </w:tc>
        <w:tc>
          <w:tcPr>
            <w:tcW w:w="1298" w:type="dxa"/>
            <w:shd w:val="clear" w:color="auto" w:fill="auto"/>
          </w:tcPr>
          <w:p w14:paraId="362D85D5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Secondary</w:t>
            </w:r>
          </w:p>
        </w:tc>
        <w:tc>
          <w:tcPr>
            <w:tcW w:w="2071" w:type="dxa"/>
            <w:shd w:val="clear" w:color="auto" w:fill="auto"/>
          </w:tcPr>
          <w:p w14:paraId="0B741925" w14:textId="77777777" w:rsidR="004B43A7" w:rsidRDefault="004B43A7" w:rsidP="008508A7"/>
        </w:tc>
        <w:tc>
          <w:tcPr>
            <w:tcW w:w="1285" w:type="dxa"/>
            <w:shd w:val="clear" w:color="auto" w:fill="auto"/>
          </w:tcPr>
          <w:p w14:paraId="7FF565F9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 w:rsidRPr="00DF6595">
              <w:rPr>
                <w:rFonts w:ascii="Calibri" w:hAnsi="Calibri" w:cs="Arial"/>
              </w:rPr>
              <w:t>Secondary</w:t>
            </w:r>
          </w:p>
        </w:tc>
        <w:tc>
          <w:tcPr>
            <w:tcW w:w="2071" w:type="dxa"/>
            <w:shd w:val="clear" w:color="auto" w:fill="auto"/>
          </w:tcPr>
          <w:p w14:paraId="0455F0E1" w14:textId="77777777" w:rsidR="004B43A7" w:rsidRDefault="004B43A7" w:rsidP="008508A7"/>
        </w:tc>
      </w:tr>
      <w:tr w:rsidR="004B43A7" w:rsidRPr="00DF6595" w14:paraId="55752823" w14:textId="77777777" w:rsidTr="008508A7">
        <w:trPr>
          <w:trHeight w:val="315"/>
        </w:trPr>
        <w:tc>
          <w:tcPr>
            <w:tcW w:w="1235" w:type="dxa"/>
            <w:shd w:val="clear" w:color="auto" w:fill="auto"/>
          </w:tcPr>
          <w:p w14:paraId="4912D7ED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</w:t>
            </w:r>
          </w:p>
        </w:tc>
        <w:tc>
          <w:tcPr>
            <w:tcW w:w="2137" w:type="dxa"/>
            <w:shd w:val="clear" w:color="auto" w:fill="auto"/>
          </w:tcPr>
          <w:p w14:paraId="72F28885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</w:p>
        </w:tc>
        <w:tc>
          <w:tcPr>
            <w:tcW w:w="1298" w:type="dxa"/>
            <w:shd w:val="clear" w:color="auto" w:fill="auto"/>
          </w:tcPr>
          <w:p w14:paraId="5D6C45F5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</w:t>
            </w:r>
          </w:p>
        </w:tc>
        <w:tc>
          <w:tcPr>
            <w:tcW w:w="2071" w:type="dxa"/>
            <w:shd w:val="clear" w:color="auto" w:fill="auto"/>
          </w:tcPr>
          <w:p w14:paraId="1DC4BAB9" w14:textId="77777777" w:rsidR="004B43A7" w:rsidRDefault="004B43A7" w:rsidP="008508A7"/>
        </w:tc>
        <w:tc>
          <w:tcPr>
            <w:tcW w:w="1285" w:type="dxa"/>
            <w:shd w:val="clear" w:color="auto" w:fill="auto"/>
          </w:tcPr>
          <w:p w14:paraId="1F3C0235" w14:textId="77777777" w:rsidR="004B43A7" w:rsidRPr="00DF6595" w:rsidRDefault="004B43A7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</w:t>
            </w:r>
          </w:p>
        </w:tc>
        <w:tc>
          <w:tcPr>
            <w:tcW w:w="2071" w:type="dxa"/>
            <w:shd w:val="clear" w:color="auto" w:fill="auto"/>
          </w:tcPr>
          <w:p w14:paraId="5C2D6B2B" w14:textId="77777777" w:rsidR="004B43A7" w:rsidRDefault="004B43A7" w:rsidP="008508A7"/>
        </w:tc>
      </w:tr>
    </w:tbl>
    <w:p w14:paraId="0A91A68D" w14:textId="77777777" w:rsidR="004B43A7" w:rsidRPr="00F80984" w:rsidRDefault="004B43A7" w:rsidP="004B43A7">
      <w:pPr>
        <w:rPr>
          <w:rFonts w:ascii="Calibri" w:hAnsi="Calibri" w:cs="Arial"/>
        </w:rPr>
      </w:pPr>
    </w:p>
    <w:p w14:paraId="10AF2EEA" w14:textId="77777777" w:rsidR="004B43A7" w:rsidRDefault="004B43A7" w:rsidP="004B43A7">
      <w:pPr>
        <w:ind w:left="284" w:hanging="284"/>
        <w:rPr>
          <w:rFonts w:ascii="Calibri" w:hAnsi="Calibri"/>
        </w:rPr>
      </w:pPr>
      <w:r w:rsidRPr="00E136A2">
        <w:rPr>
          <w:rFonts w:ascii="Calibri" w:hAnsi="Calibri" w:cs="Arial"/>
          <w:b/>
        </w:rPr>
        <w:t>5a.</w:t>
      </w:r>
      <w:r>
        <w:rPr>
          <w:rFonts w:ascii="Calibri" w:hAnsi="Calibri" w:cs="Arial"/>
        </w:rPr>
        <w:t xml:space="preserve"> </w:t>
      </w:r>
      <w:r w:rsidRPr="00F80984">
        <w:rPr>
          <w:rFonts w:ascii="Calibri" w:hAnsi="Calibri" w:cs="Arial"/>
        </w:rPr>
        <w:t xml:space="preserve">Are any changes planned to </w:t>
      </w:r>
      <w:r>
        <w:rPr>
          <w:rFonts w:ascii="Calibri" w:hAnsi="Calibri" w:cs="Arial"/>
        </w:rPr>
        <w:t xml:space="preserve">resource provisions/units </w:t>
      </w:r>
      <w:r w:rsidRPr="001A4356">
        <w:rPr>
          <w:rFonts w:ascii="Calibri" w:hAnsi="Calibri" w:cs="Arial"/>
        </w:rPr>
        <w:t>for deaf children</w:t>
      </w:r>
      <w:r>
        <w:rPr>
          <w:rFonts w:ascii="Calibri" w:hAnsi="Calibri" w:cs="Arial"/>
        </w:rPr>
        <w:t xml:space="preserve"> in your local authority </w:t>
      </w:r>
      <w:r w:rsidRPr="00DF6595">
        <w:rPr>
          <w:rFonts w:ascii="Calibri" w:hAnsi="Calibri" w:cs="Arial"/>
          <w:b/>
        </w:rPr>
        <w:t xml:space="preserve">that weren’t reported in </w:t>
      </w:r>
      <w:r>
        <w:rPr>
          <w:rFonts w:ascii="Calibri" w:hAnsi="Calibri" w:cs="Arial"/>
          <w:b/>
        </w:rPr>
        <w:t>March 2021</w:t>
      </w:r>
      <w:r w:rsidRPr="00DF6595">
        <w:rPr>
          <w:rFonts w:ascii="Calibri" w:hAnsi="Calibri" w:cs="Arial"/>
          <w:b/>
        </w:rPr>
        <w:t xml:space="preserve"> FOI?</w:t>
      </w:r>
      <w:r>
        <w:rPr>
          <w:rFonts w:ascii="Calibri" w:hAnsi="Calibri" w:cs="Arial"/>
        </w:rPr>
        <w:t xml:space="preserve">  Please provide details and</w:t>
      </w:r>
      <w:r>
        <w:rPr>
          <w:rFonts w:ascii="Calibri" w:hAnsi="Calibri"/>
        </w:rPr>
        <w:t xml:space="preserve"> indicate how this change will improve quality of provision for deaf children.</w:t>
      </w:r>
    </w:p>
    <w:p w14:paraId="2BA7899F" w14:textId="77777777" w:rsidR="004B43A7" w:rsidRPr="00790947" w:rsidRDefault="004B43A7" w:rsidP="004B43A7">
      <w:pPr>
        <w:ind w:left="360" w:hanging="360"/>
        <w:contextualSpacing/>
        <w:rPr>
          <w:rFonts w:ascii="Calibri" w:hAnsi="Calibri"/>
        </w:rPr>
      </w:pPr>
      <w:r>
        <w:rPr>
          <w:rFonts w:ascii="Calibri" w:hAnsi="Calibri" w:cs="Arial"/>
          <w:b/>
        </w:rPr>
        <w:t xml:space="preserve">     </w:t>
      </w:r>
      <w:r>
        <w:rPr>
          <w:rFonts w:ascii="Calibri" w:hAnsi="Calibri"/>
        </w:rPr>
        <w:t xml:space="preserve"> </w:t>
      </w:r>
      <w:r w:rsidRPr="00790947">
        <w:rPr>
          <w:rFonts w:ascii="Calibri" w:hAnsi="Calibri"/>
        </w:rPr>
        <w:t>(Please provide all associated documentation</w:t>
      </w:r>
      <w:r>
        <w:rPr>
          <w:rFonts w:ascii="Calibri" w:hAnsi="Calibri"/>
        </w:rPr>
        <w:t>/</w:t>
      </w:r>
      <w:r w:rsidRPr="00790947">
        <w:rPr>
          <w:rFonts w:ascii="Calibri" w:hAnsi="Calibri"/>
        </w:rPr>
        <w:t xml:space="preserve">correspondence </w:t>
      </w:r>
      <w:r>
        <w:rPr>
          <w:rFonts w:ascii="Calibri" w:hAnsi="Calibri"/>
        </w:rPr>
        <w:t>about the</w:t>
      </w:r>
      <w:r w:rsidRPr="00790947">
        <w:rPr>
          <w:rFonts w:ascii="Calibri" w:hAnsi="Calibri"/>
        </w:rPr>
        <w:t xml:space="preserve"> corresponding changes).</w:t>
      </w:r>
    </w:p>
    <w:p w14:paraId="55575E98" w14:textId="77777777" w:rsidR="004B43A7" w:rsidRDefault="004B43A7" w:rsidP="004B43A7">
      <w:pPr>
        <w:rPr>
          <w:rFonts w:ascii="Calibri" w:hAnsi="Calibri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B43A7" w14:paraId="668EC8FB" w14:textId="77777777" w:rsidTr="008508A7">
        <w:tc>
          <w:tcPr>
            <w:tcW w:w="10065" w:type="dxa"/>
            <w:shd w:val="clear" w:color="auto" w:fill="auto"/>
          </w:tcPr>
          <w:p w14:paraId="13D4D226" w14:textId="00CBAA3D" w:rsidR="004B43A7" w:rsidRPr="00406585" w:rsidRDefault="00EF2058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</w:t>
            </w:r>
          </w:p>
        </w:tc>
      </w:tr>
    </w:tbl>
    <w:p w14:paraId="0EC12279" w14:textId="77777777" w:rsidR="004B43A7" w:rsidRDefault="004B43A7" w:rsidP="004B43A7">
      <w:pPr>
        <w:ind w:left="360"/>
        <w:rPr>
          <w:rFonts w:ascii="Calibri" w:hAnsi="Calibri" w:cs="Arial"/>
          <w:b/>
          <w:bCs/>
        </w:rPr>
      </w:pPr>
    </w:p>
    <w:p w14:paraId="225434E8" w14:textId="77777777" w:rsidR="004B43A7" w:rsidRDefault="004B43A7" w:rsidP="004B43A7">
      <w:pPr>
        <w:numPr>
          <w:ilvl w:val="0"/>
          <w:numId w:val="2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Benchmarking:</w:t>
      </w:r>
    </w:p>
    <w:p w14:paraId="137E5D8F" w14:textId="77777777" w:rsidR="004B43A7" w:rsidRDefault="004B43A7" w:rsidP="004B43A7">
      <w:pPr>
        <w:ind w:left="360"/>
        <w:rPr>
          <w:rFonts w:ascii="Calibri" w:hAnsi="Calibri" w:cs="Arial"/>
          <w:b/>
          <w:bCs/>
        </w:rPr>
      </w:pPr>
    </w:p>
    <w:p w14:paraId="71D7F00B" w14:textId="77777777" w:rsidR="004B43A7" w:rsidRDefault="004B43A7" w:rsidP="004B43A7">
      <w:pPr>
        <w:ind w:left="360"/>
        <w:rPr>
          <w:rFonts w:ascii="Calibri" w:hAnsi="Calibri" w:cs="Arial"/>
        </w:rPr>
      </w:pPr>
      <w:bookmarkStart w:id="1" w:name="_Hlk94526545"/>
      <w:bookmarkStart w:id="2" w:name="_Hlk93677548"/>
      <w:r>
        <w:rPr>
          <w:rFonts w:ascii="Calibri" w:hAnsi="Calibri" w:cs="Arial"/>
        </w:rPr>
        <w:t>How do you benchmark educational attainment and outcomes for deaf children in your local authority?</w:t>
      </w:r>
      <w:bookmarkEnd w:id="1"/>
      <w:r>
        <w:rPr>
          <w:rFonts w:ascii="Calibri" w:hAnsi="Calibri" w:cs="Arial"/>
        </w:rPr>
        <w:t xml:space="preserve"> </w:t>
      </w:r>
    </w:p>
    <w:bookmarkEnd w:id="2"/>
    <w:p w14:paraId="0420BF93" w14:textId="77777777" w:rsidR="004B43A7" w:rsidRDefault="004B43A7" w:rsidP="004B43A7">
      <w:pPr>
        <w:ind w:left="360"/>
        <w:rPr>
          <w:rFonts w:ascii="Calibri" w:hAnsi="Calibri" w:cs="Arial"/>
        </w:rPr>
      </w:pPr>
    </w:p>
    <w:tbl>
      <w:tblPr>
        <w:tblpPr w:leftFromText="180" w:rightFromText="180" w:vertAnchor="text" w:horzAnchor="page" w:tblpX="1133" w:tblpY="1"/>
        <w:tblW w:w="0" w:type="auto"/>
        <w:tblLook w:val="0000" w:firstRow="0" w:lastRow="0" w:firstColumn="0" w:lastColumn="0" w:noHBand="0" w:noVBand="0"/>
      </w:tblPr>
      <w:tblGrid>
        <w:gridCol w:w="10427"/>
      </w:tblGrid>
      <w:tr w:rsidR="004B43A7" w14:paraId="09BF56D0" w14:textId="77777777" w:rsidTr="008508A7">
        <w:trPr>
          <w:trHeight w:val="520"/>
        </w:trPr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B54" w14:textId="1E2B4F25" w:rsidR="004B43A7" w:rsidRDefault="00EF2058" w:rsidP="008508A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 collection on Success from the Start progress, EYFS, Phonic Screen, Key stage 2 assessments, GCSE and A Level results (or equivalent) plus post year 13 </w:t>
            </w:r>
            <w:proofErr w:type="gramStart"/>
            <w:r>
              <w:rPr>
                <w:rFonts w:ascii="Calibri" w:hAnsi="Calibri" w:cs="Arial"/>
              </w:rPr>
              <w:t xml:space="preserve">destinations  </w:t>
            </w:r>
            <w:proofErr w:type="spellStart"/>
            <w:r>
              <w:rPr>
                <w:rFonts w:ascii="Calibri" w:hAnsi="Calibri" w:cs="Arial"/>
              </w:rPr>
              <w:t>ie</w:t>
            </w:r>
            <w:proofErr w:type="spellEnd"/>
            <w:proofErr w:type="gramEnd"/>
            <w:r>
              <w:rPr>
                <w:rFonts w:ascii="Calibri" w:hAnsi="Calibri" w:cs="Arial"/>
              </w:rPr>
              <w:t xml:space="preserve"> work, apprenticeships, HE, FE, NEET</w:t>
            </w:r>
          </w:p>
        </w:tc>
      </w:tr>
    </w:tbl>
    <w:p w14:paraId="0C720F41" w14:textId="77777777" w:rsidR="004B43A7" w:rsidRPr="007F727C" w:rsidRDefault="004B43A7" w:rsidP="004B43A7">
      <w:pPr>
        <w:ind w:left="360"/>
        <w:rPr>
          <w:rFonts w:ascii="Calibri" w:hAnsi="Calibri" w:cs="Arial"/>
        </w:rPr>
      </w:pPr>
    </w:p>
    <w:p w14:paraId="0EBFF21B" w14:textId="77777777" w:rsidR="004B43A7" w:rsidRPr="00D407E0" w:rsidRDefault="004B43A7" w:rsidP="004B43A7">
      <w:pPr>
        <w:numPr>
          <w:ilvl w:val="0"/>
          <w:numId w:val="2"/>
        </w:numPr>
        <w:rPr>
          <w:rFonts w:ascii="Calibri" w:hAnsi="Calibri" w:cs="Arial"/>
          <w:b/>
        </w:rPr>
      </w:pPr>
      <w:r w:rsidRPr="00D407E0">
        <w:rPr>
          <w:rFonts w:ascii="Calibri" w:hAnsi="Calibri" w:cs="Arial"/>
          <w:b/>
        </w:rPr>
        <w:t>SEND Reviews:</w:t>
      </w:r>
    </w:p>
    <w:p w14:paraId="74B79FD7" w14:textId="77777777" w:rsidR="004B43A7" w:rsidRPr="00DF6595" w:rsidRDefault="004B43A7" w:rsidP="004B43A7">
      <w:pPr>
        <w:pStyle w:val="ListParagraph"/>
        <w:ind w:left="1080"/>
        <w:rPr>
          <w:rFonts w:ascii="Calibri" w:hAnsi="Calibri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520"/>
        <w:gridCol w:w="2529"/>
        <w:gridCol w:w="2520"/>
      </w:tblGrid>
      <w:tr w:rsidR="004B43A7" w:rsidRPr="00DF6595" w14:paraId="6C4DE4F9" w14:textId="77777777" w:rsidTr="008508A7">
        <w:tc>
          <w:tcPr>
            <w:tcW w:w="2528" w:type="dxa"/>
            <w:shd w:val="clear" w:color="auto" w:fill="auto"/>
          </w:tcPr>
          <w:p w14:paraId="437BF77D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 xml:space="preserve">Review of SEND services reported in </w:t>
            </w:r>
            <w:r>
              <w:rPr>
                <w:rFonts w:ascii="Calibri" w:hAnsi="Calibri"/>
              </w:rPr>
              <w:t>March 2021</w:t>
            </w:r>
            <w:r w:rsidRPr="00DF6595">
              <w:rPr>
                <w:rFonts w:ascii="Calibri" w:hAnsi="Calibri"/>
              </w:rPr>
              <w:t xml:space="preserve"> FOI</w:t>
            </w:r>
          </w:p>
          <w:p w14:paraId="05D23DF8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DA0187A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>When will this review take place?</w:t>
            </w:r>
          </w:p>
        </w:tc>
        <w:tc>
          <w:tcPr>
            <w:tcW w:w="2529" w:type="dxa"/>
          </w:tcPr>
          <w:p w14:paraId="31D7E1CE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 xml:space="preserve">Is the local authority planning a review of SEND services that wasn’t reported in </w:t>
            </w:r>
            <w:r>
              <w:rPr>
                <w:rFonts w:ascii="Calibri" w:hAnsi="Calibri"/>
              </w:rPr>
              <w:t>March 2021</w:t>
            </w:r>
            <w:r w:rsidRPr="00DF6595">
              <w:rPr>
                <w:rFonts w:ascii="Calibri" w:hAnsi="Calibri"/>
              </w:rPr>
              <w:t xml:space="preserve"> FOI?</w:t>
            </w:r>
          </w:p>
        </w:tc>
        <w:tc>
          <w:tcPr>
            <w:tcW w:w="2520" w:type="dxa"/>
          </w:tcPr>
          <w:p w14:paraId="41FE5B73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>When will this review take place?</w:t>
            </w:r>
          </w:p>
          <w:p w14:paraId="56072CC8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4B43A7" w:rsidRPr="00DF6595" w14:paraId="5CB67991" w14:textId="77777777" w:rsidTr="008508A7">
        <w:tc>
          <w:tcPr>
            <w:tcW w:w="2528" w:type="dxa"/>
            <w:shd w:val="clear" w:color="auto" w:fill="auto"/>
          </w:tcPr>
          <w:p w14:paraId="03560904" w14:textId="77777777" w:rsidR="004B43A7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</w:p>
          <w:p w14:paraId="16A488F1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 reported</w:t>
            </w:r>
          </w:p>
          <w:p w14:paraId="412638A7" w14:textId="77777777" w:rsidR="004B43A7" w:rsidRPr="00DF6595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725833DC" w14:textId="77777777" w:rsidR="004B43A7" w:rsidRDefault="004B43A7" w:rsidP="008508A7"/>
        </w:tc>
        <w:tc>
          <w:tcPr>
            <w:tcW w:w="2529" w:type="dxa"/>
          </w:tcPr>
          <w:p w14:paraId="4815C22B" w14:textId="77777777" w:rsidR="004B43A7" w:rsidRDefault="004B43A7" w:rsidP="008508A7"/>
          <w:p w14:paraId="3CCA6CEB" w14:textId="3E9B38DA" w:rsidR="00EF2058" w:rsidRDefault="00EF2058" w:rsidP="008508A7">
            <w:r>
              <w:t xml:space="preserve">None  </w:t>
            </w:r>
          </w:p>
        </w:tc>
        <w:tc>
          <w:tcPr>
            <w:tcW w:w="2520" w:type="dxa"/>
          </w:tcPr>
          <w:p w14:paraId="3CC13FB9" w14:textId="77777777" w:rsidR="004B43A7" w:rsidRDefault="004B43A7" w:rsidP="008508A7"/>
        </w:tc>
      </w:tr>
    </w:tbl>
    <w:p w14:paraId="5F6295F4" w14:textId="77777777" w:rsidR="004B43A7" w:rsidRDefault="004B43A7" w:rsidP="004B43A7">
      <w:pPr>
        <w:pStyle w:val="ListParagraph"/>
        <w:ind w:left="360"/>
        <w:rPr>
          <w:rFonts w:ascii="Calibri" w:hAnsi="Calibri"/>
          <w:color w:val="000000"/>
        </w:rPr>
      </w:pPr>
    </w:p>
    <w:p w14:paraId="641F8928" w14:textId="77777777" w:rsidR="004B43A7" w:rsidRPr="00DF6595" w:rsidRDefault="004B43A7" w:rsidP="004B43A7">
      <w:pPr>
        <w:pStyle w:val="ListParagraph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 xml:space="preserve">7a. </w:t>
      </w:r>
      <w:r w:rsidRPr="00DF6595">
        <w:rPr>
          <w:rFonts w:ascii="Calibri" w:hAnsi="Calibri"/>
        </w:rPr>
        <w:t>Please provide details, brief outline</w:t>
      </w:r>
      <w:r>
        <w:rPr>
          <w:rFonts w:ascii="Calibri" w:hAnsi="Calibri"/>
        </w:rPr>
        <w:t xml:space="preserve"> of potential changes and how any proposals will improve the provision for deaf children. Please include review timelines and any consultation plans.</w:t>
      </w:r>
    </w:p>
    <w:p w14:paraId="28DDA35E" w14:textId="77777777" w:rsidR="004B43A7" w:rsidRPr="00D740B2" w:rsidRDefault="004B43A7" w:rsidP="004B43A7">
      <w:pPr>
        <w:pStyle w:val="ListParagraph"/>
        <w:ind w:left="360"/>
        <w:rPr>
          <w:rFonts w:ascii="Calibri" w:hAnsi="Calibri"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4B43A7" w14:paraId="769996AD" w14:textId="77777777" w:rsidTr="008508A7">
        <w:tc>
          <w:tcPr>
            <w:tcW w:w="10096" w:type="dxa"/>
            <w:shd w:val="clear" w:color="auto" w:fill="auto"/>
          </w:tcPr>
          <w:p w14:paraId="50E8B534" w14:textId="77777777" w:rsidR="004B43A7" w:rsidRDefault="004B43A7" w:rsidP="008508A7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</w:p>
          <w:p w14:paraId="43E656B8" w14:textId="3EC61A38" w:rsidR="001725CA" w:rsidRPr="00406585" w:rsidRDefault="001725CA" w:rsidP="008508A7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</w:p>
        </w:tc>
      </w:tr>
    </w:tbl>
    <w:p w14:paraId="7D364FC6" w14:textId="77777777" w:rsidR="004B43A7" w:rsidRPr="00F80984" w:rsidRDefault="004B43A7" w:rsidP="004B43A7">
      <w:pPr>
        <w:pStyle w:val="ListParagraph"/>
        <w:ind w:left="360"/>
        <w:rPr>
          <w:rFonts w:ascii="Calibri" w:hAnsi="Calibri"/>
          <w:color w:val="000000"/>
        </w:rPr>
      </w:pPr>
    </w:p>
    <w:p w14:paraId="279F528C" w14:textId="77777777" w:rsidR="004B43A7" w:rsidRPr="00F80984" w:rsidRDefault="004B43A7" w:rsidP="004B43A7">
      <w:pPr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 w:cs="Arial"/>
          <w:iCs/>
        </w:rPr>
        <w:t>Please use the box below to provide any further information about education services for deaf children in your area</w:t>
      </w:r>
      <w:r>
        <w:rPr>
          <w:rFonts w:ascii="Calibri" w:hAnsi="Calibri" w:cs="Arial"/>
          <w:iCs/>
        </w:rPr>
        <w:t xml:space="preserve"> (including any changes to commissioning services)</w:t>
      </w:r>
      <w:r w:rsidRPr="00F80984">
        <w:rPr>
          <w:rFonts w:ascii="Calibri" w:hAnsi="Calibri" w:cs="Arial"/>
          <w:iCs/>
        </w:rPr>
        <w:t>.</w:t>
      </w:r>
    </w:p>
    <w:p w14:paraId="262E82D4" w14:textId="77777777" w:rsidR="004B43A7" w:rsidRPr="00F80984" w:rsidRDefault="004B43A7" w:rsidP="004B43A7">
      <w:pPr>
        <w:rPr>
          <w:rFonts w:ascii="Calibri" w:hAnsi="Calibri" w:cs="Arial"/>
          <w:i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4B43A7" w:rsidRPr="00F80984" w14:paraId="0F211B87" w14:textId="77777777" w:rsidTr="008508A7">
        <w:tc>
          <w:tcPr>
            <w:tcW w:w="10683" w:type="dxa"/>
            <w:shd w:val="clear" w:color="auto" w:fill="auto"/>
          </w:tcPr>
          <w:p w14:paraId="51F4FE21" w14:textId="77777777" w:rsidR="001725CA" w:rsidRPr="00EF2058" w:rsidRDefault="001725CA" w:rsidP="001725CA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Berkshire </w:t>
            </w:r>
            <w:r w:rsidRPr="00EF2058">
              <w:rPr>
                <w:rFonts w:ascii="Calibri" w:hAnsi="Calibri"/>
              </w:rPr>
              <w:t xml:space="preserve">Joint Arrangement agreement is currently being finalised for the next 5 years </w:t>
            </w:r>
          </w:p>
          <w:p w14:paraId="6464EE91" w14:textId="77777777" w:rsidR="004B43A7" w:rsidRPr="00F80984" w:rsidRDefault="004B43A7" w:rsidP="008508A7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0429BE46" w14:textId="77777777" w:rsidR="004B43A7" w:rsidRDefault="004B43A7" w:rsidP="004B43A7">
      <w:pPr>
        <w:pStyle w:val="ListParagraph"/>
        <w:ind w:left="0"/>
        <w:contextualSpacing w:val="0"/>
        <w:rPr>
          <w:rFonts w:ascii="Calibri" w:hAnsi="Calibri"/>
        </w:rPr>
      </w:pPr>
    </w:p>
    <w:p w14:paraId="1E90F881" w14:textId="77777777" w:rsidR="00E76B18" w:rsidRDefault="00E76B18"/>
    <w:sectPr w:rsidR="00E76B18" w:rsidSect="00162ABF">
      <w:footerReference w:type="default" r:id="rId7"/>
      <w:footerReference w:type="first" r:id="rId8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3FA7" w14:textId="77777777" w:rsidR="00DE5490" w:rsidRDefault="00DE5490">
      <w:r>
        <w:separator/>
      </w:r>
    </w:p>
  </w:endnote>
  <w:endnote w:type="continuationSeparator" w:id="0">
    <w:p w14:paraId="7C1CF44E" w14:textId="77777777" w:rsidR="00DE5490" w:rsidRDefault="00DE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E35" w14:textId="77777777" w:rsidR="00957568" w:rsidRPr="00162ABF" w:rsidRDefault="004B43A7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A7F93A" w14:textId="77777777" w:rsidR="00957568" w:rsidRDefault="005D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B233" w14:textId="77777777" w:rsidR="00957568" w:rsidRDefault="004B43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CB1BC7" w14:textId="77777777" w:rsidR="00957568" w:rsidRDefault="005D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37E3" w14:textId="77777777" w:rsidR="00DE5490" w:rsidRDefault="00DE5490">
      <w:r>
        <w:separator/>
      </w:r>
    </w:p>
  </w:footnote>
  <w:footnote w:type="continuationSeparator" w:id="0">
    <w:p w14:paraId="74657636" w14:textId="77777777" w:rsidR="00DE5490" w:rsidRDefault="00DE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117D"/>
    <w:multiLevelType w:val="hybridMultilevel"/>
    <w:tmpl w:val="B52024C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7377E"/>
    <w:multiLevelType w:val="hybridMultilevel"/>
    <w:tmpl w:val="37BA3F6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5BCE"/>
    <w:multiLevelType w:val="hybridMultilevel"/>
    <w:tmpl w:val="85601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D6258"/>
    <w:multiLevelType w:val="hybridMultilevel"/>
    <w:tmpl w:val="09EC0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0F3E"/>
    <w:multiLevelType w:val="hybridMultilevel"/>
    <w:tmpl w:val="CAC4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A7"/>
    <w:rsid w:val="001725CA"/>
    <w:rsid w:val="00394CC8"/>
    <w:rsid w:val="004B43A7"/>
    <w:rsid w:val="005D589F"/>
    <w:rsid w:val="007C4E9E"/>
    <w:rsid w:val="00B41BEE"/>
    <w:rsid w:val="00C31D94"/>
    <w:rsid w:val="00DE5490"/>
    <w:rsid w:val="00E76B18"/>
    <w:rsid w:val="00E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3A6E6"/>
  <w15:chartTrackingRefBased/>
  <w15:docId w15:val="{291D2570-9ABF-426D-B40A-0E016583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43A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B43A7"/>
    <w:pPr>
      <w:tabs>
        <w:tab w:val="center" w:pos="4678"/>
        <w:tab w:val="right" w:pos="9356"/>
      </w:tabs>
    </w:pPr>
    <w:rPr>
      <w:sz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43A7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B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Bignell</dc:creator>
  <cp:keywords/>
  <dc:description/>
  <cp:lastModifiedBy>Stuart Bignell</cp:lastModifiedBy>
  <cp:revision>2</cp:revision>
  <dcterms:created xsi:type="dcterms:W3CDTF">2022-03-28T16:07:00Z</dcterms:created>
  <dcterms:modified xsi:type="dcterms:W3CDTF">2022-03-28T16:07:00Z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2022-02-28T12:26:40Z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2a967a03-4031-42d9-bfff-25c69cff2407</vt:lpwstr>
  </property>
  <property fmtid="{D5CDD505-2E9C-101B-9397-08002B2CF9AE}" pid="8" name="MSIP_Label_d17f5eab-0951-45e7-baa9-357beec0b77b_ContentBits">
    <vt:lpwstr>0</vt:lpwstr>
  </property>
</Properties>
</file>