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DFAF" w14:textId="37E04E12" w:rsidR="00A10F62" w:rsidRPr="00A10F62" w:rsidRDefault="00A10F62" w:rsidP="00A10F62">
      <w:pPr>
        <w:ind w:left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WBCIR:15985</w:t>
      </w:r>
    </w:p>
    <w:p w14:paraId="08844EA3" w14:textId="77777777" w:rsidR="00A10F62" w:rsidRDefault="00A10F62" w:rsidP="007424C9">
      <w:pPr>
        <w:ind w:left="720"/>
        <w:rPr>
          <w:lang w:eastAsia="en-US"/>
        </w:rPr>
      </w:pPr>
    </w:p>
    <w:p w14:paraId="59805E8B" w14:textId="756BB63B" w:rsidR="007424C9" w:rsidRDefault="007424C9" w:rsidP="007424C9">
      <w:pPr>
        <w:ind w:left="720"/>
        <w:rPr>
          <w:lang w:eastAsia="en-US"/>
        </w:rPr>
      </w:pPr>
      <w:r>
        <w:rPr>
          <w:lang w:eastAsia="en-US"/>
        </w:rPr>
        <w:t>1. Please provide the team structure of the Children &amp; Families Commissioning Team, including but not limited to the names of Head of Childrens Commissioning and the Commissioning Manager for Looked After Children.</w:t>
      </w:r>
      <w:r>
        <w:rPr>
          <w:color w:val="FF0000"/>
          <w:lang w:eastAsia="en-US"/>
        </w:rPr>
        <w:t xml:space="preserve"> I think this should include </w:t>
      </w:r>
      <w:proofErr w:type="gramStart"/>
      <w:r>
        <w:rPr>
          <w:color w:val="FF0000"/>
          <w:lang w:eastAsia="en-US"/>
        </w:rPr>
        <w:t>Hayley  Rees</w:t>
      </w:r>
      <w:proofErr w:type="gramEnd"/>
      <w:r>
        <w:rPr>
          <w:color w:val="FF0000"/>
          <w:lang w:eastAsia="en-US"/>
        </w:rPr>
        <w:t xml:space="preserve"> and the Organisational Chart below</w:t>
      </w:r>
    </w:p>
    <w:p w14:paraId="2CB7D34A" w14:textId="77777777" w:rsidR="007424C9" w:rsidRDefault="007424C9" w:rsidP="007424C9">
      <w:pPr>
        <w:ind w:left="720"/>
        <w:rPr>
          <w:lang w:eastAsia="en-US"/>
        </w:rPr>
      </w:pPr>
    </w:p>
    <w:p w14:paraId="23317ABA" w14:textId="77777777" w:rsidR="007424C9" w:rsidRDefault="007424C9" w:rsidP="007424C9">
      <w:pPr>
        <w:ind w:left="720"/>
        <w:rPr>
          <w:lang w:eastAsia="en-US"/>
        </w:rPr>
      </w:pPr>
      <w:r>
        <w:rPr>
          <w:lang w:eastAsia="en-US"/>
        </w:rPr>
        <w:t xml:space="preserve">2. Please provide the team structure of the LAC Placements Team </w:t>
      </w:r>
      <w:proofErr w:type="gramStart"/>
      <w:r>
        <w:rPr>
          <w:lang w:eastAsia="en-US"/>
        </w:rPr>
        <w:t>( Sometimes</w:t>
      </w:r>
      <w:proofErr w:type="gramEnd"/>
      <w:r>
        <w:rPr>
          <w:lang w:eastAsia="en-US"/>
        </w:rPr>
        <w:t xml:space="preserve"> called the Brokerage Team or Access to Resources Team) including but not limited to the names of the Team Manager, Service Manager and Head of Service.</w:t>
      </w:r>
    </w:p>
    <w:p w14:paraId="3C3DF7EE" w14:textId="77777777" w:rsidR="007424C9" w:rsidRDefault="007424C9" w:rsidP="007424C9">
      <w:pPr>
        <w:rPr>
          <w:lang w:eastAsia="en-US"/>
        </w:rPr>
      </w:pPr>
    </w:p>
    <w:tbl>
      <w:tblPr>
        <w:tblW w:w="10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5"/>
      </w:tblGrid>
      <w:tr w:rsidR="007424C9" w14:paraId="01CB7BBF" w14:textId="77777777" w:rsidTr="007424C9">
        <w:trPr>
          <w:trHeight w:val="346"/>
          <w:jc w:val="center"/>
        </w:trPr>
        <w:tc>
          <w:tcPr>
            <w:tcW w:w="10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5D2E71" w14:textId="77777777" w:rsidR="007424C9" w:rsidRDefault="007424C9">
            <w:pPr>
              <w:pStyle w:val="Heading2"/>
              <w:rPr>
                <w:rFonts w:ascii="Calibri" w:eastAsia="Times New Roman" w:hAnsi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Chart</w:t>
            </w:r>
          </w:p>
        </w:tc>
      </w:tr>
      <w:tr w:rsidR="007424C9" w14:paraId="15AFC48B" w14:textId="77777777" w:rsidTr="007424C9">
        <w:trPr>
          <w:trHeight w:val="2918"/>
          <w:jc w:val="center"/>
        </w:trPr>
        <w:tc>
          <w:tcPr>
            <w:tcW w:w="100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65707EE" w14:textId="6C3B65C1" w:rsidR="007424C9" w:rsidRDefault="007424C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</w:rPr>
              <w:drawing>
                <wp:inline distT="0" distB="0" distL="0" distR="0" wp14:anchorId="08E1CCF4" wp14:editId="3F3841A6">
                  <wp:extent cx="5731510" cy="3336925"/>
                  <wp:effectExtent l="0" t="0" r="2540" b="15875"/>
                  <wp:docPr id="2" name="Picture 2" descr="Graphical user interface, diagram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diagram, Tea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33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8227D" w14:textId="77777777" w:rsidR="007424C9" w:rsidRDefault="007424C9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1313C5A4" w14:textId="77777777" w:rsidR="007424C9" w:rsidRDefault="007424C9" w:rsidP="007424C9">
      <w:pPr>
        <w:rPr>
          <w:lang w:eastAsia="en-US"/>
        </w:rPr>
      </w:pPr>
    </w:p>
    <w:p w14:paraId="7891E071" w14:textId="77777777" w:rsidR="007424C9" w:rsidRDefault="007424C9" w:rsidP="007424C9">
      <w:pPr>
        <w:ind w:left="720"/>
        <w:rPr>
          <w:lang w:eastAsia="en-US"/>
        </w:rPr>
      </w:pPr>
    </w:p>
    <w:p w14:paraId="0F5C5447" w14:textId="77777777" w:rsidR="007424C9" w:rsidRDefault="007424C9" w:rsidP="007424C9">
      <w:pPr>
        <w:ind w:left="720"/>
        <w:rPr>
          <w:lang w:eastAsia="en-US"/>
        </w:rPr>
      </w:pPr>
      <w:r>
        <w:rPr>
          <w:lang w:eastAsia="en-US"/>
        </w:rPr>
        <w:t xml:space="preserve">3. Please provide the name of the Looked After Children Team's Head of Service. </w:t>
      </w:r>
      <w:r>
        <w:rPr>
          <w:color w:val="FF0000"/>
          <w:lang w:eastAsia="en-US"/>
        </w:rPr>
        <w:t>Jasmine Grimshaw</w:t>
      </w:r>
    </w:p>
    <w:p w14:paraId="6419D9C5" w14:textId="77777777" w:rsidR="007424C9" w:rsidRDefault="007424C9" w:rsidP="007424C9">
      <w:pPr>
        <w:rPr>
          <w:lang w:eastAsia="en-US"/>
        </w:rPr>
      </w:pPr>
    </w:p>
    <w:p w14:paraId="4B440ED8" w14:textId="77777777" w:rsidR="007424C9" w:rsidRPr="007424C9" w:rsidRDefault="007424C9" w:rsidP="007424C9"/>
    <w:sectPr w:rsidR="007424C9" w:rsidRPr="00742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643C" w14:textId="77777777" w:rsidR="001677C4" w:rsidRDefault="001677C4" w:rsidP="007424C9">
      <w:r>
        <w:separator/>
      </w:r>
    </w:p>
  </w:endnote>
  <w:endnote w:type="continuationSeparator" w:id="0">
    <w:p w14:paraId="63130C9D" w14:textId="77777777" w:rsidR="001677C4" w:rsidRDefault="001677C4" w:rsidP="0074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24D4" w14:textId="50A426BD" w:rsidR="007424C9" w:rsidRDefault="00742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EDC4" w14:textId="6B665A54" w:rsidR="007424C9" w:rsidRDefault="00742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D34F" w14:textId="206204FE" w:rsidR="007424C9" w:rsidRDefault="00742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320A" w14:textId="77777777" w:rsidR="001677C4" w:rsidRDefault="001677C4" w:rsidP="007424C9">
      <w:r>
        <w:separator/>
      </w:r>
    </w:p>
  </w:footnote>
  <w:footnote w:type="continuationSeparator" w:id="0">
    <w:p w14:paraId="50C4CA0A" w14:textId="77777777" w:rsidR="001677C4" w:rsidRDefault="001677C4" w:rsidP="0074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6485" w14:textId="77777777" w:rsidR="007424C9" w:rsidRDefault="00742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AB72" w14:textId="77777777" w:rsidR="007424C9" w:rsidRDefault="00742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7CB2" w14:textId="77777777" w:rsidR="007424C9" w:rsidRDefault="00742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9"/>
    <w:rsid w:val="001677C4"/>
    <w:rsid w:val="007424C9"/>
    <w:rsid w:val="00A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88050"/>
  <w15:chartTrackingRefBased/>
  <w15:docId w15:val="{77E252E0-539F-49F7-AEF5-024657C7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9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24C9"/>
    <w:pPr>
      <w:keepNext/>
      <w:jc w:val="center"/>
      <w:outlineLvl w:val="1"/>
    </w:pPr>
    <w:rPr>
      <w:rFonts w:ascii="Times" w:hAnsi="Times"/>
      <w:b/>
      <w:bCs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24C9"/>
    <w:rPr>
      <w:rFonts w:ascii="Times" w:hAnsi="Times" w:cs="Calibri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C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2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C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5.png@01D8DA49.3AB7EE3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Williams</dc:creator>
  <cp:keywords/>
  <dc:description/>
  <cp:lastModifiedBy>Frankie Lawrence</cp:lastModifiedBy>
  <cp:revision>2</cp:revision>
  <dcterms:created xsi:type="dcterms:W3CDTF">2022-10-11T12:25:00Z</dcterms:created>
  <dcterms:modified xsi:type="dcterms:W3CDTF">2022-10-11T12:25:00Z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2022-10-11T12:25:32Z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8584c1e9-220a-41d9-a934-9be1c1a84a2c</vt:lpwstr>
  </property>
  <property fmtid="{D5CDD505-2E9C-101B-9397-08002B2CF9AE}" pid="8" name="MSIP_Label_d17f5eab-0951-45e7-baa9-357beec0b77b_ContentBits">
    <vt:lpwstr>0</vt:lpwstr>
  </property>
</Properties>
</file>