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9E2B" w14:textId="6C491B05" w:rsidR="00321243" w:rsidRDefault="00321243" w:rsidP="00321243">
      <w:pPr>
        <w:spacing w:after="0" w:line="240" w:lineRule="auto"/>
        <w:jc w:val="right"/>
        <w:textAlignment w:val="baseline"/>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 </w:t>
      </w:r>
    </w:p>
    <w:p w14:paraId="5A40B069" w14:textId="77777777" w:rsidR="00321243" w:rsidRDefault="00321243" w:rsidP="00DF0698">
      <w:pPr>
        <w:spacing w:after="0" w:line="240" w:lineRule="auto"/>
        <w:jc w:val="center"/>
        <w:textAlignment w:val="baseline"/>
        <w:rPr>
          <w:rFonts w:ascii="Arial" w:eastAsia="Times New Roman" w:hAnsi="Arial" w:cs="Arial"/>
          <w:b/>
          <w:sz w:val="24"/>
          <w:szCs w:val="24"/>
          <w:u w:val="single"/>
          <w:lang w:eastAsia="en-GB"/>
        </w:rPr>
      </w:pPr>
    </w:p>
    <w:p w14:paraId="7EBC8F59" w14:textId="77777777" w:rsidR="00641CA4" w:rsidRDefault="00B5064F" w:rsidP="00DF0698">
      <w:pPr>
        <w:spacing w:after="0" w:line="240" w:lineRule="auto"/>
        <w:jc w:val="center"/>
        <w:textAlignment w:val="baseline"/>
        <w:rPr>
          <w:rFonts w:ascii="Arial" w:eastAsia="Times New Roman" w:hAnsi="Arial" w:cs="Arial"/>
          <w:b/>
          <w:sz w:val="24"/>
          <w:szCs w:val="24"/>
          <w:u w:val="single"/>
          <w:lang w:eastAsia="en-GB"/>
        </w:rPr>
      </w:pPr>
      <w:r w:rsidRPr="00641CA4">
        <w:rPr>
          <w:rFonts w:ascii="Arial" w:eastAsia="Times New Roman" w:hAnsi="Arial" w:cs="Arial"/>
          <w:b/>
          <w:sz w:val="24"/>
          <w:szCs w:val="24"/>
          <w:u w:val="single"/>
          <w:lang w:eastAsia="en-GB"/>
        </w:rPr>
        <w:t>Survey</w:t>
      </w:r>
      <w:r w:rsidR="00DF0698" w:rsidRPr="00641CA4">
        <w:rPr>
          <w:rFonts w:ascii="Arial" w:eastAsia="Times New Roman" w:hAnsi="Arial" w:cs="Arial"/>
          <w:b/>
          <w:sz w:val="24"/>
          <w:szCs w:val="24"/>
          <w:u w:val="single"/>
          <w:lang w:eastAsia="en-GB"/>
        </w:rPr>
        <w:t xml:space="preserve"> to all</w:t>
      </w:r>
      <w:r w:rsidRPr="00641CA4">
        <w:rPr>
          <w:rFonts w:ascii="Arial" w:eastAsia="Times New Roman" w:hAnsi="Arial" w:cs="Arial"/>
          <w:b/>
          <w:sz w:val="24"/>
          <w:szCs w:val="24"/>
          <w:u w:val="single"/>
          <w:lang w:eastAsia="en-GB"/>
        </w:rPr>
        <w:t xml:space="preserve"> </w:t>
      </w:r>
      <w:r w:rsidR="00353D00">
        <w:rPr>
          <w:rFonts w:ascii="Arial" w:eastAsia="Times New Roman" w:hAnsi="Arial" w:cs="Arial"/>
          <w:b/>
          <w:sz w:val="24"/>
          <w:szCs w:val="24"/>
          <w:u w:val="single"/>
          <w:lang w:eastAsia="en-GB"/>
        </w:rPr>
        <w:t>English</w:t>
      </w:r>
      <w:r w:rsidR="00641CA4">
        <w:rPr>
          <w:rFonts w:ascii="Arial" w:eastAsia="Times New Roman" w:hAnsi="Arial" w:cs="Arial"/>
          <w:b/>
          <w:sz w:val="24"/>
          <w:szCs w:val="24"/>
          <w:u w:val="single"/>
          <w:lang w:eastAsia="en-GB"/>
        </w:rPr>
        <w:t xml:space="preserve"> local authorities </w:t>
      </w:r>
    </w:p>
    <w:p w14:paraId="22D4360E" w14:textId="77777777" w:rsidR="00DF0698" w:rsidRPr="00641CA4" w:rsidRDefault="00DF0698" w:rsidP="00DF0698">
      <w:pPr>
        <w:spacing w:after="0" w:line="240" w:lineRule="auto"/>
        <w:jc w:val="center"/>
        <w:textAlignment w:val="baseline"/>
        <w:rPr>
          <w:rFonts w:ascii="Arial" w:eastAsia="Times New Roman" w:hAnsi="Arial" w:cs="Arial"/>
          <w:b/>
          <w:sz w:val="24"/>
          <w:szCs w:val="24"/>
          <w:u w:val="single"/>
          <w:lang w:eastAsia="en-GB"/>
        </w:rPr>
      </w:pPr>
      <w:r w:rsidRPr="00641CA4">
        <w:rPr>
          <w:rFonts w:ascii="Arial" w:eastAsia="Times New Roman" w:hAnsi="Arial" w:cs="Arial"/>
          <w:b/>
          <w:sz w:val="24"/>
          <w:szCs w:val="24"/>
          <w:u w:val="single"/>
          <w:lang w:eastAsia="en-GB"/>
        </w:rPr>
        <w:t>Understanding Migrant Destitution in the UK</w:t>
      </w:r>
    </w:p>
    <w:p w14:paraId="422A8024"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p>
    <w:p w14:paraId="7382C2BC" w14:textId="229BFFFA" w:rsidR="00B5064F" w:rsidRPr="00641CA4" w:rsidRDefault="00B5064F" w:rsidP="001D0219">
      <w:pPr>
        <w:spacing w:after="0" w:line="240" w:lineRule="auto"/>
        <w:jc w:val="both"/>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Thank you for taking part in our short survey for the 'Understanding Migrant Destitution in the UK' research project</w:t>
      </w:r>
      <w:r w:rsidR="001D0219">
        <w:rPr>
          <w:rFonts w:ascii="Arial" w:eastAsia="Times New Roman" w:hAnsi="Arial" w:cs="Arial"/>
          <w:b/>
          <w:bCs/>
          <w:sz w:val="24"/>
          <w:szCs w:val="24"/>
          <w:lang w:eastAsia="en-GB"/>
        </w:rPr>
        <w:t>.</w:t>
      </w:r>
      <w:r w:rsidRPr="00641CA4">
        <w:rPr>
          <w:rFonts w:ascii="Arial" w:eastAsia="Times New Roman" w:hAnsi="Arial" w:cs="Arial"/>
          <w:sz w:val="24"/>
          <w:szCs w:val="24"/>
          <w:lang w:eastAsia="en-GB"/>
        </w:rPr>
        <w:t> </w:t>
      </w:r>
    </w:p>
    <w:p w14:paraId="7A75A872" w14:textId="77777777" w:rsidR="00B5064F" w:rsidRPr="00641CA4" w:rsidRDefault="00B5064F" w:rsidP="00B5064F">
      <w:pPr>
        <w:spacing w:after="0" w:line="240" w:lineRule="auto"/>
        <w:textAlignment w:val="baseline"/>
        <w:rPr>
          <w:rFonts w:ascii="Arial" w:eastAsia="Times New Roman" w:hAnsi="Arial" w:cs="Arial"/>
          <w:b/>
          <w:bCs/>
          <w:sz w:val="24"/>
          <w:szCs w:val="24"/>
          <w:lang w:eastAsia="en-GB"/>
        </w:rPr>
      </w:pPr>
    </w:p>
    <w:p w14:paraId="0ECC0AE3" w14:textId="77777777" w:rsidR="00B5064F" w:rsidRPr="00641CA4" w:rsidRDefault="00B5064F" w:rsidP="001D0219">
      <w:pPr>
        <w:spacing w:after="0" w:line="240" w:lineRule="auto"/>
        <w:jc w:val="both"/>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xml:space="preserve">The aim of this study is to provide an authoritative new research base on local authority provision and approach for destitute migrants with no recourse to public funds (NRPF). This study is investigating local authority practice and provision in England, Wales, Scotland and Northern Ireland relating to the social welfare needs </w:t>
      </w:r>
      <w:proofErr w:type="gramStart"/>
      <w:r w:rsidRPr="00641CA4">
        <w:rPr>
          <w:rFonts w:ascii="Arial" w:eastAsia="Times New Roman" w:hAnsi="Arial" w:cs="Arial"/>
          <w:sz w:val="24"/>
          <w:szCs w:val="24"/>
          <w:lang w:eastAsia="en-GB"/>
        </w:rPr>
        <w:t>of  families</w:t>
      </w:r>
      <w:proofErr w:type="gramEnd"/>
      <w:r w:rsidRPr="00641CA4">
        <w:rPr>
          <w:rFonts w:ascii="Arial" w:eastAsia="Times New Roman" w:hAnsi="Arial" w:cs="Arial"/>
          <w:sz w:val="24"/>
          <w:szCs w:val="24"/>
          <w:lang w:eastAsia="en-GB"/>
        </w:rPr>
        <w:t xml:space="preserve"> and vulnerable single adults who, because of their immigration status, have ‘no recourse to public funds’.</w:t>
      </w:r>
    </w:p>
    <w:p w14:paraId="44CA687A" w14:textId="77777777" w:rsidR="00B5064F" w:rsidRPr="00641CA4" w:rsidRDefault="00B5064F" w:rsidP="00B5064F">
      <w:pPr>
        <w:spacing w:after="0" w:line="240" w:lineRule="auto"/>
        <w:textAlignment w:val="baseline"/>
        <w:rPr>
          <w:rFonts w:ascii="Arial" w:eastAsia="Times New Roman" w:hAnsi="Arial" w:cs="Arial"/>
          <w:sz w:val="24"/>
          <w:szCs w:val="24"/>
          <w:lang w:eastAsia="en-GB"/>
        </w:rPr>
      </w:pPr>
    </w:p>
    <w:p w14:paraId="2416EB23" w14:textId="77777777" w:rsidR="00B5064F" w:rsidRPr="00641CA4" w:rsidRDefault="00B5064F" w:rsidP="001D0219">
      <w:pPr>
        <w:spacing w:after="0" w:line="240" w:lineRule="auto"/>
        <w:jc w:val="both"/>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In the relative absence of other data on this subject, social care departments will benefit from an understanding of the different ways in which local authorities assess the needs of and provide support to this group of service users, and the factors that contribute to differing local authority approaches. The report will also highlight areas for potential reform.</w:t>
      </w:r>
    </w:p>
    <w:p w14:paraId="1E4756E3" w14:textId="77777777" w:rsidR="00B5064F" w:rsidRPr="00641CA4" w:rsidRDefault="00B5064F" w:rsidP="00B5064F">
      <w:pPr>
        <w:spacing w:after="0" w:line="240" w:lineRule="auto"/>
        <w:textAlignment w:val="baseline"/>
        <w:rPr>
          <w:rFonts w:ascii="Arial" w:eastAsia="Times New Roman" w:hAnsi="Arial" w:cs="Arial"/>
          <w:sz w:val="24"/>
          <w:szCs w:val="24"/>
          <w:lang w:eastAsia="en-GB"/>
        </w:rPr>
      </w:pPr>
    </w:p>
    <w:p w14:paraId="31DD0CA5" w14:textId="77777777" w:rsidR="00B5064F" w:rsidRDefault="00B5064F" w:rsidP="001D0219">
      <w:pPr>
        <w:spacing w:after="0" w:line="240" w:lineRule="auto"/>
        <w:jc w:val="both"/>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The data, including data on the costs of providing support, may additionally be useful to local authorities and their representative bodies in working strategically with a range of partners towards better outcomes for service users with NRPF and the organisations supporting them.</w:t>
      </w:r>
    </w:p>
    <w:p w14:paraId="083AE90A" w14:textId="77777777" w:rsidR="00641CA4" w:rsidRPr="00641CA4" w:rsidRDefault="00641CA4" w:rsidP="00B5064F">
      <w:pPr>
        <w:spacing w:after="0" w:line="240" w:lineRule="auto"/>
        <w:textAlignment w:val="baseline"/>
        <w:rPr>
          <w:rFonts w:ascii="Arial" w:eastAsia="Times New Roman" w:hAnsi="Arial" w:cs="Arial"/>
          <w:sz w:val="24"/>
          <w:szCs w:val="24"/>
          <w:lang w:eastAsia="en-GB"/>
        </w:rPr>
      </w:pPr>
    </w:p>
    <w:p w14:paraId="570AE8F7" w14:textId="77777777" w:rsidR="00B5064F" w:rsidRDefault="00B5064F" w:rsidP="001D0219">
      <w:pPr>
        <w:spacing w:after="0" w:line="240" w:lineRule="auto"/>
        <w:jc w:val="both"/>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Data provided for this research will remain anonymous and no individual local authorities will be identified in the report without their consent.</w:t>
      </w:r>
      <w:r w:rsidRPr="00641CA4">
        <w:rPr>
          <w:rFonts w:ascii="Arial" w:eastAsia="Times New Roman" w:hAnsi="Arial" w:cs="Arial"/>
          <w:sz w:val="24"/>
          <w:szCs w:val="24"/>
          <w:lang w:eastAsia="en-GB"/>
        </w:rPr>
        <w:t xml:space="preserve"> The data we will collect that could identify you will be your contact details and the name of the local </w:t>
      </w:r>
      <w:proofErr w:type="gramStart"/>
      <w:r w:rsidRPr="00641CA4">
        <w:rPr>
          <w:rFonts w:ascii="Arial" w:eastAsia="Times New Roman" w:hAnsi="Arial" w:cs="Arial"/>
          <w:sz w:val="24"/>
          <w:szCs w:val="24"/>
          <w:lang w:eastAsia="en-GB"/>
        </w:rPr>
        <w:t>authority,</w:t>
      </w:r>
      <w:proofErr w:type="gramEnd"/>
      <w:r w:rsidRPr="00641CA4">
        <w:rPr>
          <w:rFonts w:ascii="Arial" w:eastAsia="Times New Roman" w:hAnsi="Arial" w:cs="Arial"/>
          <w:sz w:val="24"/>
          <w:szCs w:val="24"/>
          <w:lang w:eastAsia="en-GB"/>
        </w:rPr>
        <w:t xml:space="preserve"> however these will not be published. We will only be publishing regional breakdowns, not by local authority.</w:t>
      </w:r>
    </w:p>
    <w:p w14:paraId="58983EBF" w14:textId="77777777" w:rsidR="00641CA4" w:rsidRDefault="00641CA4" w:rsidP="00B5064F">
      <w:pPr>
        <w:spacing w:after="0" w:line="240" w:lineRule="auto"/>
        <w:textAlignment w:val="baseline"/>
        <w:rPr>
          <w:rFonts w:ascii="Arial" w:eastAsia="Times New Roman" w:hAnsi="Arial" w:cs="Arial"/>
          <w:sz w:val="24"/>
          <w:szCs w:val="24"/>
          <w:lang w:eastAsia="en-GB"/>
        </w:rPr>
      </w:pPr>
    </w:p>
    <w:p w14:paraId="594B8766" w14:textId="77777777" w:rsidR="00B5064F" w:rsidRPr="00641CA4" w:rsidRDefault="00B5064F">
      <w:pPr>
        <w:rPr>
          <w:rFonts w:ascii="Arial" w:eastAsia="Times New Roman" w:hAnsi="Arial" w:cs="Arial"/>
          <w:sz w:val="24"/>
          <w:szCs w:val="24"/>
          <w:lang w:eastAsia="en-GB"/>
        </w:rPr>
      </w:pPr>
      <w:r w:rsidRPr="00641CA4">
        <w:rPr>
          <w:rFonts w:ascii="Arial" w:eastAsia="Times New Roman" w:hAnsi="Arial" w:cs="Arial"/>
          <w:sz w:val="24"/>
          <w:szCs w:val="24"/>
          <w:lang w:eastAsia="en-GB"/>
        </w:rPr>
        <w:br w:type="page"/>
      </w:r>
    </w:p>
    <w:p w14:paraId="4196468C" w14:textId="77777777" w:rsidR="00B5064F" w:rsidRPr="00641CA4" w:rsidRDefault="00B5064F" w:rsidP="00B5064F">
      <w:pPr>
        <w:spacing w:after="0" w:line="240" w:lineRule="auto"/>
        <w:textAlignment w:val="baseline"/>
        <w:rPr>
          <w:rFonts w:ascii="Arial" w:eastAsia="Times New Roman" w:hAnsi="Arial" w:cs="Arial"/>
          <w:sz w:val="24"/>
          <w:szCs w:val="24"/>
          <w:lang w:eastAsia="en-GB"/>
        </w:rPr>
      </w:pPr>
    </w:p>
    <w:p w14:paraId="3D1D3151"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4"/>
        <w:gridCol w:w="6466"/>
      </w:tblGrid>
      <w:tr w:rsidR="00DF0698" w:rsidRPr="00641CA4" w14:paraId="443BB20E" w14:textId="77777777" w:rsidTr="00DF0698">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3F9BCB4"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r w:rsidRPr="00641CA4">
              <w:rPr>
                <w:rFonts w:ascii="Arial" w:eastAsia="Times New Roman" w:hAnsi="Arial" w:cs="Arial"/>
                <w:b/>
                <w:bCs/>
                <w:i/>
                <w:iCs/>
                <w:sz w:val="24"/>
                <w:szCs w:val="24"/>
                <w:lang w:eastAsia="en-GB"/>
              </w:rPr>
              <w:t>Name of local authority</w:t>
            </w:r>
            <w:r w:rsidRPr="00641CA4">
              <w:rPr>
                <w:rFonts w:ascii="Arial" w:eastAsia="Times New Roman" w:hAnsi="Arial" w:cs="Arial"/>
                <w:sz w:val="24"/>
                <w:szCs w:val="24"/>
                <w:lang w:eastAsia="en-GB"/>
              </w:rPr>
              <w:t> </w:t>
            </w:r>
          </w:p>
        </w:tc>
        <w:tc>
          <w:tcPr>
            <w:tcW w:w="6466" w:type="dxa"/>
            <w:tcBorders>
              <w:top w:val="single" w:sz="6" w:space="0" w:color="auto"/>
              <w:left w:val="single" w:sz="6" w:space="0" w:color="auto"/>
              <w:bottom w:val="single" w:sz="6" w:space="0" w:color="auto"/>
              <w:right w:val="single" w:sz="6" w:space="0" w:color="auto"/>
            </w:tcBorders>
            <w:shd w:val="clear" w:color="auto" w:fill="auto"/>
            <w:hideMark/>
          </w:tcPr>
          <w:p w14:paraId="3EC91BC9"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w:t>
            </w:r>
            <w:r w:rsidRPr="00641CA4">
              <w:rPr>
                <w:rFonts w:ascii="Arial" w:eastAsia="Times New Roman" w:hAnsi="Arial" w:cs="Arial"/>
                <w:sz w:val="24"/>
                <w:szCs w:val="24"/>
                <w:lang w:eastAsia="en-GB"/>
              </w:rPr>
              <w:t> </w:t>
            </w:r>
          </w:p>
        </w:tc>
      </w:tr>
      <w:tr w:rsidR="00DF0698" w:rsidRPr="00641CA4" w14:paraId="2A10D7E5" w14:textId="77777777" w:rsidTr="00DF0698">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412A9A3A"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r w:rsidRPr="00641CA4">
              <w:rPr>
                <w:rFonts w:ascii="Arial" w:eastAsia="Times New Roman" w:hAnsi="Arial" w:cs="Arial"/>
                <w:b/>
                <w:bCs/>
                <w:i/>
                <w:iCs/>
                <w:sz w:val="24"/>
                <w:szCs w:val="24"/>
                <w:lang w:eastAsia="en-GB"/>
              </w:rPr>
              <w:t>Email address</w:t>
            </w:r>
            <w:r w:rsidRPr="00641CA4">
              <w:rPr>
                <w:rFonts w:ascii="Arial" w:eastAsia="Times New Roman" w:hAnsi="Arial" w:cs="Arial"/>
                <w:sz w:val="24"/>
                <w:szCs w:val="24"/>
                <w:lang w:eastAsia="en-GB"/>
              </w:rPr>
              <w:t> </w:t>
            </w:r>
          </w:p>
        </w:tc>
        <w:tc>
          <w:tcPr>
            <w:tcW w:w="6466" w:type="dxa"/>
            <w:tcBorders>
              <w:top w:val="single" w:sz="6" w:space="0" w:color="auto"/>
              <w:left w:val="single" w:sz="6" w:space="0" w:color="auto"/>
              <w:bottom w:val="single" w:sz="6" w:space="0" w:color="auto"/>
              <w:right w:val="single" w:sz="6" w:space="0" w:color="auto"/>
            </w:tcBorders>
            <w:shd w:val="clear" w:color="auto" w:fill="auto"/>
            <w:hideMark/>
          </w:tcPr>
          <w:p w14:paraId="1A6B866E"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w:t>
            </w:r>
            <w:r w:rsidRPr="00641CA4">
              <w:rPr>
                <w:rFonts w:ascii="Arial" w:eastAsia="Times New Roman" w:hAnsi="Arial" w:cs="Arial"/>
                <w:sz w:val="24"/>
                <w:szCs w:val="24"/>
                <w:lang w:eastAsia="en-GB"/>
              </w:rPr>
              <w:t> </w:t>
            </w:r>
          </w:p>
        </w:tc>
      </w:tr>
    </w:tbl>
    <w:p w14:paraId="63372CED"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p w14:paraId="56C37DE7" w14:textId="77777777" w:rsidR="00DF0698" w:rsidRDefault="00DF0698" w:rsidP="00DF0698">
      <w:pPr>
        <w:pStyle w:val="ListParagraph"/>
        <w:numPr>
          <w:ilvl w:val="0"/>
          <w:numId w:val="8"/>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Please complete the grid answering the following questions:</w:t>
      </w:r>
      <w:r w:rsidRPr="00641CA4">
        <w:rPr>
          <w:rFonts w:ascii="Arial" w:eastAsia="Times New Roman" w:hAnsi="Arial" w:cs="Arial"/>
          <w:sz w:val="24"/>
          <w:szCs w:val="24"/>
          <w:lang w:eastAsia="en-GB"/>
        </w:rPr>
        <w:t> </w:t>
      </w:r>
    </w:p>
    <w:p w14:paraId="24C1DFC9" w14:textId="77777777" w:rsidR="00321243" w:rsidRPr="00641CA4" w:rsidRDefault="00321243" w:rsidP="00321243">
      <w:pPr>
        <w:pStyle w:val="ListParagraph"/>
        <w:spacing w:after="0" w:line="240" w:lineRule="auto"/>
        <w:ind w:left="-210"/>
        <w:textAlignment w:val="baseline"/>
        <w:rPr>
          <w:rFonts w:ascii="Arial" w:eastAsia="Times New Roman" w:hAnsi="Arial" w:cs="Arial"/>
          <w:sz w:val="24"/>
          <w:szCs w:val="24"/>
          <w:lang w:eastAsia="en-GB"/>
        </w:rPr>
      </w:pPr>
    </w:p>
    <w:p w14:paraId="3CB2E5D5" w14:textId="77777777" w:rsidR="007506C7" w:rsidRPr="007506C7" w:rsidRDefault="00DF0698" w:rsidP="001D0219">
      <w:pPr>
        <w:pStyle w:val="ListParagraph"/>
        <w:numPr>
          <w:ilvl w:val="0"/>
          <w:numId w:val="9"/>
        </w:numPr>
        <w:spacing w:after="0" w:line="240" w:lineRule="auto"/>
        <w:jc w:val="both"/>
        <w:textAlignment w:val="baseline"/>
        <w:rPr>
          <w:rFonts w:ascii="Arial" w:eastAsia="Times New Roman" w:hAnsi="Arial" w:cs="Arial"/>
          <w:sz w:val="24"/>
          <w:szCs w:val="24"/>
          <w:lang w:eastAsia="en-GB"/>
        </w:rPr>
      </w:pPr>
      <w:r w:rsidRPr="00321243">
        <w:rPr>
          <w:rFonts w:ascii="Arial" w:eastAsia="Times New Roman" w:hAnsi="Arial" w:cs="Arial"/>
          <w:bCs/>
          <w:sz w:val="24"/>
          <w:szCs w:val="24"/>
          <w:lang w:eastAsia="en-GB"/>
        </w:rPr>
        <w:t xml:space="preserve">How many people subject to immigration control (and with NRPF) requested support under </w:t>
      </w:r>
      <w:r w:rsidR="007506C7">
        <w:rPr>
          <w:rFonts w:ascii="Arial" w:eastAsia="Times New Roman" w:hAnsi="Arial" w:cs="Arial"/>
          <w:bCs/>
          <w:sz w:val="24"/>
          <w:szCs w:val="24"/>
          <w:lang w:eastAsia="en-GB"/>
        </w:rPr>
        <w:t>s17 Children Act 1989 or under the</w:t>
      </w:r>
      <w:r w:rsidR="00C61C89" w:rsidRPr="00C61C89">
        <w:rPr>
          <w:rFonts w:ascii="Arial" w:eastAsia="Times New Roman" w:hAnsi="Arial" w:cs="Arial"/>
          <w:bCs/>
          <w:sz w:val="24"/>
          <w:szCs w:val="24"/>
          <w:lang w:eastAsia="en-GB"/>
        </w:rPr>
        <w:t xml:space="preserve"> Care Act 2014/Mental Health Act 1983</w:t>
      </w:r>
      <w:r w:rsidR="007506C7">
        <w:rPr>
          <w:rFonts w:ascii="Arial" w:eastAsia="Times New Roman" w:hAnsi="Arial" w:cs="Arial"/>
          <w:bCs/>
          <w:sz w:val="24"/>
          <w:szCs w:val="24"/>
          <w:lang w:eastAsia="en-GB"/>
        </w:rPr>
        <w:t xml:space="preserve"> i</w:t>
      </w:r>
      <w:r w:rsidRPr="00321243">
        <w:rPr>
          <w:rFonts w:ascii="Arial" w:eastAsia="Times New Roman" w:hAnsi="Arial" w:cs="Arial"/>
          <w:bCs/>
          <w:sz w:val="24"/>
          <w:szCs w:val="24"/>
          <w:lang w:eastAsia="en-GB"/>
        </w:rPr>
        <w:t>n the</w:t>
      </w:r>
      <w:r w:rsidR="007506C7">
        <w:rPr>
          <w:rFonts w:ascii="Arial" w:eastAsia="Times New Roman" w:hAnsi="Arial" w:cs="Arial"/>
          <w:bCs/>
          <w:sz w:val="24"/>
          <w:szCs w:val="24"/>
          <w:lang w:eastAsia="en-GB"/>
        </w:rPr>
        <w:t xml:space="preserve"> following financial years:</w:t>
      </w:r>
    </w:p>
    <w:p w14:paraId="3627DE9E" w14:textId="77777777" w:rsidR="00DF0698" w:rsidRDefault="00DF0698" w:rsidP="001D0219">
      <w:pPr>
        <w:pStyle w:val="ListParagraph"/>
        <w:numPr>
          <w:ilvl w:val="1"/>
          <w:numId w:val="9"/>
        </w:numPr>
        <w:spacing w:after="0" w:line="240" w:lineRule="auto"/>
        <w:jc w:val="both"/>
        <w:textAlignment w:val="baseline"/>
        <w:rPr>
          <w:rFonts w:ascii="Arial" w:eastAsia="Times New Roman" w:hAnsi="Arial" w:cs="Arial"/>
          <w:sz w:val="24"/>
          <w:szCs w:val="24"/>
          <w:lang w:eastAsia="en-GB"/>
        </w:rPr>
      </w:pPr>
      <w:r w:rsidRPr="00321243">
        <w:rPr>
          <w:rFonts w:ascii="Arial" w:eastAsia="Times New Roman" w:hAnsi="Arial" w:cs="Arial"/>
          <w:bCs/>
          <w:sz w:val="24"/>
          <w:szCs w:val="24"/>
          <w:lang w:eastAsia="en-GB"/>
        </w:rPr>
        <w:t>April 1</w:t>
      </w:r>
      <w:r w:rsidRPr="00321243">
        <w:rPr>
          <w:rFonts w:ascii="Arial" w:eastAsia="Times New Roman" w:hAnsi="Arial" w:cs="Arial"/>
          <w:bCs/>
          <w:sz w:val="24"/>
          <w:szCs w:val="24"/>
          <w:vertAlign w:val="superscript"/>
          <w:lang w:eastAsia="en-GB"/>
        </w:rPr>
        <w:t>st</w:t>
      </w:r>
      <w:proofErr w:type="gramStart"/>
      <w:r w:rsidRPr="00321243">
        <w:rPr>
          <w:rFonts w:ascii="Arial" w:eastAsia="Times New Roman" w:hAnsi="Arial" w:cs="Arial"/>
          <w:bCs/>
          <w:sz w:val="24"/>
          <w:szCs w:val="24"/>
          <w:lang w:eastAsia="en-GB"/>
        </w:rPr>
        <w:t xml:space="preserve"> 2020</w:t>
      </w:r>
      <w:proofErr w:type="gramEnd"/>
      <w:r w:rsidRPr="00321243">
        <w:rPr>
          <w:rFonts w:ascii="Arial" w:eastAsia="Times New Roman" w:hAnsi="Arial" w:cs="Arial"/>
          <w:bCs/>
          <w:sz w:val="24"/>
          <w:szCs w:val="24"/>
          <w:lang w:eastAsia="en-GB"/>
        </w:rPr>
        <w:t xml:space="preserve"> – March 31</w:t>
      </w:r>
      <w:r w:rsidRPr="00321243">
        <w:rPr>
          <w:rFonts w:ascii="Arial" w:eastAsia="Times New Roman" w:hAnsi="Arial" w:cs="Arial"/>
          <w:bCs/>
          <w:sz w:val="24"/>
          <w:szCs w:val="24"/>
          <w:vertAlign w:val="superscript"/>
          <w:lang w:eastAsia="en-GB"/>
        </w:rPr>
        <w:t>st</w:t>
      </w:r>
      <w:r w:rsidRPr="00321243">
        <w:rPr>
          <w:rFonts w:ascii="Arial" w:eastAsia="Times New Roman" w:hAnsi="Arial" w:cs="Arial"/>
          <w:bCs/>
          <w:sz w:val="24"/>
          <w:szCs w:val="24"/>
          <w:lang w:eastAsia="en-GB"/>
        </w:rPr>
        <w:t xml:space="preserve"> 2021?</w:t>
      </w:r>
      <w:r w:rsidRPr="00321243">
        <w:rPr>
          <w:rFonts w:ascii="Arial" w:eastAsia="Times New Roman" w:hAnsi="Arial" w:cs="Arial"/>
          <w:sz w:val="24"/>
          <w:szCs w:val="24"/>
          <w:lang w:eastAsia="en-GB"/>
        </w:rPr>
        <w:t> </w:t>
      </w:r>
    </w:p>
    <w:p w14:paraId="32941CC1" w14:textId="77777777" w:rsidR="007506C7" w:rsidRPr="00321243" w:rsidRDefault="007506C7" w:rsidP="001D0219">
      <w:pPr>
        <w:pStyle w:val="ListParagraph"/>
        <w:numPr>
          <w:ilvl w:val="1"/>
          <w:numId w:val="9"/>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April 1</w:t>
      </w:r>
      <w:r w:rsidRPr="007506C7">
        <w:rPr>
          <w:rFonts w:ascii="Arial" w:eastAsia="Times New Roman" w:hAnsi="Arial" w:cs="Arial"/>
          <w:sz w:val="24"/>
          <w:szCs w:val="24"/>
          <w:vertAlign w:val="superscript"/>
          <w:lang w:eastAsia="en-GB"/>
        </w:rPr>
        <w:t>st</w:t>
      </w:r>
      <w:proofErr w:type="gramStart"/>
      <w:r>
        <w:rPr>
          <w:rFonts w:ascii="Arial" w:eastAsia="Times New Roman" w:hAnsi="Arial" w:cs="Arial"/>
          <w:sz w:val="24"/>
          <w:szCs w:val="24"/>
          <w:lang w:eastAsia="en-GB"/>
        </w:rPr>
        <w:t xml:space="preserve"> 2021</w:t>
      </w:r>
      <w:proofErr w:type="gramEnd"/>
      <w:r>
        <w:rPr>
          <w:rFonts w:ascii="Arial" w:eastAsia="Times New Roman" w:hAnsi="Arial" w:cs="Arial"/>
          <w:sz w:val="24"/>
          <w:szCs w:val="24"/>
          <w:lang w:eastAsia="en-GB"/>
        </w:rPr>
        <w:t xml:space="preserve"> – March 31</w:t>
      </w:r>
      <w:r w:rsidRPr="007506C7">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2022?</w:t>
      </w:r>
    </w:p>
    <w:p w14:paraId="771FEB48" w14:textId="77777777" w:rsidR="00DF0698" w:rsidRDefault="00DF0698" w:rsidP="001D0219">
      <w:pPr>
        <w:pStyle w:val="ListParagraph"/>
        <w:numPr>
          <w:ilvl w:val="0"/>
          <w:numId w:val="9"/>
        </w:numPr>
        <w:spacing w:after="0" w:line="240" w:lineRule="auto"/>
        <w:jc w:val="both"/>
        <w:textAlignment w:val="baseline"/>
        <w:rPr>
          <w:rFonts w:ascii="Arial" w:eastAsia="Times New Roman" w:hAnsi="Arial" w:cs="Arial"/>
          <w:sz w:val="24"/>
          <w:szCs w:val="24"/>
          <w:lang w:eastAsia="en-GB"/>
        </w:rPr>
      </w:pPr>
      <w:r w:rsidRPr="00321243">
        <w:rPr>
          <w:rFonts w:ascii="Arial" w:eastAsia="Times New Roman" w:hAnsi="Arial" w:cs="Arial"/>
          <w:bCs/>
          <w:sz w:val="24"/>
          <w:szCs w:val="24"/>
          <w:lang w:eastAsia="en-GB"/>
        </w:rPr>
        <w:t>Of these referrals, how many people (including dependents) were provided with accommodation and/or financial support?</w:t>
      </w:r>
      <w:r w:rsidRPr="00321243">
        <w:rPr>
          <w:rFonts w:ascii="Arial" w:eastAsia="Times New Roman" w:hAnsi="Arial" w:cs="Arial"/>
          <w:sz w:val="24"/>
          <w:szCs w:val="24"/>
          <w:lang w:eastAsia="en-GB"/>
        </w:rPr>
        <w:t> </w:t>
      </w:r>
    </w:p>
    <w:p w14:paraId="1E921AD3" w14:textId="0B807810" w:rsidR="00C61C89" w:rsidRPr="00C61C89" w:rsidRDefault="00C61C89" w:rsidP="001D0219">
      <w:pPr>
        <w:pStyle w:val="ListParagraph"/>
        <w:numPr>
          <w:ilvl w:val="0"/>
          <w:numId w:val="9"/>
        </w:numPr>
        <w:spacing w:after="0" w:line="240" w:lineRule="auto"/>
        <w:jc w:val="both"/>
        <w:textAlignment w:val="baseline"/>
        <w:rPr>
          <w:rFonts w:ascii="Arial" w:eastAsia="Times New Roman" w:hAnsi="Arial" w:cs="Arial"/>
          <w:sz w:val="24"/>
          <w:szCs w:val="24"/>
          <w:lang w:eastAsia="en-GB"/>
        </w:rPr>
      </w:pPr>
      <w:r w:rsidRPr="00C61C89">
        <w:rPr>
          <w:rFonts w:ascii="Arial" w:eastAsia="Times New Roman" w:hAnsi="Arial" w:cs="Arial"/>
          <w:sz w:val="24"/>
          <w:szCs w:val="24"/>
          <w:lang w:eastAsia="en-GB"/>
        </w:rPr>
        <w:t xml:space="preserve">Please tick this box if you already share data on the number of referrals with NRPF Connect as we are able to access it directly from them, to save you completing the following </w:t>
      </w:r>
      <w:r>
        <w:rPr>
          <w:rFonts w:ascii="Arial" w:eastAsia="Times New Roman" w:hAnsi="Arial" w:cs="Arial"/>
          <w:sz w:val="24"/>
          <w:szCs w:val="24"/>
          <w:lang w:eastAsia="en-GB"/>
        </w:rPr>
        <w:t xml:space="preserve">table on this </w:t>
      </w:r>
      <w:proofErr w:type="gramStart"/>
      <w:r>
        <w:rPr>
          <w:rFonts w:ascii="Arial" w:eastAsia="Times New Roman" w:hAnsi="Arial" w:cs="Arial"/>
          <w:sz w:val="24"/>
          <w:szCs w:val="24"/>
          <w:lang w:eastAsia="en-GB"/>
        </w:rPr>
        <w:t>page</w:t>
      </w:r>
      <w:r w:rsidR="001D0219">
        <w:rPr>
          <w:rFonts w:ascii="Arial" w:eastAsia="Times New Roman" w:hAnsi="Arial" w:cs="Arial"/>
          <w:sz w:val="24"/>
          <w:szCs w:val="24"/>
          <w:lang w:eastAsia="en-GB"/>
        </w:rPr>
        <w:t>;</w:t>
      </w:r>
      <w:proofErr w:type="gramEnd"/>
      <w:r>
        <w:rPr>
          <w:rFonts w:ascii="Arial" w:eastAsia="Times New Roman" w:hAnsi="Arial" w:cs="Arial"/>
          <w:sz w:val="24"/>
          <w:szCs w:val="24"/>
          <w:lang w:eastAsia="en-GB"/>
        </w:rPr>
        <w:t xml:space="preserve"> </w:t>
      </w:r>
    </w:p>
    <w:p w14:paraId="661BD942" w14:textId="77777777" w:rsidR="00C61C89" w:rsidRPr="00321243" w:rsidRDefault="00C61C89" w:rsidP="00C61C89">
      <w:pPr>
        <w:pStyle w:val="ListParagraph"/>
        <w:spacing w:after="0" w:line="240" w:lineRule="auto"/>
        <w:ind w:left="510"/>
        <w:textAlignment w:val="baseline"/>
        <w:rPr>
          <w:rFonts w:ascii="Arial" w:eastAsia="Times New Roman" w:hAnsi="Arial" w:cs="Arial"/>
          <w:sz w:val="24"/>
          <w:szCs w:val="24"/>
          <w:lang w:eastAsia="en-GB"/>
        </w:rPr>
      </w:pPr>
    </w:p>
    <w:p w14:paraId="556A9330" w14:textId="77777777" w:rsidR="00DF0698" w:rsidRPr="00641CA4" w:rsidRDefault="00DF0698" w:rsidP="00DF0698">
      <w:pPr>
        <w:pStyle w:val="ListParagraph"/>
        <w:spacing w:after="0" w:line="240" w:lineRule="auto"/>
        <w:ind w:left="510"/>
        <w:textAlignment w:val="baseline"/>
        <w:rPr>
          <w:rFonts w:ascii="Arial" w:eastAsia="Times New Roman" w:hAnsi="Arial" w:cs="Arial"/>
          <w:sz w:val="24"/>
          <w:szCs w:val="24"/>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5"/>
        <w:gridCol w:w="2086"/>
        <w:gridCol w:w="3187"/>
        <w:gridCol w:w="1198"/>
        <w:gridCol w:w="1514"/>
      </w:tblGrid>
      <w:tr w:rsidR="00DF0698" w:rsidRPr="00641CA4" w14:paraId="5B1A8FD5" w14:textId="77777777" w:rsidTr="00321243">
        <w:trPr>
          <w:trHeight w:val="1170"/>
        </w:trPr>
        <w:tc>
          <w:tcPr>
            <w:tcW w:w="1025" w:type="dxa"/>
            <w:tcBorders>
              <w:top w:val="single" w:sz="6" w:space="0" w:color="FFFFFF"/>
              <w:left w:val="single" w:sz="6" w:space="0" w:color="FFFFFF"/>
              <w:bottom w:val="single" w:sz="24" w:space="0" w:color="FFFFFF"/>
              <w:right w:val="single" w:sz="6" w:space="0" w:color="FFFFFF"/>
            </w:tcBorders>
            <w:shd w:val="clear" w:color="auto" w:fill="4472C4"/>
            <w:hideMark/>
          </w:tcPr>
          <w:p w14:paraId="749D8CF3"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2086" w:type="dxa"/>
            <w:tcBorders>
              <w:top w:val="single" w:sz="6" w:space="0" w:color="FFFFFF"/>
              <w:left w:val="single" w:sz="6" w:space="0" w:color="FFFFFF"/>
              <w:bottom w:val="single" w:sz="24" w:space="0" w:color="FFFFFF"/>
              <w:right w:val="single" w:sz="6" w:space="0" w:color="FFFFFF"/>
            </w:tcBorders>
            <w:shd w:val="clear" w:color="auto" w:fill="4472C4"/>
            <w:hideMark/>
          </w:tcPr>
          <w:p w14:paraId="5B35316C"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3187" w:type="dxa"/>
            <w:tcBorders>
              <w:top w:val="single" w:sz="6" w:space="0" w:color="FFFFFF"/>
              <w:left w:val="single" w:sz="6" w:space="0" w:color="FFFFFF"/>
              <w:bottom w:val="single" w:sz="24" w:space="0" w:color="FFFFFF"/>
              <w:right w:val="single" w:sz="6" w:space="0" w:color="FFFFFF"/>
            </w:tcBorders>
            <w:shd w:val="clear" w:color="auto" w:fill="4472C4"/>
            <w:hideMark/>
          </w:tcPr>
          <w:p w14:paraId="22B5F2D9"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198" w:type="dxa"/>
            <w:tcBorders>
              <w:top w:val="single" w:sz="6" w:space="0" w:color="FFFFFF"/>
              <w:left w:val="single" w:sz="6" w:space="0" w:color="FFFFFF"/>
              <w:bottom w:val="single" w:sz="24" w:space="0" w:color="FFFFFF"/>
              <w:right w:val="single" w:sz="6" w:space="0" w:color="FFFFFF"/>
            </w:tcBorders>
            <w:shd w:val="clear" w:color="auto" w:fill="4472C4"/>
            <w:hideMark/>
          </w:tcPr>
          <w:p w14:paraId="393236EA"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Referrals received</w:t>
            </w: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24" w:space="0" w:color="FFFFFF"/>
              <w:right w:val="single" w:sz="6" w:space="0" w:color="FFFFFF"/>
            </w:tcBorders>
            <w:shd w:val="clear" w:color="auto" w:fill="4472C4"/>
            <w:hideMark/>
          </w:tcPr>
          <w:p w14:paraId="56717ECE"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Referrals provided with support</w:t>
            </w:r>
            <w:r w:rsidRPr="00641CA4">
              <w:rPr>
                <w:rFonts w:ascii="Arial" w:eastAsia="Times New Roman" w:hAnsi="Arial" w:cs="Arial"/>
                <w:sz w:val="24"/>
                <w:szCs w:val="24"/>
                <w:lang w:eastAsia="en-GB"/>
              </w:rPr>
              <w:t> </w:t>
            </w:r>
          </w:p>
        </w:tc>
      </w:tr>
      <w:tr w:rsidR="00DF0698" w:rsidRPr="00641CA4" w14:paraId="4C0D4467" w14:textId="77777777" w:rsidTr="00321243">
        <w:trPr>
          <w:trHeight w:val="630"/>
        </w:trPr>
        <w:tc>
          <w:tcPr>
            <w:tcW w:w="1025" w:type="dxa"/>
            <w:vMerge w:val="restart"/>
            <w:tcBorders>
              <w:top w:val="single" w:sz="24" w:space="0" w:color="FFFFFF"/>
              <w:left w:val="single" w:sz="6" w:space="0" w:color="FFFFFF"/>
              <w:bottom w:val="single" w:sz="6" w:space="0" w:color="FFFFFF"/>
              <w:right w:val="single" w:sz="6" w:space="0" w:color="FFFFFF"/>
            </w:tcBorders>
            <w:shd w:val="clear" w:color="auto" w:fill="DEEBF7"/>
            <w:hideMark/>
          </w:tcPr>
          <w:p w14:paraId="250CC6E8"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2020/21</w:t>
            </w:r>
            <w:r w:rsidRPr="00641CA4">
              <w:rPr>
                <w:rFonts w:ascii="Arial" w:eastAsia="Times New Roman" w:hAnsi="Arial" w:cs="Arial"/>
                <w:sz w:val="24"/>
                <w:szCs w:val="24"/>
                <w:lang w:eastAsia="en-GB"/>
              </w:rPr>
              <w:t> </w:t>
            </w:r>
          </w:p>
        </w:tc>
        <w:tc>
          <w:tcPr>
            <w:tcW w:w="2086" w:type="dxa"/>
            <w:tcBorders>
              <w:top w:val="single" w:sz="24" w:space="0" w:color="FFFFFF"/>
              <w:left w:val="single" w:sz="6" w:space="0" w:color="FFFFFF"/>
              <w:bottom w:val="single" w:sz="6" w:space="0" w:color="FFFFFF"/>
              <w:right w:val="single" w:sz="6" w:space="0" w:color="FFFFFF"/>
            </w:tcBorders>
            <w:shd w:val="clear" w:color="auto" w:fill="DEEBF7"/>
            <w:hideMark/>
          </w:tcPr>
          <w:p w14:paraId="763774AA"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3187" w:type="dxa"/>
            <w:tcBorders>
              <w:top w:val="single" w:sz="24" w:space="0" w:color="FFFFFF"/>
              <w:left w:val="single" w:sz="6" w:space="0" w:color="FFFFFF"/>
              <w:bottom w:val="single" w:sz="6" w:space="0" w:color="FFFFFF"/>
              <w:right w:val="single" w:sz="6" w:space="0" w:color="FFFFFF"/>
            </w:tcBorders>
            <w:shd w:val="clear" w:color="auto" w:fill="DEEBF7"/>
            <w:hideMark/>
          </w:tcPr>
          <w:p w14:paraId="48839B6A"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Total number of referrals (both families and vulnerable adults)</w:t>
            </w:r>
            <w:r w:rsidRPr="00641CA4">
              <w:rPr>
                <w:rFonts w:ascii="Arial" w:eastAsia="Times New Roman" w:hAnsi="Arial" w:cs="Arial"/>
                <w:sz w:val="24"/>
                <w:szCs w:val="24"/>
                <w:lang w:eastAsia="en-GB"/>
              </w:rPr>
              <w:t> </w:t>
            </w:r>
          </w:p>
        </w:tc>
        <w:tc>
          <w:tcPr>
            <w:tcW w:w="1198" w:type="dxa"/>
            <w:tcBorders>
              <w:top w:val="single" w:sz="24" w:space="0" w:color="FFFFFF"/>
              <w:left w:val="single" w:sz="6" w:space="0" w:color="FFFFFF"/>
              <w:bottom w:val="single" w:sz="6" w:space="0" w:color="FFFFFF"/>
              <w:right w:val="single" w:sz="6" w:space="0" w:color="FFFFFF"/>
            </w:tcBorders>
            <w:shd w:val="clear" w:color="auto" w:fill="DEEBF7"/>
            <w:hideMark/>
          </w:tcPr>
          <w:p w14:paraId="7BEDFC82"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24" w:space="0" w:color="FFFFFF"/>
              <w:left w:val="single" w:sz="6" w:space="0" w:color="FFFFFF"/>
              <w:bottom w:val="single" w:sz="6" w:space="0" w:color="FFFFFF"/>
              <w:right w:val="single" w:sz="6" w:space="0" w:color="FFFFFF"/>
            </w:tcBorders>
            <w:shd w:val="clear" w:color="auto" w:fill="DEEBF7"/>
            <w:hideMark/>
          </w:tcPr>
          <w:p w14:paraId="73FD009C"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17BE5129" w14:textId="77777777" w:rsidTr="00321243">
        <w:trPr>
          <w:trHeight w:val="45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405F444"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vMerge w:val="restart"/>
            <w:tcBorders>
              <w:top w:val="single" w:sz="6" w:space="0" w:color="FFFFFF"/>
              <w:left w:val="single" w:sz="6" w:space="0" w:color="FFFFFF"/>
              <w:bottom w:val="single" w:sz="6" w:space="0" w:color="FFFFFF"/>
              <w:right w:val="single" w:sz="6" w:space="0" w:color="FFFFFF"/>
            </w:tcBorders>
            <w:shd w:val="clear" w:color="auto" w:fill="DEEBF7"/>
            <w:hideMark/>
          </w:tcPr>
          <w:p w14:paraId="6378AE2A" w14:textId="77777777" w:rsidR="00DF0698" w:rsidRPr="00641CA4" w:rsidRDefault="00C31621"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Families</w:t>
            </w:r>
            <w:r w:rsidR="00DF0698" w:rsidRPr="00641CA4">
              <w:rPr>
                <w:rFonts w:ascii="Arial" w:eastAsia="Times New Roman" w:hAnsi="Arial" w:cs="Arial"/>
                <w:sz w:val="24"/>
                <w:szCs w:val="24"/>
                <w:lang w:eastAsia="en-GB"/>
              </w:rPr>
              <w:t> </w:t>
            </w:r>
            <w:r w:rsidR="00641CA4">
              <w:rPr>
                <w:rFonts w:ascii="Arial" w:eastAsia="Times New Roman" w:hAnsi="Arial" w:cs="Arial"/>
                <w:sz w:val="24"/>
                <w:szCs w:val="24"/>
                <w:lang w:eastAsia="en-GB"/>
              </w:rPr>
              <w:t>with NRPF</w:t>
            </w:r>
          </w:p>
        </w:tc>
        <w:tc>
          <w:tcPr>
            <w:tcW w:w="3187" w:type="dxa"/>
            <w:tcBorders>
              <w:top w:val="single" w:sz="6" w:space="0" w:color="FFFFFF"/>
              <w:left w:val="single" w:sz="6" w:space="0" w:color="FFFFFF"/>
              <w:bottom w:val="single" w:sz="6" w:space="0" w:color="FFFFFF"/>
              <w:right w:val="single" w:sz="6" w:space="0" w:color="FFFFFF"/>
            </w:tcBorders>
            <w:shd w:val="clear" w:color="auto" w:fill="DEEBF7"/>
            <w:hideMark/>
          </w:tcPr>
          <w:p w14:paraId="27BE7CD1" w14:textId="77777777" w:rsidR="00DF0698"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children under 18  </w:t>
            </w:r>
          </w:p>
          <w:p w14:paraId="51C7258E" w14:textId="77777777" w:rsidR="00321243" w:rsidRPr="00641CA4" w:rsidRDefault="00321243" w:rsidP="00DF0698">
            <w:pPr>
              <w:spacing w:after="0" w:line="240" w:lineRule="auto"/>
              <w:textAlignment w:val="baseline"/>
              <w:rPr>
                <w:rFonts w:ascii="Arial" w:eastAsia="Times New Roman" w:hAnsi="Arial" w:cs="Arial"/>
                <w:sz w:val="24"/>
                <w:szCs w:val="24"/>
                <w:lang w:eastAsia="en-GB"/>
              </w:rPr>
            </w:pPr>
          </w:p>
        </w:tc>
        <w:tc>
          <w:tcPr>
            <w:tcW w:w="1198" w:type="dxa"/>
            <w:tcBorders>
              <w:top w:val="single" w:sz="6" w:space="0" w:color="FFFFFF"/>
              <w:left w:val="single" w:sz="6" w:space="0" w:color="FFFFFF"/>
              <w:bottom w:val="single" w:sz="6" w:space="0" w:color="FFFFFF"/>
              <w:right w:val="single" w:sz="6" w:space="0" w:color="FFFFFF"/>
            </w:tcBorders>
            <w:shd w:val="clear" w:color="auto" w:fill="DEEBF7"/>
            <w:hideMark/>
          </w:tcPr>
          <w:p w14:paraId="5FF8AB4D"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DEEBF7"/>
            <w:hideMark/>
          </w:tcPr>
          <w:p w14:paraId="61D08655"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3B96280F" w14:textId="77777777" w:rsidTr="00321243">
        <w:trPr>
          <w:trHeight w:val="52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7B3C430B"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1E50331"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3187" w:type="dxa"/>
            <w:tcBorders>
              <w:top w:val="single" w:sz="6" w:space="0" w:color="FFFFFF"/>
              <w:left w:val="single" w:sz="6" w:space="0" w:color="FFFFFF"/>
              <w:bottom w:val="single" w:sz="6" w:space="0" w:color="FFFFFF"/>
              <w:right w:val="single" w:sz="6" w:space="0" w:color="FFFFFF"/>
            </w:tcBorders>
            <w:shd w:val="clear" w:color="auto" w:fill="DEEBF7"/>
            <w:hideMark/>
          </w:tcPr>
          <w:p w14:paraId="59B854ED"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adults </w:t>
            </w:r>
          </w:p>
        </w:tc>
        <w:tc>
          <w:tcPr>
            <w:tcW w:w="1198" w:type="dxa"/>
            <w:tcBorders>
              <w:top w:val="single" w:sz="6" w:space="0" w:color="FFFFFF"/>
              <w:left w:val="single" w:sz="6" w:space="0" w:color="FFFFFF"/>
              <w:bottom w:val="single" w:sz="6" w:space="0" w:color="FFFFFF"/>
              <w:right w:val="single" w:sz="6" w:space="0" w:color="FFFFFF"/>
            </w:tcBorders>
            <w:shd w:val="clear" w:color="auto" w:fill="DEEBF7"/>
            <w:hideMark/>
          </w:tcPr>
          <w:p w14:paraId="0F9EF80B"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DEEBF7"/>
            <w:hideMark/>
          </w:tcPr>
          <w:p w14:paraId="609E7FB5"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7F162AB8" w14:textId="77777777" w:rsidTr="00321243">
        <w:trPr>
          <w:trHeight w:val="51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0A8B911B"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74A817E"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3187" w:type="dxa"/>
            <w:tcBorders>
              <w:top w:val="single" w:sz="6" w:space="0" w:color="FFFFFF"/>
              <w:left w:val="single" w:sz="6" w:space="0" w:color="FFFFFF"/>
              <w:bottom w:val="single" w:sz="6" w:space="0" w:color="FFFFFF"/>
              <w:right w:val="single" w:sz="6" w:space="0" w:color="FFFFFF"/>
            </w:tcBorders>
            <w:shd w:val="clear" w:color="auto" w:fill="DEEBF7"/>
            <w:hideMark/>
          </w:tcPr>
          <w:p w14:paraId="70567997"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families </w:t>
            </w:r>
          </w:p>
        </w:tc>
        <w:tc>
          <w:tcPr>
            <w:tcW w:w="1198" w:type="dxa"/>
            <w:tcBorders>
              <w:top w:val="single" w:sz="6" w:space="0" w:color="FFFFFF"/>
              <w:left w:val="single" w:sz="6" w:space="0" w:color="FFFFFF"/>
              <w:bottom w:val="single" w:sz="6" w:space="0" w:color="FFFFFF"/>
              <w:right w:val="single" w:sz="6" w:space="0" w:color="FFFFFF"/>
            </w:tcBorders>
            <w:shd w:val="clear" w:color="auto" w:fill="DEEBF7"/>
            <w:hideMark/>
          </w:tcPr>
          <w:p w14:paraId="40838640"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DEEBF7"/>
            <w:hideMark/>
          </w:tcPr>
          <w:p w14:paraId="10C20A69"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75AF3BE2" w14:textId="77777777" w:rsidTr="00321243">
        <w:trPr>
          <w:trHeight w:val="11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1071C71D"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tcBorders>
              <w:top w:val="single" w:sz="6" w:space="0" w:color="FFFFFF"/>
              <w:left w:val="single" w:sz="6" w:space="0" w:color="FFFFFF"/>
              <w:bottom w:val="single" w:sz="6" w:space="0" w:color="FFFFFF"/>
              <w:right w:val="single" w:sz="6" w:space="0" w:color="FFFFFF"/>
            </w:tcBorders>
            <w:shd w:val="clear" w:color="auto" w:fill="DEEBF7"/>
            <w:hideMark/>
          </w:tcPr>
          <w:p w14:paraId="77F05728" w14:textId="77777777" w:rsidR="00DF0698" w:rsidRPr="00641CA4" w:rsidRDefault="00C31621"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Vulnerable adults</w:t>
            </w:r>
            <w:r w:rsidR="00DF0698" w:rsidRPr="00641CA4">
              <w:rPr>
                <w:rFonts w:ascii="Arial" w:eastAsia="Times New Roman" w:hAnsi="Arial" w:cs="Arial"/>
                <w:sz w:val="24"/>
                <w:szCs w:val="24"/>
                <w:lang w:eastAsia="en-GB"/>
              </w:rPr>
              <w:t> </w:t>
            </w:r>
            <w:r w:rsidR="00641CA4">
              <w:rPr>
                <w:rFonts w:ascii="Arial" w:eastAsia="Times New Roman" w:hAnsi="Arial" w:cs="Arial"/>
                <w:sz w:val="24"/>
                <w:szCs w:val="24"/>
                <w:lang w:eastAsia="en-GB"/>
              </w:rPr>
              <w:t>with care needs and NRPF</w:t>
            </w:r>
          </w:p>
        </w:tc>
        <w:tc>
          <w:tcPr>
            <w:tcW w:w="3187" w:type="dxa"/>
            <w:tcBorders>
              <w:top w:val="single" w:sz="6" w:space="0" w:color="FFFFFF"/>
              <w:left w:val="single" w:sz="6" w:space="0" w:color="FFFFFF"/>
              <w:bottom w:val="single" w:sz="6" w:space="0" w:color="FFFFFF"/>
              <w:right w:val="single" w:sz="6" w:space="0" w:color="FFFFFF"/>
            </w:tcBorders>
            <w:shd w:val="clear" w:color="auto" w:fill="DEEBF7"/>
            <w:hideMark/>
          </w:tcPr>
          <w:p w14:paraId="5A4C9F80"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referrals </w:t>
            </w:r>
          </w:p>
        </w:tc>
        <w:tc>
          <w:tcPr>
            <w:tcW w:w="1198" w:type="dxa"/>
            <w:tcBorders>
              <w:top w:val="single" w:sz="6" w:space="0" w:color="FFFFFF"/>
              <w:left w:val="single" w:sz="6" w:space="0" w:color="FFFFFF"/>
              <w:bottom w:val="single" w:sz="6" w:space="0" w:color="FFFFFF"/>
              <w:right w:val="single" w:sz="6" w:space="0" w:color="FFFFFF"/>
            </w:tcBorders>
            <w:shd w:val="clear" w:color="auto" w:fill="DEEBF7"/>
            <w:hideMark/>
          </w:tcPr>
          <w:p w14:paraId="488FE903"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DEEBF7"/>
            <w:hideMark/>
          </w:tcPr>
          <w:p w14:paraId="53EAE710"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4E006606" w14:textId="77777777" w:rsidTr="00321243">
        <w:trPr>
          <w:trHeight w:val="600"/>
        </w:trPr>
        <w:tc>
          <w:tcPr>
            <w:tcW w:w="1025" w:type="dxa"/>
            <w:vMerge w:val="restart"/>
            <w:tcBorders>
              <w:top w:val="single" w:sz="6" w:space="0" w:color="FFFFFF"/>
              <w:left w:val="single" w:sz="6" w:space="0" w:color="FFFFFF"/>
              <w:bottom w:val="single" w:sz="6" w:space="0" w:color="FFFFFF"/>
              <w:right w:val="single" w:sz="6" w:space="0" w:color="FFFFFF"/>
            </w:tcBorders>
            <w:shd w:val="clear" w:color="auto" w:fill="E2F0D9"/>
            <w:hideMark/>
          </w:tcPr>
          <w:p w14:paraId="5E993C98"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2021/22</w:t>
            </w:r>
            <w:r w:rsidRPr="00641CA4">
              <w:rPr>
                <w:rFonts w:ascii="Arial" w:eastAsia="Times New Roman" w:hAnsi="Arial" w:cs="Arial"/>
                <w:sz w:val="24"/>
                <w:szCs w:val="24"/>
                <w:lang w:eastAsia="en-GB"/>
              </w:rPr>
              <w:t> </w:t>
            </w:r>
          </w:p>
        </w:tc>
        <w:tc>
          <w:tcPr>
            <w:tcW w:w="2086" w:type="dxa"/>
            <w:tcBorders>
              <w:top w:val="single" w:sz="6" w:space="0" w:color="FFFFFF"/>
              <w:left w:val="single" w:sz="6" w:space="0" w:color="FFFFFF"/>
              <w:bottom w:val="single" w:sz="6" w:space="0" w:color="FFFFFF"/>
              <w:right w:val="single" w:sz="6" w:space="0" w:color="FFFFFF"/>
            </w:tcBorders>
            <w:shd w:val="clear" w:color="auto" w:fill="E2F0D9"/>
            <w:hideMark/>
          </w:tcPr>
          <w:p w14:paraId="37B677D9"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3187" w:type="dxa"/>
            <w:tcBorders>
              <w:top w:val="single" w:sz="6" w:space="0" w:color="FFFFFF"/>
              <w:left w:val="single" w:sz="6" w:space="0" w:color="FFFFFF"/>
              <w:bottom w:val="single" w:sz="6" w:space="0" w:color="FFFFFF"/>
              <w:right w:val="single" w:sz="6" w:space="0" w:color="FFFFFF"/>
            </w:tcBorders>
            <w:shd w:val="clear" w:color="auto" w:fill="E2F0D9"/>
            <w:hideMark/>
          </w:tcPr>
          <w:p w14:paraId="6E20977F"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Total number of referrals (both families and vulnerable adults)</w:t>
            </w:r>
            <w:r w:rsidRPr="00641CA4">
              <w:rPr>
                <w:rFonts w:ascii="Arial" w:eastAsia="Times New Roman" w:hAnsi="Arial" w:cs="Arial"/>
                <w:sz w:val="24"/>
                <w:szCs w:val="24"/>
                <w:lang w:eastAsia="en-GB"/>
              </w:rPr>
              <w:t> </w:t>
            </w:r>
          </w:p>
        </w:tc>
        <w:tc>
          <w:tcPr>
            <w:tcW w:w="1198" w:type="dxa"/>
            <w:tcBorders>
              <w:top w:val="single" w:sz="6" w:space="0" w:color="FFFFFF"/>
              <w:left w:val="single" w:sz="6" w:space="0" w:color="FFFFFF"/>
              <w:bottom w:val="single" w:sz="6" w:space="0" w:color="FFFFFF"/>
              <w:right w:val="single" w:sz="6" w:space="0" w:color="FFFFFF"/>
            </w:tcBorders>
            <w:shd w:val="clear" w:color="auto" w:fill="E2F0D9"/>
            <w:hideMark/>
          </w:tcPr>
          <w:p w14:paraId="7360D0E7"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E2F0D9"/>
            <w:hideMark/>
          </w:tcPr>
          <w:p w14:paraId="643B322A"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61B92BF5" w14:textId="77777777" w:rsidTr="00321243">
        <w:trPr>
          <w:trHeight w:val="40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056DC2F"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vMerge w:val="restart"/>
            <w:tcBorders>
              <w:top w:val="single" w:sz="6" w:space="0" w:color="FFFFFF"/>
              <w:left w:val="single" w:sz="6" w:space="0" w:color="FFFFFF"/>
              <w:bottom w:val="single" w:sz="6" w:space="0" w:color="FFFFFF"/>
              <w:right w:val="single" w:sz="6" w:space="0" w:color="FFFFFF"/>
            </w:tcBorders>
            <w:shd w:val="clear" w:color="auto" w:fill="E2F0D9"/>
            <w:hideMark/>
          </w:tcPr>
          <w:p w14:paraId="1F49AF0C" w14:textId="77777777" w:rsidR="00DF0698" w:rsidRPr="00641CA4" w:rsidRDefault="00C31621"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Families</w:t>
            </w:r>
            <w:r w:rsidR="00DF0698" w:rsidRPr="00641CA4">
              <w:rPr>
                <w:rFonts w:ascii="Arial" w:eastAsia="Times New Roman" w:hAnsi="Arial" w:cs="Arial"/>
                <w:sz w:val="24"/>
                <w:szCs w:val="24"/>
                <w:lang w:eastAsia="en-GB"/>
              </w:rPr>
              <w:t> </w:t>
            </w:r>
            <w:r w:rsidR="00641CA4">
              <w:rPr>
                <w:rFonts w:ascii="Arial" w:eastAsia="Times New Roman" w:hAnsi="Arial" w:cs="Arial"/>
                <w:sz w:val="24"/>
                <w:szCs w:val="24"/>
                <w:lang w:eastAsia="en-GB"/>
              </w:rPr>
              <w:t xml:space="preserve">with </w:t>
            </w:r>
            <w:r w:rsidR="00321243">
              <w:rPr>
                <w:rFonts w:ascii="Arial" w:eastAsia="Times New Roman" w:hAnsi="Arial" w:cs="Arial"/>
                <w:sz w:val="24"/>
                <w:szCs w:val="24"/>
                <w:lang w:eastAsia="en-GB"/>
              </w:rPr>
              <w:t>NRPF</w:t>
            </w:r>
          </w:p>
        </w:tc>
        <w:tc>
          <w:tcPr>
            <w:tcW w:w="3187" w:type="dxa"/>
            <w:tcBorders>
              <w:top w:val="single" w:sz="6" w:space="0" w:color="FFFFFF"/>
              <w:left w:val="single" w:sz="6" w:space="0" w:color="FFFFFF"/>
              <w:bottom w:val="single" w:sz="6" w:space="0" w:color="FFFFFF"/>
              <w:right w:val="single" w:sz="6" w:space="0" w:color="FFFFFF"/>
            </w:tcBorders>
            <w:shd w:val="clear" w:color="auto" w:fill="E2F0D9"/>
            <w:hideMark/>
          </w:tcPr>
          <w:p w14:paraId="68CD2D22"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children under 18  </w:t>
            </w:r>
          </w:p>
        </w:tc>
        <w:tc>
          <w:tcPr>
            <w:tcW w:w="1198" w:type="dxa"/>
            <w:tcBorders>
              <w:top w:val="single" w:sz="6" w:space="0" w:color="FFFFFF"/>
              <w:left w:val="single" w:sz="6" w:space="0" w:color="FFFFFF"/>
              <w:bottom w:val="single" w:sz="6" w:space="0" w:color="FFFFFF"/>
              <w:right w:val="single" w:sz="6" w:space="0" w:color="FFFFFF"/>
            </w:tcBorders>
            <w:shd w:val="clear" w:color="auto" w:fill="E2F0D9"/>
            <w:hideMark/>
          </w:tcPr>
          <w:p w14:paraId="22496E69"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E2F0D9"/>
            <w:hideMark/>
          </w:tcPr>
          <w:p w14:paraId="761D6BB0"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6B918E20" w14:textId="77777777" w:rsidTr="00321243">
        <w:trPr>
          <w:trHeight w:val="49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7D83AEF"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D59B000"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3187" w:type="dxa"/>
            <w:tcBorders>
              <w:top w:val="single" w:sz="6" w:space="0" w:color="FFFFFF"/>
              <w:left w:val="single" w:sz="6" w:space="0" w:color="FFFFFF"/>
              <w:bottom w:val="single" w:sz="6" w:space="0" w:color="FFFFFF"/>
              <w:right w:val="single" w:sz="6" w:space="0" w:color="FFFFFF"/>
            </w:tcBorders>
            <w:shd w:val="clear" w:color="auto" w:fill="E2F0D9"/>
            <w:hideMark/>
          </w:tcPr>
          <w:p w14:paraId="54C1CD49"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adults </w:t>
            </w:r>
          </w:p>
        </w:tc>
        <w:tc>
          <w:tcPr>
            <w:tcW w:w="1198" w:type="dxa"/>
            <w:tcBorders>
              <w:top w:val="single" w:sz="6" w:space="0" w:color="FFFFFF"/>
              <w:left w:val="single" w:sz="6" w:space="0" w:color="FFFFFF"/>
              <w:bottom w:val="single" w:sz="6" w:space="0" w:color="FFFFFF"/>
              <w:right w:val="single" w:sz="6" w:space="0" w:color="FFFFFF"/>
            </w:tcBorders>
            <w:shd w:val="clear" w:color="auto" w:fill="E2F0D9"/>
            <w:hideMark/>
          </w:tcPr>
          <w:p w14:paraId="29ED48D4"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E2F0D9"/>
            <w:hideMark/>
          </w:tcPr>
          <w:p w14:paraId="0F0FC8A8"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05321FE6" w14:textId="77777777" w:rsidTr="00321243">
        <w:trPr>
          <w:trHeight w:val="39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A064B33"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E7FBAD1"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3187" w:type="dxa"/>
            <w:tcBorders>
              <w:top w:val="single" w:sz="6" w:space="0" w:color="FFFFFF"/>
              <w:left w:val="single" w:sz="6" w:space="0" w:color="FFFFFF"/>
              <w:bottom w:val="single" w:sz="6" w:space="0" w:color="FFFFFF"/>
              <w:right w:val="single" w:sz="6" w:space="0" w:color="FFFFFF"/>
            </w:tcBorders>
            <w:shd w:val="clear" w:color="auto" w:fill="E2F0D9"/>
            <w:hideMark/>
          </w:tcPr>
          <w:p w14:paraId="352ED538"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families </w:t>
            </w:r>
          </w:p>
        </w:tc>
        <w:tc>
          <w:tcPr>
            <w:tcW w:w="1198" w:type="dxa"/>
            <w:tcBorders>
              <w:top w:val="single" w:sz="6" w:space="0" w:color="FFFFFF"/>
              <w:left w:val="single" w:sz="6" w:space="0" w:color="FFFFFF"/>
              <w:bottom w:val="single" w:sz="6" w:space="0" w:color="FFFFFF"/>
              <w:right w:val="single" w:sz="6" w:space="0" w:color="FFFFFF"/>
            </w:tcBorders>
            <w:shd w:val="clear" w:color="auto" w:fill="E2F0D9"/>
            <w:hideMark/>
          </w:tcPr>
          <w:p w14:paraId="60B69165"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E2F0D9"/>
            <w:hideMark/>
          </w:tcPr>
          <w:p w14:paraId="56F4B78A"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r w:rsidR="00DF0698" w:rsidRPr="00641CA4" w14:paraId="6012AE62" w14:textId="77777777" w:rsidTr="00321243">
        <w:trPr>
          <w:trHeight w:val="85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EFE6A35" w14:textId="77777777" w:rsidR="00DF0698" w:rsidRPr="00641CA4" w:rsidRDefault="00DF0698" w:rsidP="00DF0698">
            <w:pPr>
              <w:spacing w:after="0" w:line="240" w:lineRule="auto"/>
              <w:rPr>
                <w:rFonts w:ascii="Arial" w:eastAsia="Times New Roman" w:hAnsi="Arial" w:cs="Arial"/>
                <w:sz w:val="24"/>
                <w:szCs w:val="24"/>
                <w:lang w:eastAsia="en-GB"/>
              </w:rPr>
            </w:pPr>
          </w:p>
        </w:tc>
        <w:tc>
          <w:tcPr>
            <w:tcW w:w="2086" w:type="dxa"/>
            <w:tcBorders>
              <w:top w:val="single" w:sz="6" w:space="0" w:color="FFFFFF"/>
              <w:left w:val="single" w:sz="6" w:space="0" w:color="FFFFFF"/>
              <w:bottom w:val="single" w:sz="6" w:space="0" w:color="FFFFFF"/>
              <w:right w:val="single" w:sz="6" w:space="0" w:color="FFFFFF"/>
            </w:tcBorders>
            <w:shd w:val="clear" w:color="auto" w:fill="E2F0D9"/>
            <w:hideMark/>
          </w:tcPr>
          <w:p w14:paraId="313D612D" w14:textId="77777777" w:rsidR="00DF0698" w:rsidRPr="00641CA4" w:rsidRDefault="00C31621"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Vulnerable adults</w:t>
            </w:r>
            <w:r w:rsidR="00DF0698" w:rsidRPr="00641CA4">
              <w:rPr>
                <w:rFonts w:ascii="Arial" w:eastAsia="Times New Roman" w:hAnsi="Arial" w:cs="Arial"/>
                <w:sz w:val="24"/>
                <w:szCs w:val="24"/>
                <w:lang w:eastAsia="en-GB"/>
              </w:rPr>
              <w:t> </w:t>
            </w:r>
            <w:r w:rsidR="00321243" w:rsidRPr="00321243">
              <w:rPr>
                <w:rFonts w:ascii="Arial" w:eastAsia="Times New Roman" w:hAnsi="Arial" w:cs="Arial"/>
                <w:sz w:val="24"/>
                <w:szCs w:val="24"/>
                <w:lang w:eastAsia="en-GB"/>
              </w:rPr>
              <w:t>with care needs and NRPF</w:t>
            </w:r>
            <w:r w:rsidR="00DF0698" w:rsidRPr="00641CA4">
              <w:rPr>
                <w:rFonts w:ascii="Arial" w:eastAsia="Times New Roman" w:hAnsi="Arial" w:cs="Arial"/>
                <w:sz w:val="24"/>
                <w:szCs w:val="24"/>
                <w:lang w:eastAsia="en-GB"/>
              </w:rPr>
              <w:t> </w:t>
            </w:r>
          </w:p>
        </w:tc>
        <w:tc>
          <w:tcPr>
            <w:tcW w:w="3187" w:type="dxa"/>
            <w:tcBorders>
              <w:top w:val="single" w:sz="6" w:space="0" w:color="FFFFFF"/>
              <w:left w:val="single" w:sz="6" w:space="0" w:color="FFFFFF"/>
              <w:bottom w:val="single" w:sz="6" w:space="0" w:color="FFFFFF"/>
              <w:right w:val="single" w:sz="6" w:space="0" w:color="FFFFFF"/>
            </w:tcBorders>
            <w:shd w:val="clear" w:color="auto" w:fill="E2F0D9"/>
            <w:hideMark/>
          </w:tcPr>
          <w:p w14:paraId="1AC5C0CF"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Number of referrals </w:t>
            </w:r>
          </w:p>
        </w:tc>
        <w:tc>
          <w:tcPr>
            <w:tcW w:w="1198" w:type="dxa"/>
            <w:tcBorders>
              <w:top w:val="single" w:sz="6" w:space="0" w:color="FFFFFF"/>
              <w:left w:val="single" w:sz="6" w:space="0" w:color="FFFFFF"/>
              <w:bottom w:val="single" w:sz="6" w:space="0" w:color="FFFFFF"/>
              <w:right w:val="single" w:sz="6" w:space="0" w:color="FFFFFF"/>
            </w:tcBorders>
            <w:shd w:val="clear" w:color="auto" w:fill="E2F0D9"/>
            <w:hideMark/>
          </w:tcPr>
          <w:p w14:paraId="2F82874A"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c>
          <w:tcPr>
            <w:tcW w:w="1514" w:type="dxa"/>
            <w:tcBorders>
              <w:top w:val="single" w:sz="6" w:space="0" w:color="FFFFFF"/>
              <w:left w:val="single" w:sz="6" w:space="0" w:color="FFFFFF"/>
              <w:bottom w:val="single" w:sz="6" w:space="0" w:color="FFFFFF"/>
              <w:right w:val="single" w:sz="6" w:space="0" w:color="FFFFFF"/>
            </w:tcBorders>
            <w:shd w:val="clear" w:color="auto" w:fill="E2F0D9"/>
            <w:hideMark/>
          </w:tcPr>
          <w:p w14:paraId="3D8CDD4D"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tc>
      </w:tr>
    </w:tbl>
    <w:p w14:paraId="47B8D685" w14:textId="77777777" w:rsidR="00DF0698" w:rsidRPr="00641CA4" w:rsidRDefault="00DF0698" w:rsidP="00DF0698">
      <w:pPr>
        <w:spacing w:after="0" w:line="240" w:lineRule="auto"/>
        <w:ind w:left="-570" w:right="-615"/>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p w14:paraId="190A7BE5" w14:textId="44AF1247" w:rsidR="00DF0698" w:rsidRPr="00156139" w:rsidRDefault="00156139" w:rsidP="00DF0698">
      <w:pPr>
        <w:spacing w:after="0" w:line="240" w:lineRule="auto"/>
        <w:ind w:left="-570" w:right="-615"/>
        <w:textAlignment w:val="baseline"/>
        <w:rPr>
          <w:rFonts w:ascii="Arial" w:eastAsia="Times New Roman" w:hAnsi="Arial" w:cs="Arial"/>
          <w:lang w:eastAsia="en-GB"/>
        </w:rPr>
      </w:pPr>
      <w:r w:rsidRPr="00156139">
        <w:rPr>
          <w:rFonts w:ascii="Arial" w:eastAsia="Times New Roman" w:hAnsi="Arial" w:cs="Arial"/>
          <w:lang w:eastAsia="en-GB"/>
        </w:rPr>
        <w:t xml:space="preserve">We do not report on </w:t>
      </w:r>
      <w:proofErr w:type="gramStart"/>
      <w:r w:rsidRPr="00156139">
        <w:rPr>
          <w:rFonts w:ascii="Arial" w:eastAsia="Times New Roman" w:hAnsi="Arial" w:cs="Arial"/>
          <w:lang w:eastAsia="en-GB"/>
        </w:rPr>
        <w:t>this</w:t>
      </w:r>
      <w:proofErr w:type="gramEnd"/>
    </w:p>
    <w:p w14:paraId="423FAFEC" w14:textId="77777777" w:rsidR="00C31621" w:rsidRPr="00641CA4" w:rsidRDefault="00C31621" w:rsidP="00DF0698">
      <w:pPr>
        <w:spacing w:after="0" w:line="240" w:lineRule="auto"/>
        <w:ind w:left="-570" w:right="-615"/>
        <w:textAlignment w:val="baseline"/>
        <w:rPr>
          <w:rFonts w:ascii="Arial" w:eastAsia="Times New Roman" w:hAnsi="Arial" w:cs="Arial"/>
          <w:sz w:val="24"/>
          <w:szCs w:val="24"/>
          <w:lang w:eastAsia="en-GB"/>
        </w:rPr>
      </w:pPr>
    </w:p>
    <w:p w14:paraId="204CBF43" w14:textId="77777777" w:rsidR="00C31621" w:rsidRPr="00641CA4" w:rsidRDefault="00C31621" w:rsidP="00DF0698">
      <w:pPr>
        <w:spacing w:after="0" w:line="240" w:lineRule="auto"/>
        <w:ind w:left="-570" w:right="-615"/>
        <w:textAlignment w:val="baseline"/>
        <w:rPr>
          <w:rFonts w:ascii="Arial" w:eastAsia="Times New Roman" w:hAnsi="Arial" w:cs="Arial"/>
          <w:sz w:val="24"/>
          <w:szCs w:val="24"/>
          <w:lang w:eastAsia="en-GB"/>
        </w:rPr>
      </w:pPr>
    </w:p>
    <w:p w14:paraId="3B522E9A" w14:textId="77777777" w:rsidR="00DF0698" w:rsidRPr="00641CA4" w:rsidRDefault="00DF0698" w:rsidP="00DF0698">
      <w:pPr>
        <w:spacing w:after="0" w:line="240" w:lineRule="auto"/>
        <w:ind w:left="720" w:right="-615"/>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p w14:paraId="5AD2ABCD" w14:textId="77777777" w:rsidR="00DF0698" w:rsidRPr="00641CA4" w:rsidRDefault="00DF0698" w:rsidP="007506C7">
      <w:pPr>
        <w:pStyle w:val="ListParagraph"/>
        <w:numPr>
          <w:ilvl w:val="0"/>
          <w:numId w:val="8"/>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Please indicate how much your local authority spent on families and vulnerable adults with NRPF supported in the financial year April 1</w:t>
      </w:r>
      <w:r w:rsidRPr="00641CA4">
        <w:rPr>
          <w:rFonts w:ascii="Arial" w:eastAsia="Times New Roman" w:hAnsi="Arial" w:cs="Arial"/>
          <w:b/>
          <w:bCs/>
          <w:sz w:val="24"/>
          <w:szCs w:val="24"/>
          <w:vertAlign w:val="superscript"/>
          <w:lang w:eastAsia="en-GB"/>
        </w:rPr>
        <w:t>st</w:t>
      </w:r>
      <w:proofErr w:type="gramStart"/>
      <w:r w:rsidRPr="00641CA4">
        <w:rPr>
          <w:rFonts w:ascii="Arial" w:eastAsia="Times New Roman" w:hAnsi="Arial" w:cs="Arial"/>
          <w:b/>
          <w:bCs/>
          <w:sz w:val="24"/>
          <w:szCs w:val="24"/>
          <w:lang w:eastAsia="en-GB"/>
        </w:rPr>
        <w:t xml:space="preserve"> 2021</w:t>
      </w:r>
      <w:proofErr w:type="gramEnd"/>
      <w:r w:rsidRPr="00641CA4">
        <w:rPr>
          <w:rFonts w:ascii="Arial" w:eastAsia="Times New Roman" w:hAnsi="Arial" w:cs="Arial"/>
          <w:b/>
          <w:bCs/>
          <w:sz w:val="24"/>
          <w:szCs w:val="24"/>
          <w:lang w:eastAsia="en-GB"/>
        </w:rPr>
        <w:t>– March 31</w:t>
      </w:r>
      <w:r w:rsidRPr="00641CA4">
        <w:rPr>
          <w:rFonts w:ascii="Arial" w:eastAsia="Times New Roman" w:hAnsi="Arial" w:cs="Arial"/>
          <w:b/>
          <w:bCs/>
          <w:sz w:val="24"/>
          <w:szCs w:val="24"/>
          <w:vertAlign w:val="superscript"/>
          <w:lang w:eastAsia="en-GB"/>
        </w:rPr>
        <w:t>st</w:t>
      </w:r>
      <w:r w:rsidRPr="00641CA4">
        <w:rPr>
          <w:rFonts w:ascii="Arial" w:eastAsia="Times New Roman" w:hAnsi="Arial" w:cs="Arial"/>
          <w:b/>
          <w:bCs/>
          <w:sz w:val="24"/>
          <w:szCs w:val="24"/>
          <w:lang w:eastAsia="en-GB"/>
        </w:rPr>
        <w:t xml:space="preserve"> 2022</w:t>
      </w:r>
      <w:r w:rsidR="007506C7" w:rsidRPr="007506C7">
        <w:t xml:space="preserve"> </w:t>
      </w:r>
      <w:r w:rsidR="007506C7" w:rsidRPr="007506C7">
        <w:rPr>
          <w:rFonts w:ascii="Arial" w:eastAsia="Times New Roman" w:hAnsi="Arial" w:cs="Arial"/>
          <w:b/>
          <w:bCs/>
          <w:sz w:val="24"/>
          <w:szCs w:val="24"/>
          <w:lang w:eastAsia="en-GB"/>
        </w:rPr>
        <w:t>under s17 Children Act 1989 or under the Care Act 2014/Mental Health Act 1983</w:t>
      </w:r>
      <w:r w:rsidRPr="00641CA4">
        <w:rPr>
          <w:rFonts w:ascii="Arial" w:eastAsia="Times New Roman" w:hAnsi="Arial" w:cs="Arial"/>
          <w:b/>
          <w:bCs/>
          <w:sz w:val="24"/>
          <w:szCs w:val="24"/>
          <w:lang w:eastAsia="en-GB"/>
        </w:rPr>
        <w:t>.</w:t>
      </w:r>
      <w:r w:rsidRPr="00641CA4">
        <w:rPr>
          <w:rFonts w:ascii="Arial" w:eastAsia="Times New Roman" w:hAnsi="Arial" w:cs="Arial"/>
          <w:sz w:val="24"/>
          <w:szCs w:val="24"/>
          <w:lang w:eastAsia="en-GB"/>
        </w:rPr>
        <w:t> </w:t>
      </w:r>
    </w:p>
    <w:p w14:paraId="5F15B9DA" w14:textId="77777777" w:rsidR="00DF0698" w:rsidRPr="00641CA4" w:rsidRDefault="00DF0698" w:rsidP="00DF0698">
      <w:pPr>
        <w:pStyle w:val="ListParagraph"/>
        <w:spacing w:after="0" w:line="240" w:lineRule="auto"/>
        <w:ind w:left="-210"/>
        <w:textAlignment w:val="baseline"/>
        <w:rPr>
          <w:rFonts w:ascii="Arial" w:eastAsia="Times New Roman" w:hAnsi="Arial" w:cs="Arial"/>
          <w:sz w:val="24"/>
          <w:szCs w:val="24"/>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7"/>
        <w:gridCol w:w="3248"/>
        <w:gridCol w:w="3540"/>
      </w:tblGrid>
      <w:tr w:rsidR="00DF0698" w:rsidRPr="00641CA4" w14:paraId="4101293A" w14:textId="77777777" w:rsidTr="00DF0698">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F87CCFD"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Type of support</w:t>
            </w:r>
            <w:r w:rsidRPr="00641CA4">
              <w:rPr>
                <w:rFonts w:ascii="Arial" w:eastAsia="Times New Roman" w:hAnsi="Arial" w:cs="Arial"/>
                <w:sz w:val="24"/>
                <w:szCs w:val="24"/>
                <w:lang w:eastAsia="en-GB"/>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7CFFC38" w14:textId="77777777" w:rsidR="00DF0698" w:rsidRPr="00641CA4" w:rsidRDefault="00DF0698" w:rsidP="00C31621">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 xml:space="preserve">Expenditure for families with NRPF </w:t>
            </w:r>
            <w:r w:rsidR="00C61C89">
              <w:rPr>
                <w:rFonts w:ascii="Arial" w:eastAsia="Times New Roman" w:hAnsi="Arial" w:cs="Arial"/>
                <w:b/>
                <w:bCs/>
                <w:sz w:val="24"/>
                <w:szCs w:val="24"/>
                <w:lang w:eastAsia="en-GB"/>
              </w:rPr>
              <w:t xml:space="preserve">under section 17 of the Children Act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10BE948" w14:textId="77777777" w:rsidR="00DF0698" w:rsidRPr="00641CA4" w:rsidRDefault="00DF0698" w:rsidP="00C31621">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 xml:space="preserve">Expenditure for single vulnerable adults </w:t>
            </w:r>
            <w:r w:rsidR="00FB2B05" w:rsidRPr="00641CA4">
              <w:rPr>
                <w:rFonts w:ascii="Arial" w:eastAsia="Times New Roman" w:hAnsi="Arial" w:cs="Arial"/>
                <w:b/>
                <w:bCs/>
                <w:sz w:val="24"/>
                <w:szCs w:val="24"/>
                <w:lang w:eastAsia="en-GB"/>
              </w:rPr>
              <w:t>with NRPF</w:t>
            </w:r>
            <w:r w:rsidR="00C61C89">
              <w:rPr>
                <w:rFonts w:ascii="Arial" w:eastAsia="Times New Roman" w:hAnsi="Arial" w:cs="Arial"/>
                <w:b/>
                <w:bCs/>
                <w:sz w:val="24"/>
                <w:szCs w:val="24"/>
                <w:lang w:eastAsia="en-GB"/>
              </w:rPr>
              <w:t xml:space="preserve"> under the Care Act or Mental Health Act</w:t>
            </w:r>
          </w:p>
        </w:tc>
      </w:tr>
      <w:tr w:rsidR="00DF0698" w:rsidRPr="00641CA4" w14:paraId="2BD014B3" w14:textId="77777777" w:rsidTr="00DF0698">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4976724"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Accommodation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F5CC9EA"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5BAD6D2"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r>
      <w:tr w:rsidR="00DF0698" w:rsidRPr="00641CA4" w14:paraId="5CA21226" w14:textId="77777777" w:rsidTr="00DF0698">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8B6EBC5"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Subsistence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C7FCF1D"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E39709D"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r>
      <w:tr w:rsidR="00DF0698" w:rsidRPr="00641CA4" w14:paraId="721C82D8" w14:textId="77777777" w:rsidTr="00DF0698">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09F10D9"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Other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15634E5"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337E36C"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r>
      <w:tr w:rsidR="00DF0698" w:rsidRPr="00641CA4" w14:paraId="02DB92E4" w14:textId="77777777" w:rsidTr="00DF0698">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AD49141"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TOTAL</w:t>
            </w:r>
            <w:r w:rsidRPr="00641CA4">
              <w:rPr>
                <w:rFonts w:ascii="Arial" w:eastAsia="Times New Roman" w:hAnsi="Arial" w:cs="Arial"/>
                <w:sz w:val="24"/>
                <w:szCs w:val="24"/>
                <w:lang w:eastAsia="en-GB"/>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7D53CF5"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A9074BF"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tc>
      </w:tr>
    </w:tbl>
    <w:p w14:paraId="0C481486" w14:textId="77777777" w:rsidR="00156139" w:rsidRPr="00641CA4" w:rsidRDefault="00DF0698" w:rsidP="00156139">
      <w:pPr>
        <w:spacing w:after="0" w:line="240" w:lineRule="auto"/>
        <w:ind w:left="-570" w:right="-615"/>
        <w:textAlignment w:val="baseline"/>
        <w:rPr>
          <w:rFonts w:ascii="Arial" w:eastAsia="Times New Roman" w:hAnsi="Arial" w:cs="Arial"/>
          <w:sz w:val="24"/>
          <w:szCs w:val="24"/>
          <w:lang w:eastAsia="en-GB"/>
        </w:rPr>
      </w:pPr>
      <w:r w:rsidRPr="00156139">
        <w:rPr>
          <w:rFonts w:ascii="Arial" w:eastAsia="Times New Roman" w:hAnsi="Arial" w:cs="Arial"/>
          <w:lang w:eastAsia="en-GB"/>
        </w:rPr>
        <w:t> </w:t>
      </w:r>
      <w:r w:rsidR="00156139" w:rsidRPr="00156139">
        <w:rPr>
          <w:rFonts w:ascii="Arial" w:eastAsia="Times New Roman" w:hAnsi="Arial" w:cs="Arial"/>
          <w:lang w:eastAsia="en-GB"/>
        </w:rPr>
        <w:t xml:space="preserve">We do not report on </w:t>
      </w:r>
      <w:proofErr w:type="gramStart"/>
      <w:r w:rsidR="00156139" w:rsidRPr="00156139">
        <w:rPr>
          <w:rFonts w:ascii="Arial" w:eastAsia="Times New Roman" w:hAnsi="Arial" w:cs="Arial"/>
          <w:lang w:eastAsia="en-GB"/>
        </w:rPr>
        <w:t>this</w:t>
      </w:r>
      <w:proofErr w:type="gramEnd"/>
    </w:p>
    <w:p w14:paraId="3C9EDD97" w14:textId="44482063" w:rsidR="00DF0698" w:rsidRPr="00641CA4" w:rsidRDefault="00DF0698" w:rsidP="00DF0698">
      <w:pPr>
        <w:spacing w:after="0" w:line="240" w:lineRule="auto"/>
        <w:ind w:left="720"/>
        <w:textAlignment w:val="baseline"/>
        <w:rPr>
          <w:rFonts w:ascii="Arial" w:eastAsia="Times New Roman" w:hAnsi="Arial" w:cs="Arial"/>
          <w:sz w:val="24"/>
          <w:szCs w:val="24"/>
          <w:lang w:eastAsia="en-GB"/>
        </w:rPr>
      </w:pPr>
    </w:p>
    <w:p w14:paraId="35A7BC81" w14:textId="77777777" w:rsidR="00DF0698" w:rsidRPr="00641CA4" w:rsidRDefault="00DF0698" w:rsidP="00DF0698">
      <w:pPr>
        <w:pStyle w:val="ListParagraph"/>
        <w:numPr>
          <w:ilvl w:val="0"/>
          <w:numId w:val="8"/>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Internal Structures</w:t>
      </w:r>
    </w:p>
    <w:p w14:paraId="7EF778C0" w14:textId="77777777" w:rsidR="00DF0698" w:rsidRPr="00641CA4" w:rsidRDefault="00DF0698" w:rsidP="00DF0698">
      <w:pPr>
        <w:pStyle w:val="ListParagraph"/>
        <w:spacing w:after="0" w:line="240" w:lineRule="auto"/>
        <w:ind w:left="-210"/>
        <w:textAlignment w:val="baseline"/>
        <w:rPr>
          <w:rFonts w:ascii="Arial" w:eastAsia="Times New Roman" w:hAnsi="Arial" w:cs="Arial"/>
          <w:sz w:val="24"/>
          <w:szCs w:val="24"/>
          <w:lang w:eastAsia="en-GB"/>
        </w:rPr>
      </w:pPr>
    </w:p>
    <w:p w14:paraId="76E0606C" w14:textId="13A0EE00" w:rsidR="00DF0698" w:rsidRPr="00641CA4" w:rsidRDefault="001D0219" w:rsidP="00DF0698">
      <w:pPr>
        <w:spacing w:after="0" w:line="240" w:lineRule="auto"/>
        <w:ind w:right="-61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w:t>
      </w:r>
      <w:r w:rsidR="00DF0698" w:rsidRPr="00641CA4">
        <w:rPr>
          <w:rFonts w:ascii="Arial" w:eastAsia="Times New Roman" w:hAnsi="Arial" w:cs="Arial"/>
          <w:sz w:val="24"/>
          <w:szCs w:val="24"/>
          <w:lang w:eastAsia="en-GB"/>
        </w:rPr>
        <w:t xml:space="preserve">) Please tick which of the following best describes the staffing arrangement within your local authority for the provision of support </w:t>
      </w:r>
      <w:r w:rsidR="00C61C89">
        <w:rPr>
          <w:rFonts w:ascii="Arial" w:eastAsia="Times New Roman" w:hAnsi="Arial" w:cs="Arial"/>
          <w:sz w:val="24"/>
          <w:szCs w:val="24"/>
          <w:lang w:eastAsia="en-GB"/>
        </w:rPr>
        <w:t xml:space="preserve">for people with NRPF </w:t>
      </w:r>
      <w:r w:rsidR="00DF0698" w:rsidRPr="00641CA4">
        <w:rPr>
          <w:rFonts w:ascii="Arial" w:eastAsia="Times New Roman" w:hAnsi="Arial" w:cs="Arial"/>
          <w:sz w:val="24"/>
          <w:szCs w:val="24"/>
          <w:lang w:eastAsia="en-GB"/>
        </w:rPr>
        <w:t xml:space="preserve">under </w:t>
      </w:r>
      <w:r w:rsidR="007506C7" w:rsidRPr="007506C7">
        <w:rPr>
          <w:rFonts w:ascii="Arial" w:eastAsia="Times New Roman" w:hAnsi="Arial" w:cs="Arial"/>
          <w:sz w:val="24"/>
          <w:szCs w:val="24"/>
          <w:lang w:eastAsia="en-GB"/>
        </w:rPr>
        <w:t>s17 Children Act 1989 or under the Care Act 2014/Mental Health Act 1983</w:t>
      </w:r>
    </w:p>
    <w:p w14:paraId="18E0070C"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p w14:paraId="657B1BEB" w14:textId="77777777" w:rsidR="00DF0698" w:rsidRPr="00641CA4" w:rsidRDefault="00DF0698" w:rsidP="00DF0698">
      <w:pPr>
        <w:pStyle w:val="ListParagraph"/>
        <w:numPr>
          <w:ilvl w:val="0"/>
          <w:numId w:val="10"/>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xml:space="preserve">Team (with more than one member of staff) with discrete responsibility for </w:t>
      </w:r>
      <w:r w:rsidRPr="00641CA4">
        <w:rPr>
          <w:rFonts w:ascii="Arial" w:eastAsia="Times New Roman" w:hAnsi="Arial" w:cs="Arial"/>
          <w:b/>
          <w:bCs/>
          <w:sz w:val="24"/>
          <w:szCs w:val="24"/>
          <w:lang w:eastAsia="en-GB"/>
        </w:rPr>
        <w:t>families only</w:t>
      </w:r>
      <w:r w:rsidRPr="00641CA4">
        <w:rPr>
          <w:rFonts w:ascii="Arial" w:eastAsia="Times New Roman" w:hAnsi="Arial" w:cs="Arial"/>
          <w:sz w:val="24"/>
          <w:szCs w:val="24"/>
          <w:lang w:eastAsia="en-GB"/>
        </w:rPr>
        <w:t xml:space="preserve"> </w:t>
      </w:r>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w:t>
      </w:r>
    </w:p>
    <w:p w14:paraId="3EEAE7EE" w14:textId="77777777" w:rsidR="00DF0698" w:rsidRPr="00641CA4" w:rsidRDefault="00DF0698" w:rsidP="00DF0698">
      <w:pPr>
        <w:pStyle w:val="ListParagraph"/>
        <w:numPr>
          <w:ilvl w:val="0"/>
          <w:numId w:val="10"/>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xml:space="preserve">Team (with more than one member of staff) with discrete responsibility </w:t>
      </w:r>
      <w:r w:rsidRPr="00641CA4">
        <w:rPr>
          <w:rFonts w:ascii="Arial" w:eastAsia="Times New Roman" w:hAnsi="Arial" w:cs="Arial"/>
          <w:b/>
          <w:bCs/>
          <w:sz w:val="24"/>
          <w:szCs w:val="24"/>
          <w:lang w:eastAsia="en-GB"/>
        </w:rPr>
        <w:t>for families AND single adults</w:t>
      </w:r>
      <w:r w:rsidRPr="00641CA4">
        <w:rPr>
          <w:rFonts w:ascii="Arial" w:eastAsia="Times New Roman" w:hAnsi="Arial" w:cs="Arial"/>
          <w:sz w:val="24"/>
          <w:szCs w:val="24"/>
          <w:lang w:eastAsia="en-GB"/>
        </w:rPr>
        <w:t xml:space="preserve"> </w:t>
      </w:r>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w:t>
      </w:r>
    </w:p>
    <w:p w14:paraId="54D05BF8" w14:textId="77777777" w:rsidR="00DF0698" w:rsidRPr="00641CA4" w:rsidRDefault="00DF0698" w:rsidP="00DF0698">
      <w:pPr>
        <w:pStyle w:val="ListParagraph"/>
        <w:numPr>
          <w:ilvl w:val="0"/>
          <w:numId w:val="10"/>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Single member of staff with discrete responsibility for</w:t>
      </w:r>
      <w:r w:rsidRPr="00641CA4">
        <w:rPr>
          <w:rFonts w:ascii="Arial" w:eastAsia="Times New Roman" w:hAnsi="Arial" w:cs="Arial"/>
          <w:b/>
          <w:bCs/>
          <w:sz w:val="24"/>
          <w:szCs w:val="24"/>
          <w:lang w:eastAsia="en-GB"/>
        </w:rPr>
        <w:t xml:space="preserve"> families only</w:t>
      </w:r>
      <w:r w:rsidRPr="00641CA4">
        <w:rPr>
          <w:rFonts w:ascii="Arial" w:eastAsia="Times New Roman" w:hAnsi="Arial" w:cs="Arial"/>
          <w:sz w:val="24"/>
          <w:szCs w:val="24"/>
          <w:lang w:eastAsia="en-GB"/>
        </w:rPr>
        <w:t xml:space="preserve"> </w:t>
      </w:r>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w:t>
      </w:r>
    </w:p>
    <w:p w14:paraId="58651002" w14:textId="77777777" w:rsidR="00DF0698" w:rsidRPr="00641CA4" w:rsidRDefault="00DF0698" w:rsidP="00DF0698">
      <w:pPr>
        <w:pStyle w:val="ListParagraph"/>
        <w:numPr>
          <w:ilvl w:val="0"/>
          <w:numId w:val="10"/>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xml:space="preserve">Single member of staff with discrete responsibility </w:t>
      </w:r>
      <w:r w:rsidRPr="00641CA4">
        <w:rPr>
          <w:rFonts w:ascii="Arial" w:eastAsia="Times New Roman" w:hAnsi="Arial" w:cs="Arial"/>
          <w:b/>
          <w:bCs/>
          <w:sz w:val="24"/>
          <w:szCs w:val="24"/>
          <w:lang w:eastAsia="en-GB"/>
        </w:rPr>
        <w:t>for families AND single adults</w:t>
      </w:r>
      <w:r w:rsidRPr="00641CA4">
        <w:rPr>
          <w:rFonts w:ascii="Arial" w:eastAsia="Times New Roman" w:hAnsi="Arial" w:cs="Arial"/>
          <w:sz w:val="24"/>
          <w:szCs w:val="24"/>
          <w:lang w:eastAsia="en-GB"/>
        </w:rPr>
        <w:t xml:space="preserve"> </w:t>
      </w:r>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w:t>
      </w:r>
    </w:p>
    <w:p w14:paraId="3824118A" w14:textId="77777777" w:rsidR="00DF0698" w:rsidRPr="00641CA4" w:rsidRDefault="00DF0698" w:rsidP="00DF0698">
      <w:pPr>
        <w:pStyle w:val="ListParagraph"/>
        <w:numPr>
          <w:ilvl w:val="0"/>
          <w:numId w:val="10"/>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No Team or single member of staff</w:t>
      </w:r>
      <w:r w:rsidRPr="00641CA4">
        <w:rPr>
          <w:rFonts w:ascii="Arial" w:eastAsia="Times New Roman" w:hAnsi="Arial" w:cs="Arial"/>
          <w:sz w:val="24"/>
          <w:szCs w:val="24"/>
          <w:lang w:eastAsia="en-GB"/>
        </w:rPr>
        <w:t xml:space="preserve"> with discrete responsibility for families or adults </w:t>
      </w:r>
      <w:r w:rsidRPr="00641CA4">
        <w:rPr>
          <w:rFonts w:ascii="Segoe UI Symbol" w:eastAsia="Times New Roman" w:hAnsi="Segoe UI Symbol" w:cs="Segoe UI Symbol"/>
          <w:color w:val="000000"/>
          <w:sz w:val="24"/>
          <w:szCs w:val="24"/>
          <w:lang w:eastAsia="en-GB"/>
        </w:rPr>
        <w:t>☐</w:t>
      </w:r>
      <w:r w:rsidRPr="00641CA4">
        <w:rPr>
          <w:rFonts w:ascii="Arial" w:eastAsia="Times New Roman" w:hAnsi="Arial" w:cs="Arial"/>
          <w:color w:val="000000"/>
          <w:sz w:val="24"/>
          <w:szCs w:val="24"/>
          <w:lang w:eastAsia="en-GB"/>
        </w:rPr>
        <w:t> </w:t>
      </w:r>
    </w:p>
    <w:p w14:paraId="5AC1BBCA" w14:textId="77777777" w:rsidR="00DF0698" w:rsidRPr="00641CA4" w:rsidRDefault="00DF0698" w:rsidP="00DF0698">
      <w:pPr>
        <w:pStyle w:val="ListParagraph"/>
        <w:numPr>
          <w:ilvl w:val="0"/>
          <w:numId w:val="10"/>
        </w:num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b/>
          <w:bCs/>
          <w:sz w:val="24"/>
          <w:szCs w:val="24"/>
          <w:lang w:eastAsia="en-GB"/>
        </w:rPr>
        <w:t xml:space="preserve">Housing Team </w:t>
      </w:r>
      <w:r w:rsidRPr="00641CA4">
        <w:rPr>
          <w:rFonts w:ascii="Arial" w:eastAsia="Times New Roman" w:hAnsi="Arial" w:cs="Arial"/>
          <w:sz w:val="24"/>
          <w:szCs w:val="24"/>
          <w:lang w:eastAsia="en-GB"/>
        </w:rPr>
        <w:t>leads on NRPF cases?</w:t>
      </w:r>
      <w:r w:rsidRPr="00641CA4">
        <w:rPr>
          <w:rFonts w:ascii="Arial" w:eastAsia="Times New Roman" w:hAnsi="Arial" w:cs="Arial"/>
          <w:color w:val="000000"/>
          <w:sz w:val="24"/>
          <w:szCs w:val="24"/>
          <w:lang w:eastAsia="en-GB"/>
        </w:rPr>
        <w:t xml:space="preserve"> </w:t>
      </w:r>
      <w:r w:rsidRPr="00641CA4">
        <w:rPr>
          <w:rFonts w:ascii="Segoe UI Symbol" w:eastAsia="Times New Roman" w:hAnsi="Segoe UI Symbol" w:cs="Segoe UI Symbol"/>
          <w:color w:val="000000"/>
          <w:sz w:val="24"/>
          <w:szCs w:val="24"/>
          <w:lang w:eastAsia="en-GB"/>
        </w:rPr>
        <w:t>☐</w:t>
      </w:r>
      <w:r w:rsidRPr="00641CA4">
        <w:rPr>
          <w:rFonts w:ascii="Arial" w:eastAsia="Times New Roman" w:hAnsi="Arial" w:cs="Arial"/>
          <w:color w:val="000000"/>
          <w:sz w:val="24"/>
          <w:szCs w:val="24"/>
          <w:lang w:eastAsia="en-GB"/>
        </w:rPr>
        <w:t> </w:t>
      </w:r>
    </w:p>
    <w:p w14:paraId="554E1A5C" w14:textId="77777777" w:rsidR="00DF0698" w:rsidRPr="00641CA4" w:rsidRDefault="00DF0698" w:rsidP="00DF0698">
      <w:pPr>
        <w:spacing w:after="0" w:line="240" w:lineRule="auto"/>
        <w:ind w:left="1140"/>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p w14:paraId="30561D6E" w14:textId="1E0B4BBA" w:rsidR="00DF0698" w:rsidRPr="00641CA4" w:rsidRDefault="001D0219" w:rsidP="00DF0698">
      <w:pPr>
        <w:spacing w:after="0" w:line="240" w:lineRule="auto"/>
        <w:ind w:right="-61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b</w:t>
      </w:r>
      <w:r w:rsidR="00DF0698" w:rsidRPr="00641CA4">
        <w:rPr>
          <w:rFonts w:ascii="Arial" w:eastAsia="Times New Roman" w:hAnsi="Arial" w:cs="Arial"/>
          <w:sz w:val="24"/>
          <w:szCs w:val="24"/>
          <w:lang w:eastAsia="en-GB"/>
        </w:rPr>
        <w:t>) Do you have a</w:t>
      </w:r>
      <w:r w:rsidR="00DF0698" w:rsidRPr="00641CA4">
        <w:rPr>
          <w:rFonts w:ascii="Arial" w:eastAsia="Times New Roman" w:hAnsi="Arial" w:cs="Arial"/>
          <w:b/>
          <w:bCs/>
          <w:sz w:val="24"/>
          <w:szCs w:val="24"/>
          <w:lang w:eastAsia="en-GB"/>
        </w:rPr>
        <w:t xml:space="preserve"> panel </w:t>
      </w:r>
      <w:r w:rsidR="00DF0698" w:rsidRPr="00641CA4">
        <w:rPr>
          <w:rFonts w:ascii="Arial" w:eastAsia="Times New Roman" w:hAnsi="Arial" w:cs="Arial"/>
          <w:sz w:val="24"/>
          <w:szCs w:val="24"/>
          <w:lang w:eastAsia="en-GB"/>
        </w:rPr>
        <w:t>which assesses claims for support by people impacted by NRPF?  </w:t>
      </w:r>
    </w:p>
    <w:p w14:paraId="72B3CEEA" w14:textId="77777777" w:rsidR="00DF0698" w:rsidRPr="00641CA4" w:rsidRDefault="00DF0698" w:rsidP="00DF0698">
      <w:pPr>
        <w:spacing w:after="0" w:line="240" w:lineRule="auto"/>
        <w:ind w:left="420" w:right="-615"/>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xml:space="preserve">Yes </w:t>
      </w:r>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xml:space="preserve">      No </w:t>
      </w:r>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w:t>
      </w:r>
    </w:p>
    <w:p w14:paraId="7715CB8F" w14:textId="77777777" w:rsidR="00DF0698" w:rsidRPr="00641CA4" w:rsidRDefault="00DF0698" w:rsidP="00DF0698">
      <w:pPr>
        <w:spacing w:after="0" w:line="240" w:lineRule="auto"/>
        <w:ind w:left="420" w:right="-615"/>
        <w:textAlignment w:val="baseline"/>
        <w:rPr>
          <w:rFonts w:ascii="Arial" w:eastAsia="Times New Roman" w:hAnsi="Arial" w:cs="Arial"/>
          <w:sz w:val="24"/>
          <w:szCs w:val="24"/>
          <w:lang w:eastAsia="en-GB"/>
        </w:rPr>
      </w:pPr>
    </w:p>
    <w:p w14:paraId="1A2F242A" w14:textId="60C10932" w:rsidR="00DF0698" w:rsidRPr="00641CA4" w:rsidRDefault="001D0219" w:rsidP="00DF069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00DF0698" w:rsidRPr="00641CA4">
        <w:rPr>
          <w:rFonts w:ascii="Arial" w:eastAsia="Times New Roman" w:hAnsi="Arial" w:cs="Arial"/>
          <w:sz w:val="24"/>
          <w:szCs w:val="24"/>
          <w:lang w:eastAsia="en-GB"/>
        </w:rPr>
        <w:t>) If you have another arrangement for assessing claims for support by people impacted by NRPF, please use the space below to describe this arrangement. </w:t>
      </w:r>
    </w:p>
    <w:p w14:paraId="4946D51C" w14:textId="77777777" w:rsidR="00156139" w:rsidRDefault="00DF0698" w:rsidP="00156139">
      <w:pPr>
        <w:spacing w:after="0" w:line="240" w:lineRule="auto"/>
        <w:textAlignment w:val="baseline"/>
        <w:rPr>
          <w:rFonts w:ascii="Arial" w:eastAsia="Times New Roman" w:hAnsi="Arial" w:cs="Arial"/>
          <w:color w:val="808080"/>
          <w:sz w:val="24"/>
          <w:szCs w:val="24"/>
          <w:lang w:eastAsia="en-GB"/>
        </w:rPr>
      </w:pPr>
      <w:r w:rsidRPr="00641CA4">
        <w:rPr>
          <w:rFonts w:ascii="Arial" w:eastAsia="Times New Roman" w:hAnsi="Arial" w:cs="Arial"/>
          <w:color w:val="808080"/>
          <w:sz w:val="24"/>
          <w:szCs w:val="24"/>
          <w:lang w:eastAsia="en-GB"/>
        </w:rPr>
        <w:t>Click here to enter text. </w:t>
      </w:r>
    </w:p>
    <w:p w14:paraId="7B4F087C" w14:textId="3D6A6D50" w:rsidR="00DF0698" w:rsidRDefault="00156139" w:rsidP="00156139">
      <w:pPr>
        <w:spacing w:after="0" w:line="240" w:lineRule="auto"/>
        <w:textAlignment w:val="baseline"/>
        <w:rPr>
          <w:rFonts w:ascii="Arial" w:eastAsia="Times New Roman" w:hAnsi="Arial" w:cs="Arial"/>
          <w:lang w:eastAsia="en-GB"/>
        </w:rPr>
      </w:pPr>
      <w:r w:rsidRPr="00156139">
        <w:rPr>
          <w:rFonts w:ascii="Arial" w:eastAsia="Times New Roman" w:hAnsi="Arial" w:cs="Arial"/>
          <w:lang w:eastAsia="en-GB"/>
        </w:rPr>
        <w:t xml:space="preserve">We do not report on </w:t>
      </w:r>
      <w:proofErr w:type="gramStart"/>
      <w:r w:rsidRPr="00156139">
        <w:rPr>
          <w:rFonts w:ascii="Arial" w:eastAsia="Times New Roman" w:hAnsi="Arial" w:cs="Arial"/>
          <w:lang w:eastAsia="en-GB"/>
        </w:rPr>
        <w:t>this</w:t>
      </w:r>
      <w:proofErr w:type="gramEnd"/>
    </w:p>
    <w:p w14:paraId="3915F578" w14:textId="77777777" w:rsidR="00156139" w:rsidRPr="00641CA4" w:rsidRDefault="00156139" w:rsidP="00156139">
      <w:pPr>
        <w:spacing w:after="0" w:line="240" w:lineRule="auto"/>
        <w:textAlignment w:val="baseline"/>
        <w:rPr>
          <w:rFonts w:ascii="Arial" w:eastAsia="Times New Roman" w:hAnsi="Arial" w:cs="Arial"/>
          <w:sz w:val="24"/>
          <w:szCs w:val="24"/>
          <w:lang w:eastAsia="en-GB"/>
        </w:rPr>
      </w:pPr>
    </w:p>
    <w:p w14:paraId="220566EC" w14:textId="77777777" w:rsidR="00DF0698" w:rsidRPr="00641CA4" w:rsidRDefault="00DF0698" w:rsidP="00DF0698">
      <w:pPr>
        <w:pStyle w:val="ListParagraph"/>
        <w:numPr>
          <w:ilvl w:val="0"/>
          <w:numId w:val="8"/>
        </w:numPr>
        <w:spacing w:after="0" w:line="240" w:lineRule="auto"/>
        <w:textAlignment w:val="baseline"/>
        <w:rPr>
          <w:rFonts w:ascii="Arial" w:eastAsia="Times New Roman" w:hAnsi="Arial" w:cs="Arial"/>
          <w:b/>
          <w:sz w:val="24"/>
          <w:szCs w:val="24"/>
          <w:lang w:eastAsia="en-GB"/>
        </w:rPr>
      </w:pPr>
      <w:r w:rsidRPr="00641CA4">
        <w:rPr>
          <w:rFonts w:ascii="Arial" w:eastAsia="Times New Roman" w:hAnsi="Arial" w:cs="Arial"/>
          <w:b/>
          <w:sz w:val="24"/>
          <w:szCs w:val="24"/>
          <w:lang w:eastAsia="en-GB"/>
        </w:rPr>
        <w:t>Further Comments</w:t>
      </w:r>
    </w:p>
    <w:p w14:paraId="444A3889" w14:textId="77777777" w:rsidR="00DF0698" w:rsidRPr="00641CA4" w:rsidRDefault="00DF0698" w:rsidP="00DF0698">
      <w:pPr>
        <w:pStyle w:val="ListParagraph"/>
        <w:spacing w:after="0" w:line="240" w:lineRule="auto"/>
        <w:ind w:left="-210"/>
        <w:textAlignment w:val="baseline"/>
        <w:rPr>
          <w:rFonts w:ascii="Arial" w:eastAsia="Times New Roman" w:hAnsi="Arial" w:cs="Arial"/>
          <w:sz w:val="24"/>
          <w:szCs w:val="24"/>
          <w:lang w:eastAsia="en-GB"/>
        </w:rPr>
      </w:pPr>
    </w:p>
    <w:p w14:paraId="6E67C093" w14:textId="77777777" w:rsidR="00DF0698" w:rsidRPr="00641CA4" w:rsidRDefault="00DF0698" w:rsidP="00DF0698">
      <w:pPr>
        <w:pStyle w:val="ListParagraph"/>
        <w:spacing w:after="0" w:line="240" w:lineRule="auto"/>
        <w:ind w:left="-210"/>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If you have any comments on your service arrangements for this group of service users or trends in the numbers of supported service users, please use the space below. </w:t>
      </w:r>
    </w:p>
    <w:p w14:paraId="1D53BB52"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color w:val="808080"/>
          <w:sz w:val="24"/>
          <w:szCs w:val="24"/>
          <w:lang w:eastAsia="en-GB"/>
        </w:rPr>
        <w:t>Click here to enter text. </w:t>
      </w:r>
    </w:p>
    <w:p w14:paraId="3045EC44"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lastRenderedPageBreak/>
        <w:t> </w:t>
      </w:r>
    </w:p>
    <w:p w14:paraId="0585BE61"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proofErr w:type="gramStart"/>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Please</w:t>
      </w:r>
      <w:proofErr w:type="gramEnd"/>
      <w:r w:rsidRPr="00641CA4">
        <w:rPr>
          <w:rFonts w:ascii="Arial" w:eastAsia="Times New Roman" w:hAnsi="Arial" w:cs="Arial"/>
          <w:sz w:val="24"/>
          <w:szCs w:val="24"/>
          <w:lang w:eastAsia="en-GB"/>
        </w:rPr>
        <w:t xml:space="preserve"> tick this box if you would like to be kept up-to-date with information about this research.  </w:t>
      </w:r>
    </w:p>
    <w:p w14:paraId="76E54243" w14:textId="77777777" w:rsidR="00C31621" w:rsidRPr="00641CA4" w:rsidRDefault="00C31621" w:rsidP="00DF0698">
      <w:pPr>
        <w:spacing w:after="0" w:line="240" w:lineRule="auto"/>
        <w:ind w:right="-615"/>
        <w:textAlignment w:val="baseline"/>
        <w:rPr>
          <w:rFonts w:ascii="Arial" w:eastAsia="Times New Roman" w:hAnsi="Arial" w:cs="Arial"/>
          <w:sz w:val="24"/>
          <w:szCs w:val="24"/>
          <w:lang w:eastAsia="en-GB"/>
        </w:rPr>
      </w:pPr>
    </w:p>
    <w:p w14:paraId="542BF8ED" w14:textId="77777777" w:rsidR="00DF0698" w:rsidRPr="00641CA4" w:rsidRDefault="00000000" w:rsidP="00C31621">
      <w:pPr>
        <w:ind w:right="-613"/>
        <w:rPr>
          <w:rFonts w:ascii="Arial" w:hAnsi="Arial" w:cs="Arial"/>
          <w:sz w:val="24"/>
          <w:szCs w:val="24"/>
        </w:rPr>
      </w:pPr>
      <w:sdt>
        <w:sdtPr>
          <w:rPr>
            <w:rFonts w:ascii="Arial" w:hAnsi="Arial" w:cs="Arial"/>
            <w:sz w:val="24"/>
            <w:szCs w:val="24"/>
          </w:rPr>
          <w:id w:val="-1667782476"/>
          <w14:checkbox>
            <w14:checked w14:val="0"/>
            <w14:checkedState w14:val="2612" w14:font="MS Gothic"/>
            <w14:uncheckedState w14:val="2610" w14:font="MS Gothic"/>
          </w14:checkbox>
        </w:sdtPr>
        <w:sdtContent>
          <w:r w:rsidR="00C31621" w:rsidRPr="00641CA4">
            <w:rPr>
              <w:rFonts w:ascii="Segoe UI Symbol" w:eastAsia="MS Gothic" w:hAnsi="Segoe UI Symbol" w:cs="Segoe UI Symbol"/>
              <w:sz w:val="24"/>
              <w:szCs w:val="24"/>
            </w:rPr>
            <w:t>☐</w:t>
          </w:r>
        </w:sdtContent>
      </w:sdt>
      <w:r w:rsidR="00C31621" w:rsidRPr="00641CA4">
        <w:rPr>
          <w:rFonts w:ascii="Arial" w:hAnsi="Arial" w:cs="Arial"/>
          <w:sz w:val="24"/>
          <w:szCs w:val="24"/>
        </w:rPr>
        <w:t xml:space="preserve">  Please tick this box if you would be interested in taking part as an anonymised case study site as part of the COMPAS </w:t>
      </w:r>
      <w:proofErr w:type="gramStart"/>
      <w:r w:rsidR="00C31621" w:rsidRPr="00641CA4">
        <w:rPr>
          <w:rFonts w:ascii="Arial" w:hAnsi="Arial" w:cs="Arial"/>
          <w:sz w:val="24"/>
          <w:szCs w:val="24"/>
        </w:rPr>
        <w:t>research</w:t>
      </w:r>
      <w:proofErr w:type="gramEnd"/>
    </w:p>
    <w:p w14:paraId="35F98E37" w14:textId="77777777" w:rsidR="00DF0698" w:rsidRPr="00641CA4" w:rsidRDefault="00DF0698" w:rsidP="00DF0698">
      <w:pPr>
        <w:spacing w:after="0" w:line="240" w:lineRule="auto"/>
        <w:ind w:right="-615"/>
        <w:textAlignment w:val="baseline"/>
        <w:rPr>
          <w:rFonts w:ascii="Arial" w:eastAsia="Times New Roman" w:hAnsi="Arial" w:cs="Arial"/>
          <w:sz w:val="24"/>
          <w:szCs w:val="24"/>
          <w:lang w:eastAsia="en-GB"/>
        </w:rPr>
      </w:pPr>
      <w:proofErr w:type="gramStart"/>
      <w:r w:rsidRPr="00641CA4">
        <w:rPr>
          <w:rFonts w:ascii="Segoe UI Symbol" w:eastAsia="Times New Roman" w:hAnsi="Segoe UI Symbol" w:cs="Segoe UI Symbol"/>
          <w:sz w:val="24"/>
          <w:szCs w:val="24"/>
          <w:lang w:eastAsia="en-GB"/>
        </w:rPr>
        <w:t>☐</w:t>
      </w:r>
      <w:r w:rsidRPr="00641CA4">
        <w:rPr>
          <w:rFonts w:ascii="Arial" w:eastAsia="Times New Roman" w:hAnsi="Arial" w:cs="Arial"/>
          <w:sz w:val="24"/>
          <w:szCs w:val="24"/>
          <w:lang w:eastAsia="en-GB"/>
        </w:rPr>
        <w:t>  Please</w:t>
      </w:r>
      <w:proofErr w:type="gramEnd"/>
      <w:r w:rsidRPr="00641CA4">
        <w:rPr>
          <w:rFonts w:ascii="Arial" w:eastAsia="Times New Roman" w:hAnsi="Arial" w:cs="Arial"/>
          <w:sz w:val="24"/>
          <w:szCs w:val="24"/>
          <w:lang w:eastAsia="en-GB"/>
        </w:rPr>
        <w:t xml:space="preserve"> tick this box if you would be interested in talking with us further about the issues under consideration in this study. </w:t>
      </w:r>
    </w:p>
    <w:p w14:paraId="41D19FF5" w14:textId="77777777" w:rsidR="00DF0698" w:rsidRPr="00641CA4" w:rsidRDefault="00DF0698" w:rsidP="00DF0698">
      <w:pPr>
        <w:spacing w:after="0" w:line="240" w:lineRule="auto"/>
        <w:textAlignment w:val="baseline"/>
        <w:rPr>
          <w:rFonts w:ascii="Arial" w:eastAsia="Times New Roman" w:hAnsi="Arial" w:cs="Arial"/>
          <w:sz w:val="24"/>
          <w:szCs w:val="24"/>
          <w:lang w:eastAsia="en-GB"/>
        </w:rPr>
      </w:pPr>
      <w:r w:rsidRPr="00641CA4">
        <w:rPr>
          <w:rFonts w:ascii="Arial" w:eastAsia="Times New Roman" w:hAnsi="Arial" w:cs="Arial"/>
          <w:sz w:val="24"/>
          <w:szCs w:val="24"/>
          <w:lang w:eastAsia="en-GB"/>
        </w:rPr>
        <w:t> </w:t>
      </w:r>
    </w:p>
    <w:p w14:paraId="427711E1" w14:textId="1A76E0A0" w:rsidR="00B5064F" w:rsidRPr="001D0219" w:rsidRDefault="00156139" w:rsidP="001D0219">
      <w:pPr>
        <w:spacing w:after="0" w:line="240" w:lineRule="auto"/>
        <w:textAlignment w:val="baseline"/>
        <w:rPr>
          <w:rFonts w:ascii="Arial" w:eastAsia="Times New Roman" w:hAnsi="Arial" w:cs="Arial"/>
          <w:sz w:val="24"/>
          <w:szCs w:val="24"/>
          <w:lang w:eastAsia="en-GB"/>
        </w:rPr>
      </w:pPr>
      <w:r w:rsidRPr="00156139">
        <w:rPr>
          <w:rFonts w:ascii="Arial" w:eastAsia="Times New Roman" w:hAnsi="Arial" w:cs="Arial"/>
          <w:lang w:eastAsia="en-GB"/>
        </w:rPr>
        <w:t xml:space="preserve"> We do not report on </w:t>
      </w:r>
      <w:proofErr w:type="gramStart"/>
      <w:r w:rsidRPr="00156139">
        <w:rPr>
          <w:rFonts w:ascii="Arial" w:eastAsia="Times New Roman" w:hAnsi="Arial" w:cs="Arial"/>
          <w:lang w:eastAsia="en-GB"/>
        </w:rPr>
        <w:t>this</w:t>
      </w:r>
      <w:proofErr w:type="gramEnd"/>
    </w:p>
    <w:sectPr w:rsidR="00B5064F" w:rsidRPr="001D02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83D7" w14:textId="77777777" w:rsidR="004D1506" w:rsidRDefault="004D1506" w:rsidP="00321243">
      <w:pPr>
        <w:spacing w:after="0" w:line="240" w:lineRule="auto"/>
      </w:pPr>
      <w:r>
        <w:separator/>
      </w:r>
    </w:p>
  </w:endnote>
  <w:endnote w:type="continuationSeparator" w:id="0">
    <w:p w14:paraId="10DCDF96" w14:textId="77777777" w:rsidR="004D1506" w:rsidRDefault="004D1506" w:rsidP="0032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72F5" w14:textId="77777777" w:rsidR="009846F3" w:rsidRDefault="00984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42EE" w14:textId="6DE59DB1" w:rsidR="00321243" w:rsidRDefault="00000000">
    <w:pPr>
      <w:pStyle w:val="Footer"/>
      <w:jc w:val="center"/>
    </w:pPr>
    <w:sdt>
      <w:sdtPr>
        <w:id w:val="1013105385"/>
        <w:docPartObj>
          <w:docPartGallery w:val="Page Numbers (Bottom of Page)"/>
          <w:docPartUnique/>
        </w:docPartObj>
      </w:sdtPr>
      <w:sdtEndPr>
        <w:rPr>
          <w:noProof/>
        </w:rPr>
      </w:sdtEndPr>
      <w:sdtContent>
        <w:r w:rsidR="00321243">
          <w:fldChar w:fldCharType="begin"/>
        </w:r>
        <w:r w:rsidR="00321243">
          <w:instrText xml:space="preserve"> PAGE   \* MERGEFORMAT </w:instrText>
        </w:r>
        <w:r w:rsidR="00321243">
          <w:fldChar w:fldCharType="separate"/>
        </w:r>
        <w:r w:rsidR="007506C7">
          <w:rPr>
            <w:noProof/>
          </w:rPr>
          <w:t>2</w:t>
        </w:r>
        <w:r w:rsidR="00321243">
          <w:rPr>
            <w:noProof/>
          </w:rPr>
          <w:fldChar w:fldCharType="end"/>
        </w:r>
      </w:sdtContent>
    </w:sdt>
  </w:p>
  <w:p w14:paraId="44C797ED" w14:textId="77777777" w:rsidR="00321243" w:rsidRDefault="00321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5A64" w14:textId="77777777" w:rsidR="009846F3" w:rsidRDefault="00984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5ED8" w14:textId="77777777" w:rsidR="004D1506" w:rsidRDefault="004D1506" w:rsidP="00321243">
      <w:pPr>
        <w:spacing w:after="0" w:line="240" w:lineRule="auto"/>
      </w:pPr>
      <w:r>
        <w:separator/>
      </w:r>
    </w:p>
  </w:footnote>
  <w:footnote w:type="continuationSeparator" w:id="0">
    <w:p w14:paraId="0FAE5308" w14:textId="77777777" w:rsidR="004D1506" w:rsidRDefault="004D1506" w:rsidP="00321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5FA" w14:textId="77777777" w:rsidR="009846F3" w:rsidRDefault="00984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4979" w14:textId="77777777" w:rsidR="009846F3" w:rsidRDefault="00984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EE50" w14:textId="77777777" w:rsidR="009846F3" w:rsidRDefault="00984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0F32"/>
    <w:multiLevelType w:val="multilevel"/>
    <w:tmpl w:val="57B8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B680B"/>
    <w:multiLevelType w:val="multilevel"/>
    <w:tmpl w:val="508A4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B33A7"/>
    <w:multiLevelType w:val="hybridMultilevel"/>
    <w:tmpl w:val="B842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33367"/>
    <w:multiLevelType w:val="hybridMultilevel"/>
    <w:tmpl w:val="52121776"/>
    <w:lvl w:ilvl="0" w:tplc="08090001">
      <w:start w:val="1"/>
      <w:numFmt w:val="bullet"/>
      <w:lvlText w:val=""/>
      <w:lvlJc w:val="left"/>
      <w:pPr>
        <w:ind w:left="510" w:hanging="360"/>
      </w:pPr>
      <w:rPr>
        <w:rFonts w:ascii="Symbol" w:hAnsi="Symbol" w:hint="default"/>
      </w:rPr>
    </w:lvl>
    <w:lvl w:ilvl="1" w:tplc="08090003">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2F6504E8"/>
    <w:multiLevelType w:val="multilevel"/>
    <w:tmpl w:val="F27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9454B2"/>
    <w:multiLevelType w:val="multilevel"/>
    <w:tmpl w:val="12A8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385E85"/>
    <w:multiLevelType w:val="multilevel"/>
    <w:tmpl w:val="C39A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D1CC9"/>
    <w:multiLevelType w:val="hybridMultilevel"/>
    <w:tmpl w:val="7C1A6992"/>
    <w:lvl w:ilvl="0" w:tplc="7CC65612">
      <w:start w:val="1"/>
      <w:numFmt w:val="decimal"/>
      <w:lvlText w:val="%1."/>
      <w:lvlJc w:val="left"/>
      <w:pPr>
        <w:ind w:left="-210" w:hanging="360"/>
      </w:pPr>
      <w:rPr>
        <w:rFonts w:hint="default"/>
        <w:b/>
      </w:rPr>
    </w:lvl>
    <w:lvl w:ilvl="1" w:tplc="08090019" w:tentative="1">
      <w:start w:val="1"/>
      <w:numFmt w:val="lowerLetter"/>
      <w:lvlText w:val="%2."/>
      <w:lvlJc w:val="left"/>
      <w:pPr>
        <w:ind w:left="510" w:hanging="360"/>
      </w:pPr>
    </w:lvl>
    <w:lvl w:ilvl="2" w:tplc="0809001B" w:tentative="1">
      <w:start w:val="1"/>
      <w:numFmt w:val="lowerRoman"/>
      <w:lvlText w:val="%3."/>
      <w:lvlJc w:val="right"/>
      <w:pPr>
        <w:ind w:left="1230" w:hanging="180"/>
      </w:pPr>
    </w:lvl>
    <w:lvl w:ilvl="3" w:tplc="0809000F" w:tentative="1">
      <w:start w:val="1"/>
      <w:numFmt w:val="decimal"/>
      <w:lvlText w:val="%4."/>
      <w:lvlJc w:val="left"/>
      <w:pPr>
        <w:ind w:left="1950" w:hanging="360"/>
      </w:pPr>
    </w:lvl>
    <w:lvl w:ilvl="4" w:tplc="08090019" w:tentative="1">
      <w:start w:val="1"/>
      <w:numFmt w:val="lowerLetter"/>
      <w:lvlText w:val="%5."/>
      <w:lvlJc w:val="left"/>
      <w:pPr>
        <w:ind w:left="2670" w:hanging="360"/>
      </w:pPr>
    </w:lvl>
    <w:lvl w:ilvl="5" w:tplc="0809001B" w:tentative="1">
      <w:start w:val="1"/>
      <w:numFmt w:val="lowerRoman"/>
      <w:lvlText w:val="%6."/>
      <w:lvlJc w:val="right"/>
      <w:pPr>
        <w:ind w:left="3390" w:hanging="180"/>
      </w:pPr>
    </w:lvl>
    <w:lvl w:ilvl="6" w:tplc="0809000F" w:tentative="1">
      <w:start w:val="1"/>
      <w:numFmt w:val="decimal"/>
      <w:lvlText w:val="%7."/>
      <w:lvlJc w:val="left"/>
      <w:pPr>
        <w:ind w:left="4110" w:hanging="360"/>
      </w:pPr>
    </w:lvl>
    <w:lvl w:ilvl="7" w:tplc="08090019" w:tentative="1">
      <w:start w:val="1"/>
      <w:numFmt w:val="lowerLetter"/>
      <w:lvlText w:val="%8."/>
      <w:lvlJc w:val="left"/>
      <w:pPr>
        <w:ind w:left="4830" w:hanging="360"/>
      </w:pPr>
    </w:lvl>
    <w:lvl w:ilvl="8" w:tplc="0809001B" w:tentative="1">
      <w:start w:val="1"/>
      <w:numFmt w:val="lowerRoman"/>
      <w:lvlText w:val="%9."/>
      <w:lvlJc w:val="right"/>
      <w:pPr>
        <w:ind w:left="5550" w:hanging="180"/>
      </w:pPr>
    </w:lvl>
  </w:abstractNum>
  <w:abstractNum w:abstractNumId="8" w15:restartNumberingAfterBreak="0">
    <w:nsid w:val="50E17C8C"/>
    <w:multiLevelType w:val="multilevel"/>
    <w:tmpl w:val="A114E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EC00F9"/>
    <w:multiLevelType w:val="multilevel"/>
    <w:tmpl w:val="0CA6C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048133">
    <w:abstractNumId w:val="6"/>
  </w:num>
  <w:num w:numId="2" w16cid:durableId="1470174445">
    <w:abstractNumId w:val="4"/>
  </w:num>
  <w:num w:numId="3" w16cid:durableId="1258750482">
    <w:abstractNumId w:val="9"/>
  </w:num>
  <w:num w:numId="4" w16cid:durableId="483818580">
    <w:abstractNumId w:val="1"/>
  </w:num>
  <w:num w:numId="5" w16cid:durableId="146098534">
    <w:abstractNumId w:val="0"/>
  </w:num>
  <w:num w:numId="6" w16cid:durableId="1391997622">
    <w:abstractNumId w:val="5"/>
  </w:num>
  <w:num w:numId="7" w16cid:durableId="832721300">
    <w:abstractNumId w:val="8"/>
  </w:num>
  <w:num w:numId="8" w16cid:durableId="1424645880">
    <w:abstractNumId w:val="7"/>
  </w:num>
  <w:num w:numId="9" w16cid:durableId="1582368879">
    <w:abstractNumId w:val="3"/>
  </w:num>
  <w:num w:numId="10" w16cid:durableId="18494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98"/>
    <w:rsid w:val="00156139"/>
    <w:rsid w:val="001D0219"/>
    <w:rsid w:val="00321243"/>
    <w:rsid w:val="00353D00"/>
    <w:rsid w:val="003F3395"/>
    <w:rsid w:val="00490688"/>
    <w:rsid w:val="004D1506"/>
    <w:rsid w:val="00641CA4"/>
    <w:rsid w:val="0066209C"/>
    <w:rsid w:val="007506C7"/>
    <w:rsid w:val="00792D50"/>
    <w:rsid w:val="008A2651"/>
    <w:rsid w:val="009846F3"/>
    <w:rsid w:val="00B5064F"/>
    <w:rsid w:val="00C31621"/>
    <w:rsid w:val="00C61C89"/>
    <w:rsid w:val="00DF0698"/>
    <w:rsid w:val="00F43A1B"/>
    <w:rsid w:val="00FB2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8506C"/>
  <w15:chartTrackingRefBased/>
  <w15:docId w15:val="{967514C4-194E-4DD5-BCC3-11980AFE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698"/>
    <w:pPr>
      <w:ind w:left="720"/>
      <w:contextualSpacing/>
    </w:pPr>
  </w:style>
  <w:style w:type="character" w:styleId="Hyperlink">
    <w:name w:val="Hyperlink"/>
    <w:basedOn w:val="DefaultParagraphFont"/>
    <w:uiPriority w:val="99"/>
    <w:unhideWhenUsed/>
    <w:rsid w:val="00B5064F"/>
    <w:rPr>
      <w:color w:val="0563C1" w:themeColor="hyperlink"/>
      <w:u w:val="single"/>
    </w:rPr>
  </w:style>
  <w:style w:type="paragraph" w:styleId="Header">
    <w:name w:val="header"/>
    <w:basedOn w:val="Normal"/>
    <w:link w:val="HeaderChar"/>
    <w:uiPriority w:val="99"/>
    <w:unhideWhenUsed/>
    <w:rsid w:val="00321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43"/>
  </w:style>
  <w:style w:type="paragraph" w:styleId="Footer">
    <w:name w:val="footer"/>
    <w:basedOn w:val="Normal"/>
    <w:link w:val="FooterChar"/>
    <w:uiPriority w:val="99"/>
    <w:unhideWhenUsed/>
    <w:rsid w:val="0032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778">
      <w:bodyDiv w:val="1"/>
      <w:marLeft w:val="0"/>
      <w:marRight w:val="0"/>
      <w:marTop w:val="0"/>
      <w:marBottom w:val="0"/>
      <w:divBdr>
        <w:top w:val="none" w:sz="0" w:space="0" w:color="auto"/>
        <w:left w:val="none" w:sz="0" w:space="0" w:color="auto"/>
        <w:bottom w:val="none" w:sz="0" w:space="0" w:color="auto"/>
        <w:right w:val="none" w:sz="0" w:space="0" w:color="auto"/>
      </w:divBdr>
      <w:divsChild>
        <w:div w:id="2132045755">
          <w:marLeft w:val="0"/>
          <w:marRight w:val="0"/>
          <w:marTop w:val="0"/>
          <w:marBottom w:val="0"/>
          <w:divBdr>
            <w:top w:val="none" w:sz="0" w:space="0" w:color="auto"/>
            <w:left w:val="none" w:sz="0" w:space="0" w:color="auto"/>
            <w:bottom w:val="none" w:sz="0" w:space="0" w:color="auto"/>
            <w:right w:val="none" w:sz="0" w:space="0" w:color="auto"/>
          </w:divBdr>
        </w:div>
      </w:divsChild>
    </w:div>
    <w:div w:id="707724050">
      <w:bodyDiv w:val="1"/>
      <w:marLeft w:val="0"/>
      <w:marRight w:val="0"/>
      <w:marTop w:val="0"/>
      <w:marBottom w:val="0"/>
      <w:divBdr>
        <w:top w:val="none" w:sz="0" w:space="0" w:color="auto"/>
        <w:left w:val="none" w:sz="0" w:space="0" w:color="auto"/>
        <w:bottom w:val="none" w:sz="0" w:space="0" w:color="auto"/>
        <w:right w:val="none" w:sz="0" w:space="0" w:color="auto"/>
      </w:divBdr>
      <w:divsChild>
        <w:div w:id="1037705915">
          <w:marLeft w:val="0"/>
          <w:marRight w:val="0"/>
          <w:marTop w:val="0"/>
          <w:marBottom w:val="0"/>
          <w:divBdr>
            <w:top w:val="none" w:sz="0" w:space="0" w:color="auto"/>
            <w:left w:val="none" w:sz="0" w:space="0" w:color="auto"/>
            <w:bottom w:val="none" w:sz="0" w:space="0" w:color="auto"/>
            <w:right w:val="none" w:sz="0" w:space="0" w:color="auto"/>
          </w:divBdr>
        </w:div>
        <w:div w:id="94834776">
          <w:marLeft w:val="0"/>
          <w:marRight w:val="0"/>
          <w:marTop w:val="0"/>
          <w:marBottom w:val="0"/>
          <w:divBdr>
            <w:top w:val="none" w:sz="0" w:space="0" w:color="auto"/>
            <w:left w:val="none" w:sz="0" w:space="0" w:color="auto"/>
            <w:bottom w:val="none" w:sz="0" w:space="0" w:color="auto"/>
            <w:right w:val="none" w:sz="0" w:space="0" w:color="auto"/>
          </w:divBdr>
          <w:divsChild>
            <w:div w:id="616835545">
              <w:marLeft w:val="-75"/>
              <w:marRight w:val="0"/>
              <w:marTop w:val="30"/>
              <w:marBottom w:val="30"/>
              <w:divBdr>
                <w:top w:val="none" w:sz="0" w:space="0" w:color="auto"/>
                <w:left w:val="none" w:sz="0" w:space="0" w:color="auto"/>
                <w:bottom w:val="none" w:sz="0" w:space="0" w:color="auto"/>
                <w:right w:val="none" w:sz="0" w:space="0" w:color="auto"/>
              </w:divBdr>
              <w:divsChild>
                <w:div w:id="933123208">
                  <w:marLeft w:val="0"/>
                  <w:marRight w:val="0"/>
                  <w:marTop w:val="0"/>
                  <w:marBottom w:val="0"/>
                  <w:divBdr>
                    <w:top w:val="none" w:sz="0" w:space="0" w:color="auto"/>
                    <w:left w:val="none" w:sz="0" w:space="0" w:color="auto"/>
                    <w:bottom w:val="none" w:sz="0" w:space="0" w:color="auto"/>
                    <w:right w:val="none" w:sz="0" w:space="0" w:color="auto"/>
                  </w:divBdr>
                  <w:divsChild>
                    <w:div w:id="1789547604">
                      <w:marLeft w:val="0"/>
                      <w:marRight w:val="0"/>
                      <w:marTop w:val="0"/>
                      <w:marBottom w:val="0"/>
                      <w:divBdr>
                        <w:top w:val="none" w:sz="0" w:space="0" w:color="auto"/>
                        <w:left w:val="none" w:sz="0" w:space="0" w:color="auto"/>
                        <w:bottom w:val="none" w:sz="0" w:space="0" w:color="auto"/>
                        <w:right w:val="none" w:sz="0" w:space="0" w:color="auto"/>
                      </w:divBdr>
                    </w:div>
                  </w:divsChild>
                </w:div>
                <w:div w:id="1881741674">
                  <w:marLeft w:val="0"/>
                  <w:marRight w:val="0"/>
                  <w:marTop w:val="0"/>
                  <w:marBottom w:val="0"/>
                  <w:divBdr>
                    <w:top w:val="none" w:sz="0" w:space="0" w:color="auto"/>
                    <w:left w:val="none" w:sz="0" w:space="0" w:color="auto"/>
                    <w:bottom w:val="none" w:sz="0" w:space="0" w:color="auto"/>
                    <w:right w:val="none" w:sz="0" w:space="0" w:color="auto"/>
                  </w:divBdr>
                  <w:divsChild>
                    <w:div w:id="295182368">
                      <w:marLeft w:val="0"/>
                      <w:marRight w:val="0"/>
                      <w:marTop w:val="0"/>
                      <w:marBottom w:val="0"/>
                      <w:divBdr>
                        <w:top w:val="none" w:sz="0" w:space="0" w:color="auto"/>
                        <w:left w:val="none" w:sz="0" w:space="0" w:color="auto"/>
                        <w:bottom w:val="none" w:sz="0" w:space="0" w:color="auto"/>
                        <w:right w:val="none" w:sz="0" w:space="0" w:color="auto"/>
                      </w:divBdr>
                    </w:div>
                  </w:divsChild>
                </w:div>
                <w:div w:id="1167280403">
                  <w:marLeft w:val="0"/>
                  <w:marRight w:val="0"/>
                  <w:marTop w:val="0"/>
                  <w:marBottom w:val="0"/>
                  <w:divBdr>
                    <w:top w:val="none" w:sz="0" w:space="0" w:color="auto"/>
                    <w:left w:val="none" w:sz="0" w:space="0" w:color="auto"/>
                    <w:bottom w:val="none" w:sz="0" w:space="0" w:color="auto"/>
                    <w:right w:val="none" w:sz="0" w:space="0" w:color="auto"/>
                  </w:divBdr>
                  <w:divsChild>
                    <w:div w:id="75909193">
                      <w:marLeft w:val="0"/>
                      <w:marRight w:val="0"/>
                      <w:marTop w:val="0"/>
                      <w:marBottom w:val="0"/>
                      <w:divBdr>
                        <w:top w:val="none" w:sz="0" w:space="0" w:color="auto"/>
                        <w:left w:val="none" w:sz="0" w:space="0" w:color="auto"/>
                        <w:bottom w:val="none" w:sz="0" w:space="0" w:color="auto"/>
                        <w:right w:val="none" w:sz="0" w:space="0" w:color="auto"/>
                      </w:divBdr>
                    </w:div>
                  </w:divsChild>
                </w:div>
                <w:div w:id="1793984287">
                  <w:marLeft w:val="0"/>
                  <w:marRight w:val="0"/>
                  <w:marTop w:val="0"/>
                  <w:marBottom w:val="0"/>
                  <w:divBdr>
                    <w:top w:val="none" w:sz="0" w:space="0" w:color="auto"/>
                    <w:left w:val="none" w:sz="0" w:space="0" w:color="auto"/>
                    <w:bottom w:val="none" w:sz="0" w:space="0" w:color="auto"/>
                    <w:right w:val="none" w:sz="0" w:space="0" w:color="auto"/>
                  </w:divBdr>
                  <w:divsChild>
                    <w:div w:id="605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0702">
          <w:marLeft w:val="0"/>
          <w:marRight w:val="0"/>
          <w:marTop w:val="0"/>
          <w:marBottom w:val="0"/>
          <w:divBdr>
            <w:top w:val="none" w:sz="0" w:space="0" w:color="auto"/>
            <w:left w:val="none" w:sz="0" w:space="0" w:color="auto"/>
            <w:bottom w:val="none" w:sz="0" w:space="0" w:color="auto"/>
            <w:right w:val="none" w:sz="0" w:space="0" w:color="auto"/>
          </w:divBdr>
          <w:divsChild>
            <w:div w:id="459037377">
              <w:marLeft w:val="0"/>
              <w:marRight w:val="0"/>
              <w:marTop w:val="0"/>
              <w:marBottom w:val="0"/>
              <w:divBdr>
                <w:top w:val="none" w:sz="0" w:space="0" w:color="auto"/>
                <w:left w:val="none" w:sz="0" w:space="0" w:color="auto"/>
                <w:bottom w:val="none" w:sz="0" w:space="0" w:color="auto"/>
                <w:right w:val="none" w:sz="0" w:space="0" w:color="auto"/>
              </w:divBdr>
            </w:div>
            <w:div w:id="1335256429">
              <w:marLeft w:val="0"/>
              <w:marRight w:val="0"/>
              <w:marTop w:val="0"/>
              <w:marBottom w:val="0"/>
              <w:divBdr>
                <w:top w:val="none" w:sz="0" w:space="0" w:color="auto"/>
                <w:left w:val="none" w:sz="0" w:space="0" w:color="auto"/>
                <w:bottom w:val="none" w:sz="0" w:space="0" w:color="auto"/>
                <w:right w:val="none" w:sz="0" w:space="0" w:color="auto"/>
              </w:divBdr>
            </w:div>
            <w:div w:id="2031249788">
              <w:marLeft w:val="0"/>
              <w:marRight w:val="0"/>
              <w:marTop w:val="0"/>
              <w:marBottom w:val="0"/>
              <w:divBdr>
                <w:top w:val="none" w:sz="0" w:space="0" w:color="auto"/>
                <w:left w:val="none" w:sz="0" w:space="0" w:color="auto"/>
                <w:bottom w:val="none" w:sz="0" w:space="0" w:color="auto"/>
                <w:right w:val="none" w:sz="0" w:space="0" w:color="auto"/>
              </w:divBdr>
            </w:div>
          </w:divsChild>
        </w:div>
        <w:div w:id="1194072570">
          <w:marLeft w:val="0"/>
          <w:marRight w:val="0"/>
          <w:marTop w:val="0"/>
          <w:marBottom w:val="0"/>
          <w:divBdr>
            <w:top w:val="none" w:sz="0" w:space="0" w:color="auto"/>
            <w:left w:val="none" w:sz="0" w:space="0" w:color="auto"/>
            <w:bottom w:val="none" w:sz="0" w:space="0" w:color="auto"/>
            <w:right w:val="none" w:sz="0" w:space="0" w:color="auto"/>
          </w:divBdr>
          <w:divsChild>
            <w:div w:id="637612668">
              <w:marLeft w:val="-75"/>
              <w:marRight w:val="0"/>
              <w:marTop w:val="30"/>
              <w:marBottom w:val="30"/>
              <w:divBdr>
                <w:top w:val="none" w:sz="0" w:space="0" w:color="auto"/>
                <w:left w:val="none" w:sz="0" w:space="0" w:color="auto"/>
                <w:bottom w:val="none" w:sz="0" w:space="0" w:color="auto"/>
                <w:right w:val="none" w:sz="0" w:space="0" w:color="auto"/>
              </w:divBdr>
              <w:divsChild>
                <w:div w:id="2064667930">
                  <w:marLeft w:val="0"/>
                  <w:marRight w:val="0"/>
                  <w:marTop w:val="0"/>
                  <w:marBottom w:val="0"/>
                  <w:divBdr>
                    <w:top w:val="none" w:sz="0" w:space="0" w:color="auto"/>
                    <w:left w:val="none" w:sz="0" w:space="0" w:color="auto"/>
                    <w:bottom w:val="none" w:sz="0" w:space="0" w:color="auto"/>
                    <w:right w:val="none" w:sz="0" w:space="0" w:color="auto"/>
                  </w:divBdr>
                  <w:divsChild>
                    <w:div w:id="1221014088">
                      <w:marLeft w:val="0"/>
                      <w:marRight w:val="0"/>
                      <w:marTop w:val="0"/>
                      <w:marBottom w:val="0"/>
                      <w:divBdr>
                        <w:top w:val="none" w:sz="0" w:space="0" w:color="auto"/>
                        <w:left w:val="none" w:sz="0" w:space="0" w:color="auto"/>
                        <w:bottom w:val="none" w:sz="0" w:space="0" w:color="auto"/>
                        <w:right w:val="none" w:sz="0" w:space="0" w:color="auto"/>
                      </w:divBdr>
                    </w:div>
                  </w:divsChild>
                </w:div>
                <w:div w:id="2083480581">
                  <w:marLeft w:val="0"/>
                  <w:marRight w:val="0"/>
                  <w:marTop w:val="0"/>
                  <w:marBottom w:val="0"/>
                  <w:divBdr>
                    <w:top w:val="none" w:sz="0" w:space="0" w:color="auto"/>
                    <w:left w:val="none" w:sz="0" w:space="0" w:color="auto"/>
                    <w:bottom w:val="none" w:sz="0" w:space="0" w:color="auto"/>
                    <w:right w:val="none" w:sz="0" w:space="0" w:color="auto"/>
                  </w:divBdr>
                  <w:divsChild>
                    <w:div w:id="2050949837">
                      <w:marLeft w:val="0"/>
                      <w:marRight w:val="0"/>
                      <w:marTop w:val="0"/>
                      <w:marBottom w:val="0"/>
                      <w:divBdr>
                        <w:top w:val="none" w:sz="0" w:space="0" w:color="auto"/>
                        <w:left w:val="none" w:sz="0" w:space="0" w:color="auto"/>
                        <w:bottom w:val="none" w:sz="0" w:space="0" w:color="auto"/>
                        <w:right w:val="none" w:sz="0" w:space="0" w:color="auto"/>
                      </w:divBdr>
                    </w:div>
                  </w:divsChild>
                </w:div>
                <w:div w:id="353962498">
                  <w:marLeft w:val="0"/>
                  <w:marRight w:val="0"/>
                  <w:marTop w:val="0"/>
                  <w:marBottom w:val="0"/>
                  <w:divBdr>
                    <w:top w:val="none" w:sz="0" w:space="0" w:color="auto"/>
                    <w:left w:val="none" w:sz="0" w:space="0" w:color="auto"/>
                    <w:bottom w:val="none" w:sz="0" w:space="0" w:color="auto"/>
                    <w:right w:val="none" w:sz="0" w:space="0" w:color="auto"/>
                  </w:divBdr>
                  <w:divsChild>
                    <w:div w:id="825708447">
                      <w:marLeft w:val="0"/>
                      <w:marRight w:val="0"/>
                      <w:marTop w:val="0"/>
                      <w:marBottom w:val="0"/>
                      <w:divBdr>
                        <w:top w:val="none" w:sz="0" w:space="0" w:color="auto"/>
                        <w:left w:val="none" w:sz="0" w:space="0" w:color="auto"/>
                        <w:bottom w:val="none" w:sz="0" w:space="0" w:color="auto"/>
                        <w:right w:val="none" w:sz="0" w:space="0" w:color="auto"/>
                      </w:divBdr>
                    </w:div>
                  </w:divsChild>
                </w:div>
                <w:div w:id="827866093">
                  <w:marLeft w:val="0"/>
                  <w:marRight w:val="0"/>
                  <w:marTop w:val="0"/>
                  <w:marBottom w:val="0"/>
                  <w:divBdr>
                    <w:top w:val="none" w:sz="0" w:space="0" w:color="auto"/>
                    <w:left w:val="none" w:sz="0" w:space="0" w:color="auto"/>
                    <w:bottom w:val="none" w:sz="0" w:space="0" w:color="auto"/>
                    <w:right w:val="none" w:sz="0" w:space="0" w:color="auto"/>
                  </w:divBdr>
                  <w:divsChild>
                    <w:div w:id="201598333">
                      <w:marLeft w:val="0"/>
                      <w:marRight w:val="0"/>
                      <w:marTop w:val="0"/>
                      <w:marBottom w:val="0"/>
                      <w:divBdr>
                        <w:top w:val="none" w:sz="0" w:space="0" w:color="auto"/>
                        <w:left w:val="none" w:sz="0" w:space="0" w:color="auto"/>
                        <w:bottom w:val="none" w:sz="0" w:space="0" w:color="auto"/>
                        <w:right w:val="none" w:sz="0" w:space="0" w:color="auto"/>
                      </w:divBdr>
                    </w:div>
                  </w:divsChild>
                </w:div>
                <w:div w:id="1326010851">
                  <w:marLeft w:val="0"/>
                  <w:marRight w:val="0"/>
                  <w:marTop w:val="0"/>
                  <w:marBottom w:val="0"/>
                  <w:divBdr>
                    <w:top w:val="none" w:sz="0" w:space="0" w:color="auto"/>
                    <w:left w:val="none" w:sz="0" w:space="0" w:color="auto"/>
                    <w:bottom w:val="none" w:sz="0" w:space="0" w:color="auto"/>
                    <w:right w:val="none" w:sz="0" w:space="0" w:color="auto"/>
                  </w:divBdr>
                  <w:divsChild>
                    <w:div w:id="290744319">
                      <w:marLeft w:val="0"/>
                      <w:marRight w:val="0"/>
                      <w:marTop w:val="0"/>
                      <w:marBottom w:val="0"/>
                      <w:divBdr>
                        <w:top w:val="none" w:sz="0" w:space="0" w:color="auto"/>
                        <w:left w:val="none" w:sz="0" w:space="0" w:color="auto"/>
                        <w:bottom w:val="none" w:sz="0" w:space="0" w:color="auto"/>
                        <w:right w:val="none" w:sz="0" w:space="0" w:color="auto"/>
                      </w:divBdr>
                    </w:div>
                  </w:divsChild>
                </w:div>
                <w:div w:id="1532722802">
                  <w:marLeft w:val="0"/>
                  <w:marRight w:val="0"/>
                  <w:marTop w:val="0"/>
                  <w:marBottom w:val="0"/>
                  <w:divBdr>
                    <w:top w:val="none" w:sz="0" w:space="0" w:color="auto"/>
                    <w:left w:val="none" w:sz="0" w:space="0" w:color="auto"/>
                    <w:bottom w:val="none" w:sz="0" w:space="0" w:color="auto"/>
                    <w:right w:val="none" w:sz="0" w:space="0" w:color="auto"/>
                  </w:divBdr>
                  <w:divsChild>
                    <w:div w:id="15470428">
                      <w:marLeft w:val="0"/>
                      <w:marRight w:val="0"/>
                      <w:marTop w:val="0"/>
                      <w:marBottom w:val="0"/>
                      <w:divBdr>
                        <w:top w:val="none" w:sz="0" w:space="0" w:color="auto"/>
                        <w:left w:val="none" w:sz="0" w:space="0" w:color="auto"/>
                        <w:bottom w:val="none" w:sz="0" w:space="0" w:color="auto"/>
                        <w:right w:val="none" w:sz="0" w:space="0" w:color="auto"/>
                      </w:divBdr>
                    </w:div>
                  </w:divsChild>
                </w:div>
                <w:div w:id="1732196044">
                  <w:marLeft w:val="0"/>
                  <w:marRight w:val="0"/>
                  <w:marTop w:val="0"/>
                  <w:marBottom w:val="0"/>
                  <w:divBdr>
                    <w:top w:val="none" w:sz="0" w:space="0" w:color="auto"/>
                    <w:left w:val="none" w:sz="0" w:space="0" w:color="auto"/>
                    <w:bottom w:val="none" w:sz="0" w:space="0" w:color="auto"/>
                    <w:right w:val="none" w:sz="0" w:space="0" w:color="auto"/>
                  </w:divBdr>
                  <w:divsChild>
                    <w:div w:id="32310362">
                      <w:marLeft w:val="0"/>
                      <w:marRight w:val="0"/>
                      <w:marTop w:val="0"/>
                      <w:marBottom w:val="0"/>
                      <w:divBdr>
                        <w:top w:val="none" w:sz="0" w:space="0" w:color="auto"/>
                        <w:left w:val="none" w:sz="0" w:space="0" w:color="auto"/>
                        <w:bottom w:val="none" w:sz="0" w:space="0" w:color="auto"/>
                        <w:right w:val="none" w:sz="0" w:space="0" w:color="auto"/>
                      </w:divBdr>
                    </w:div>
                  </w:divsChild>
                </w:div>
                <w:div w:id="1038818530">
                  <w:marLeft w:val="0"/>
                  <w:marRight w:val="0"/>
                  <w:marTop w:val="0"/>
                  <w:marBottom w:val="0"/>
                  <w:divBdr>
                    <w:top w:val="none" w:sz="0" w:space="0" w:color="auto"/>
                    <w:left w:val="none" w:sz="0" w:space="0" w:color="auto"/>
                    <w:bottom w:val="none" w:sz="0" w:space="0" w:color="auto"/>
                    <w:right w:val="none" w:sz="0" w:space="0" w:color="auto"/>
                  </w:divBdr>
                  <w:divsChild>
                    <w:div w:id="1360618861">
                      <w:marLeft w:val="0"/>
                      <w:marRight w:val="0"/>
                      <w:marTop w:val="0"/>
                      <w:marBottom w:val="0"/>
                      <w:divBdr>
                        <w:top w:val="none" w:sz="0" w:space="0" w:color="auto"/>
                        <w:left w:val="none" w:sz="0" w:space="0" w:color="auto"/>
                        <w:bottom w:val="none" w:sz="0" w:space="0" w:color="auto"/>
                        <w:right w:val="none" w:sz="0" w:space="0" w:color="auto"/>
                      </w:divBdr>
                    </w:div>
                  </w:divsChild>
                </w:div>
                <w:div w:id="345206843">
                  <w:marLeft w:val="0"/>
                  <w:marRight w:val="0"/>
                  <w:marTop w:val="0"/>
                  <w:marBottom w:val="0"/>
                  <w:divBdr>
                    <w:top w:val="none" w:sz="0" w:space="0" w:color="auto"/>
                    <w:left w:val="none" w:sz="0" w:space="0" w:color="auto"/>
                    <w:bottom w:val="none" w:sz="0" w:space="0" w:color="auto"/>
                    <w:right w:val="none" w:sz="0" w:space="0" w:color="auto"/>
                  </w:divBdr>
                  <w:divsChild>
                    <w:div w:id="513493748">
                      <w:marLeft w:val="0"/>
                      <w:marRight w:val="0"/>
                      <w:marTop w:val="0"/>
                      <w:marBottom w:val="0"/>
                      <w:divBdr>
                        <w:top w:val="none" w:sz="0" w:space="0" w:color="auto"/>
                        <w:left w:val="none" w:sz="0" w:space="0" w:color="auto"/>
                        <w:bottom w:val="none" w:sz="0" w:space="0" w:color="auto"/>
                        <w:right w:val="none" w:sz="0" w:space="0" w:color="auto"/>
                      </w:divBdr>
                    </w:div>
                  </w:divsChild>
                </w:div>
                <w:div w:id="361328212">
                  <w:marLeft w:val="0"/>
                  <w:marRight w:val="0"/>
                  <w:marTop w:val="0"/>
                  <w:marBottom w:val="0"/>
                  <w:divBdr>
                    <w:top w:val="none" w:sz="0" w:space="0" w:color="auto"/>
                    <w:left w:val="none" w:sz="0" w:space="0" w:color="auto"/>
                    <w:bottom w:val="none" w:sz="0" w:space="0" w:color="auto"/>
                    <w:right w:val="none" w:sz="0" w:space="0" w:color="auto"/>
                  </w:divBdr>
                  <w:divsChild>
                    <w:div w:id="719596561">
                      <w:marLeft w:val="0"/>
                      <w:marRight w:val="0"/>
                      <w:marTop w:val="0"/>
                      <w:marBottom w:val="0"/>
                      <w:divBdr>
                        <w:top w:val="none" w:sz="0" w:space="0" w:color="auto"/>
                        <w:left w:val="none" w:sz="0" w:space="0" w:color="auto"/>
                        <w:bottom w:val="none" w:sz="0" w:space="0" w:color="auto"/>
                        <w:right w:val="none" w:sz="0" w:space="0" w:color="auto"/>
                      </w:divBdr>
                    </w:div>
                  </w:divsChild>
                </w:div>
                <w:div w:id="1214342329">
                  <w:marLeft w:val="0"/>
                  <w:marRight w:val="0"/>
                  <w:marTop w:val="0"/>
                  <w:marBottom w:val="0"/>
                  <w:divBdr>
                    <w:top w:val="none" w:sz="0" w:space="0" w:color="auto"/>
                    <w:left w:val="none" w:sz="0" w:space="0" w:color="auto"/>
                    <w:bottom w:val="none" w:sz="0" w:space="0" w:color="auto"/>
                    <w:right w:val="none" w:sz="0" w:space="0" w:color="auto"/>
                  </w:divBdr>
                  <w:divsChild>
                    <w:div w:id="946274840">
                      <w:marLeft w:val="0"/>
                      <w:marRight w:val="0"/>
                      <w:marTop w:val="0"/>
                      <w:marBottom w:val="0"/>
                      <w:divBdr>
                        <w:top w:val="none" w:sz="0" w:space="0" w:color="auto"/>
                        <w:left w:val="none" w:sz="0" w:space="0" w:color="auto"/>
                        <w:bottom w:val="none" w:sz="0" w:space="0" w:color="auto"/>
                        <w:right w:val="none" w:sz="0" w:space="0" w:color="auto"/>
                      </w:divBdr>
                    </w:div>
                  </w:divsChild>
                </w:div>
                <w:div w:id="1124276615">
                  <w:marLeft w:val="0"/>
                  <w:marRight w:val="0"/>
                  <w:marTop w:val="0"/>
                  <w:marBottom w:val="0"/>
                  <w:divBdr>
                    <w:top w:val="none" w:sz="0" w:space="0" w:color="auto"/>
                    <w:left w:val="none" w:sz="0" w:space="0" w:color="auto"/>
                    <w:bottom w:val="none" w:sz="0" w:space="0" w:color="auto"/>
                    <w:right w:val="none" w:sz="0" w:space="0" w:color="auto"/>
                  </w:divBdr>
                  <w:divsChild>
                    <w:div w:id="910771513">
                      <w:marLeft w:val="0"/>
                      <w:marRight w:val="0"/>
                      <w:marTop w:val="0"/>
                      <w:marBottom w:val="0"/>
                      <w:divBdr>
                        <w:top w:val="none" w:sz="0" w:space="0" w:color="auto"/>
                        <w:left w:val="none" w:sz="0" w:space="0" w:color="auto"/>
                        <w:bottom w:val="none" w:sz="0" w:space="0" w:color="auto"/>
                        <w:right w:val="none" w:sz="0" w:space="0" w:color="auto"/>
                      </w:divBdr>
                    </w:div>
                  </w:divsChild>
                </w:div>
                <w:div w:id="380860018">
                  <w:marLeft w:val="0"/>
                  <w:marRight w:val="0"/>
                  <w:marTop w:val="0"/>
                  <w:marBottom w:val="0"/>
                  <w:divBdr>
                    <w:top w:val="none" w:sz="0" w:space="0" w:color="auto"/>
                    <w:left w:val="none" w:sz="0" w:space="0" w:color="auto"/>
                    <w:bottom w:val="none" w:sz="0" w:space="0" w:color="auto"/>
                    <w:right w:val="none" w:sz="0" w:space="0" w:color="auto"/>
                  </w:divBdr>
                  <w:divsChild>
                    <w:div w:id="1512646826">
                      <w:marLeft w:val="0"/>
                      <w:marRight w:val="0"/>
                      <w:marTop w:val="0"/>
                      <w:marBottom w:val="0"/>
                      <w:divBdr>
                        <w:top w:val="none" w:sz="0" w:space="0" w:color="auto"/>
                        <w:left w:val="none" w:sz="0" w:space="0" w:color="auto"/>
                        <w:bottom w:val="none" w:sz="0" w:space="0" w:color="auto"/>
                        <w:right w:val="none" w:sz="0" w:space="0" w:color="auto"/>
                      </w:divBdr>
                    </w:div>
                  </w:divsChild>
                </w:div>
                <w:div w:id="508374907">
                  <w:marLeft w:val="0"/>
                  <w:marRight w:val="0"/>
                  <w:marTop w:val="0"/>
                  <w:marBottom w:val="0"/>
                  <w:divBdr>
                    <w:top w:val="none" w:sz="0" w:space="0" w:color="auto"/>
                    <w:left w:val="none" w:sz="0" w:space="0" w:color="auto"/>
                    <w:bottom w:val="none" w:sz="0" w:space="0" w:color="auto"/>
                    <w:right w:val="none" w:sz="0" w:space="0" w:color="auto"/>
                  </w:divBdr>
                  <w:divsChild>
                    <w:div w:id="791635989">
                      <w:marLeft w:val="0"/>
                      <w:marRight w:val="0"/>
                      <w:marTop w:val="0"/>
                      <w:marBottom w:val="0"/>
                      <w:divBdr>
                        <w:top w:val="none" w:sz="0" w:space="0" w:color="auto"/>
                        <w:left w:val="none" w:sz="0" w:space="0" w:color="auto"/>
                        <w:bottom w:val="none" w:sz="0" w:space="0" w:color="auto"/>
                        <w:right w:val="none" w:sz="0" w:space="0" w:color="auto"/>
                      </w:divBdr>
                    </w:div>
                  </w:divsChild>
                </w:div>
                <w:div w:id="1900285200">
                  <w:marLeft w:val="0"/>
                  <w:marRight w:val="0"/>
                  <w:marTop w:val="0"/>
                  <w:marBottom w:val="0"/>
                  <w:divBdr>
                    <w:top w:val="none" w:sz="0" w:space="0" w:color="auto"/>
                    <w:left w:val="none" w:sz="0" w:space="0" w:color="auto"/>
                    <w:bottom w:val="none" w:sz="0" w:space="0" w:color="auto"/>
                    <w:right w:val="none" w:sz="0" w:space="0" w:color="auto"/>
                  </w:divBdr>
                  <w:divsChild>
                    <w:div w:id="297730074">
                      <w:marLeft w:val="0"/>
                      <w:marRight w:val="0"/>
                      <w:marTop w:val="0"/>
                      <w:marBottom w:val="0"/>
                      <w:divBdr>
                        <w:top w:val="none" w:sz="0" w:space="0" w:color="auto"/>
                        <w:left w:val="none" w:sz="0" w:space="0" w:color="auto"/>
                        <w:bottom w:val="none" w:sz="0" w:space="0" w:color="auto"/>
                        <w:right w:val="none" w:sz="0" w:space="0" w:color="auto"/>
                      </w:divBdr>
                    </w:div>
                  </w:divsChild>
                </w:div>
                <w:div w:id="799081098">
                  <w:marLeft w:val="0"/>
                  <w:marRight w:val="0"/>
                  <w:marTop w:val="0"/>
                  <w:marBottom w:val="0"/>
                  <w:divBdr>
                    <w:top w:val="none" w:sz="0" w:space="0" w:color="auto"/>
                    <w:left w:val="none" w:sz="0" w:space="0" w:color="auto"/>
                    <w:bottom w:val="none" w:sz="0" w:space="0" w:color="auto"/>
                    <w:right w:val="none" w:sz="0" w:space="0" w:color="auto"/>
                  </w:divBdr>
                  <w:divsChild>
                    <w:div w:id="674915256">
                      <w:marLeft w:val="0"/>
                      <w:marRight w:val="0"/>
                      <w:marTop w:val="0"/>
                      <w:marBottom w:val="0"/>
                      <w:divBdr>
                        <w:top w:val="none" w:sz="0" w:space="0" w:color="auto"/>
                        <w:left w:val="none" w:sz="0" w:space="0" w:color="auto"/>
                        <w:bottom w:val="none" w:sz="0" w:space="0" w:color="auto"/>
                        <w:right w:val="none" w:sz="0" w:space="0" w:color="auto"/>
                      </w:divBdr>
                    </w:div>
                  </w:divsChild>
                </w:div>
                <w:div w:id="335814485">
                  <w:marLeft w:val="0"/>
                  <w:marRight w:val="0"/>
                  <w:marTop w:val="0"/>
                  <w:marBottom w:val="0"/>
                  <w:divBdr>
                    <w:top w:val="none" w:sz="0" w:space="0" w:color="auto"/>
                    <w:left w:val="none" w:sz="0" w:space="0" w:color="auto"/>
                    <w:bottom w:val="none" w:sz="0" w:space="0" w:color="auto"/>
                    <w:right w:val="none" w:sz="0" w:space="0" w:color="auto"/>
                  </w:divBdr>
                  <w:divsChild>
                    <w:div w:id="1871524511">
                      <w:marLeft w:val="0"/>
                      <w:marRight w:val="0"/>
                      <w:marTop w:val="0"/>
                      <w:marBottom w:val="0"/>
                      <w:divBdr>
                        <w:top w:val="none" w:sz="0" w:space="0" w:color="auto"/>
                        <w:left w:val="none" w:sz="0" w:space="0" w:color="auto"/>
                        <w:bottom w:val="none" w:sz="0" w:space="0" w:color="auto"/>
                        <w:right w:val="none" w:sz="0" w:space="0" w:color="auto"/>
                      </w:divBdr>
                    </w:div>
                  </w:divsChild>
                </w:div>
                <w:div w:id="83888084">
                  <w:marLeft w:val="0"/>
                  <w:marRight w:val="0"/>
                  <w:marTop w:val="0"/>
                  <w:marBottom w:val="0"/>
                  <w:divBdr>
                    <w:top w:val="none" w:sz="0" w:space="0" w:color="auto"/>
                    <w:left w:val="none" w:sz="0" w:space="0" w:color="auto"/>
                    <w:bottom w:val="none" w:sz="0" w:space="0" w:color="auto"/>
                    <w:right w:val="none" w:sz="0" w:space="0" w:color="auto"/>
                  </w:divBdr>
                  <w:divsChild>
                    <w:div w:id="218980953">
                      <w:marLeft w:val="0"/>
                      <w:marRight w:val="0"/>
                      <w:marTop w:val="0"/>
                      <w:marBottom w:val="0"/>
                      <w:divBdr>
                        <w:top w:val="none" w:sz="0" w:space="0" w:color="auto"/>
                        <w:left w:val="none" w:sz="0" w:space="0" w:color="auto"/>
                        <w:bottom w:val="none" w:sz="0" w:space="0" w:color="auto"/>
                        <w:right w:val="none" w:sz="0" w:space="0" w:color="auto"/>
                      </w:divBdr>
                    </w:div>
                  </w:divsChild>
                </w:div>
                <w:div w:id="1492217646">
                  <w:marLeft w:val="0"/>
                  <w:marRight w:val="0"/>
                  <w:marTop w:val="0"/>
                  <w:marBottom w:val="0"/>
                  <w:divBdr>
                    <w:top w:val="none" w:sz="0" w:space="0" w:color="auto"/>
                    <w:left w:val="none" w:sz="0" w:space="0" w:color="auto"/>
                    <w:bottom w:val="none" w:sz="0" w:space="0" w:color="auto"/>
                    <w:right w:val="none" w:sz="0" w:space="0" w:color="auto"/>
                  </w:divBdr>
                  <w:divsChild>
                    <w:div w:id="1403335963">
                      <w:marLeft w:val="0"/>
                      <w:marRight w:val="0"/>
                      <w:marTop w:val="0"/>
                      <w:marBottom w:val="0"/>
                      <w:divBdr>
                        <w:top w:val="none" w:sz="0" w:space="0" w:color="auto"/>
                        <w:left w:val="none" w:sz="0" w:space="0" w:color="auto"/>
                        <w:bottom w:val="none" w:sz="0" w:space="0" w:color="auto"/>
                        <w:right w:val="none" w:sz="0" w:space="0" w:color="auto"/>
                      </w:divBdr>
                    </w:div>
                  </w:divsChild>
                </w:div>
                <w:div w:id="1247303432">
                  <w:marLeft w:val="0"/>
                  <w:marRight w:val="0"/>
                  <w:marTop w:val="0"/>
                  <w:marBottom w:val="0"/>
                  <w:divBdr>
                    <w:top w:val="none" w:sz="0" w:space="0" w:color="auto"/>
                    <w:left w:val="none" w:sz="0" w:space="0" w:color="auto"/>
                    <w:bottom w:val="none" w:sz="0" w:space="0" w:color="auto"/>
                    <w:right w:val="none" w:sz="0" w:space="0" w:color="auto"/>
                  </w:divBdr>
                  <w:divsChild>
                    <w:div w:id="1789734654">
                      <w:marLeft w:val="0"/>
                      <w:marRight w:val="0"/>
                      <w:marTop w:val="0"/>
                      <w:marBottom w:val="0"/>
                      <w:divBdr>
                        <w:top w:val="none" w:sz="0" w:space="0" w:color="auto"/>
                        <w:left w:val="none" w:sz="0" w:space="0" w:color="auto"/>
                        <w:bottom w:val="none" w:sz="0" w:space="0" w:color="auto"/>
                        <w:right w:val="none" w:sz="0" w:space="0" w:color="auto"/>
                      </w:divBdr>
                    </w:div>
                  </w:divsChild>
                </w:div>
                <w:div w:id="1606618657">
                  <w:marLeft w:val="0"/>
                  <w:marRight w:val="0"/>
                  <w:marTop w:val="0"/>
                  <w:marBottom w:val="0"/>
                  <w:divBdr>
                    <w:top w:val="none" w:sz="0" w:space="0" w:color="auto"/>
                    <w:left w:val="none" w:sz="0" w:space="0" w:color="auto"/>
                    <w:bottom w:val="none" w:sz="0" w:space="0" w:color="auto"/>
                    <w:right w:val="none" w:sz="0" w:space="0" w:color="auto"/>
                  </w:divBdr>
                  <w:divsChild>
                    <w:div w:id="1682464594">
                      <w:marLeft w:val="0"/>
                      <w:marRight w:val="0"/>
                      <w:marTop w:val="0"/>
                      <w:marBottom w:val="0"/>
                      <w:divBdr>
                        <w:top w:val="none" w:sz="0" w:space="0" w:color="auto"/>
                        <w:left w:val="none" w:sz="0" w:space="0" w:color="auto"/>
                        <w:bottom w:val="none" w:sz="0" w:space="0" w:color="auto"/>
                        <w:right w:val="none" w:sz="0" w:space="0" w:color="auto"/>
                      </w:divBdr>
                    </w:div>
                  </w:divsChild>
                </w:div>
                <w:div w:id="1413090725">
                  <w:marLeft w:val="0"/>
                  <w:marRight w:val="0"/>
                  <w:marTop w:val="0"/>
                  <w:marBottom w:val="0"/>
                  <w:divBdr>
                    <w:top w:val="none" w:sz="0" w:space="0" w:color="auto"/>
                    <w:left w:val="none" w:sz="0" w:space="0" w:color="auto"/>
                    <w:bottom w:val="none" w:sz="0" w:space="0" w:color="auto"/>
                    <w:right w:val="none" w:sz="0" w:space="0" w:color="auto"/>
                  </w:divBdr>
                  <w:divsChild>
                    <w:div w:id="15739175">
                      <w:marLeft w:val="0"/>
                      <w:marRight w:val="0"/>
                      <w:marTop w:val="0"/>
                      <w:marBottom w:val="0"/>
                      <w:divBdr>
                        <w:top w:val="none" w:sz="0" w:space="0" w:color="auto"/>
                        <w:left w:val="none" w:sz="0" w:space="0" w:color="auto"/>
                        <w:bottom w:val="none" w:sz="0" w:space="0" w:color="auto"/>
                        <w:right w:val="none" w:sz="0" w:space="0" w:color="auto"/>
                      </w:divBdr>
                    </w:div>
                  </w:divsChild>
                </w:div>
                <w:div w:id="109248595">
                  <w:marLeft w:val="0"/>
                  <w:marRight w:val="0"/>
                  <w:marTop w:val="0"/>
                  <w:marBottom w:val="0"/>
                  <w:divBdr>
                    <w:top w:val="none" w:sz="0" w:space="0" w:color="auto"/>
                    <w:left w:val="none" w:sz="0" w:space="0" w:color="auto"/>
                    <w:bottom w:val="none" w:sz="0" w:space="0" w:color="auto"/>
                    <w:right w:val="none" w:sz="0" w:space="0" w:color="auto"/>
                  </w:divBdr>
                  <w:divsChild>
                    <w:div w:id="223181813">
                      <w:marLeft w:val="0"/>
                      <w:marRight w:val="0"/>
                      <w:marTop w:val="0"/>
                      <w:marBottom w:val="0"/>
                      <w:divBdr>
                        <w:top w:val="none" w:sz="0" w:space="0" w:color="auto"/>
                        <w:left w:val="none" w:sz="0" w:space="0" w:color="auto"/>
                        <w:bottom w:val="none" w:sz="0" w:space="0" w:color="auto"/>
                        <w:right w:val="none" w:sz="0" w:space="0" w:color="auto"/>
                      </w:divBdr>
                    </w:div>
                  </w:divsChild>
                </w:div>
                <w:div w:id="536622028">
                  <w:marLeft w:val="0"/>
                  <w:marRight w:val="0"/>
                  <w:marTop w:val="0"/>
                  <w:marBottom w:val="0"/>
                  <w:divBdr>
                    <w:top w:val="none" w:sz="0" w:space="0" w:color="auto"/>
                    <w:left w:val="none" w:sz="0" w:space="0" w:color="auto"/>
                    <w:bottom w:val="none" w:sz="0" w:space="0" w:color="auto"/>
                    <w:right w:val="none" w:sz="0" w:space="0" w:color="auto"/>
                  </w:divBdr>
                  <w:divsChild>
                    <w:div w:id="2044165536">
                      <w:marLeft w:val="0"/>
                      <w:marRight w:val="0"/>
                      <w:marTop w:val="0"/>
                      <w:marBottom w:val="0"/>
                      <w:divBdr>
                        <w:top w:val="none" w:sz="0" w:space="0" w:color="auto"/>
                        <w:left w:val="none" w:sz="0" w:space="0" w:color="auto"/>
                        <w:bottom w:val="none" w:sz="0" w:space="0" w:color="auto"/>
                        <w:right w:val="none" w:sz="0" w:space="0" w:color="auto"/>
                      </w:divBdr>
                    </w:div>
                  </w:divsChild>
                </w:div>
                <w:div w:id="4091064">
                  <w:marLeft w:val="0"/>
                  <w:marRight w:val="0"/>
                  <w:marTop w:val="0"/>
                  <w:marBottom w:val="0"/>
                  <w:divBdr>
                    <w:top w:val="none" w:sz="0" w:space="0" w:color="auto"/>
                    <w:left w:val="none" w:sz="0" w:space="0" w:color="auto"/>
                    <w:bottom w:val="none" w:sz="0" w:space="0" w:color="auto"/>
                    <w:right w:val="none" w:sz="0" w:space="0" w:color="auto"/>
                  </w:divBdr>
                  <w:divsChild>
                    <w:div w:id="588659102">
                      <w:marLeft w:val="0"/>
                      <w:marRight w:val="0"/>
                      <w:marTop w:val="0"/>
                      <w:marBottom w:val="0"/>
                      <w:divBdr>
                        <w:top w:val="none" w:sz="0" w:space="0" w:color="auto"/>
                        <w:left w:val="none" w:sz="0" w:space="0" w:color="auto"/>
                        <w:bottom w:val="none" w:sz="0" w:space="0" w:color="auto"/>
                        <w:right w:val="none" w:sz="0" w:space="0" w:color="auto"/>
                      </w:divBdr>
                    </w:div>
                  </w:divsChild>
                </w:div>
                <w:div w:id="1616250616">
                  <w:marLeft w:val="0"/>
                  <w:marRight w:val="0"/>
                  <w:marTop w:val="0"/>
                  <w:marBottom w:val="0"/>
                  <w:divBdr>
                    <w:top w:val="none" w:sz="0" w:space="0" w:color="auto"/>
                    <w:left w:val="none" w:sz="0" w:space="0" w:color="auto"/>
                    <w:bottom w:val="none" w:sz="0" w:space="0" w:color="auto"/>
                    <w:right w:val="none" w:sz="0" w:space="0" w:color="auto"/>
                  </w:divBdr>
                  <w:divsChild>
                    <w:div w:id="1988779711">
                      <w:marLeft w:val="0"/>
                      <w:marRight w:val="0"/>
                      <w:marTop w:val="0"/>
                      <w:marBottom w:val="0"/>
                      <w:divBdr>
                        <w:top w:val="none" w:sz="0" w:space="0" w:color="auto"/>
                        <w:left w:val="none" w:sz="0" w:space="0" w:color="auto"/>
                        <w:bottom w:val="none" w:sz="0" w:space="0" w:color="auto"/>
                        <w:right w:val="none" w:sz="0" w:space="0" w:color="auto"/>
                      </w:divBdr>
                    </w:div>
                  </w:divsChild>
                </w:div>
                <w:div w:id="584148452">
                  <w:marLeft w:val="0"/>
                  <w:marRight w:val="0"/>
                  <w:marTop w:val="0"/>
                  <w:marBottom w:val="0"/>
                  <w:divBdr>
                    <w:top w:val="none" w:sz="0" w:space="0" w:color="auto"/>
                    <w:left w:val="none" w:sz="0" w:space="0" w:color="auto"/>
                    <w:bottom w:val="none" w:sz="0" w:space="0" w:color="auto"/>
                    <w:right w:val="none" w:sz="0" w:space="0" w:color="auto"/>
                  </w:divBdr>
                  <w:divsChild>
                    <w:div w:id="1390347722">
                      <w:marLeft w:val="0"/>
                      <w:marRight w:val="0"/>
                      <w:marTop w:val="0"/>
                      <w:marBottom w:val="0"/>
                      <w:divBdr>
                        <w:top w:val="none" w:sz="0" w:space="0" w:color="auto"/>
                        <w:left w:val="none" w:sz="0" w:space="0" w:color="auto"/>
                        <w:bottom w:val="none" w:sz="0" w:space="0" w:color="auto"/>
                        <w:right w:val="none" w:sz="0" w:space="0" w:color="auto"/>
                      </w:divBdr>
                    </w:div>
                  </w:divsChild>
                </w:div>
                <w:div w:id="148907032">
                  <w:marLeft w:val="0"/>
                  <w:marRight w:val="0"/>
                  <w:marTop w:val="0"/>
                  <w:marBottom w:val="0"/>
                  <w:divBdr>
                    <w:top w:val="none" w:sz="0" w:space="0" w:color="auto"/>
                    <w:left w:val="none" w:sz="0" w:space="0" w:color="auto"/>
                    <w:bottom w:val="none" w:sz="0" w:space="0" w:color="auto"/>
                    <w:right w:val="none" w:sz="0" w:space="0" w:color="auto"/>
                  </w:divBdr>
                  <w:divsChild>
                    <w:div w:id="1927768949">
                      <w:marLeft w:val="0"/>
                      <w:marRight w:val="0"/>
                      <w:marTop w:val="0"/>
                      <w:marBottom w:val="0"/>
                      <w:divBdr>
                        <w:top w:val="none" w:sz="0" w:space="0" w:color="auto"/>
                        <w:left w:val="none" w:sz="0" w:space="0" w:color="auto"/>
                        <w:bottom w:val="none" w:sz="0" w:space="0" w:color="auto"/>
                        <w:right w:val="none" w:sz="0" w:space="0" w:color="auto"/>
                      </w:divBdr>
                    </w:div>
                  </w:divsChild>
                </w:div>
                <w:div w:id="48845581">
                  <w:marLeft w:val="0"/>
                  <w:marRight w:val="0"/>
                  <w:marTop w:val="0"/>
                  <w:marBottom w:val="0"/>
                  <w:divBdr>
                    <w:top w:val="none" w:sz="0" w:space="0" w:color="auto"/>
                    <w:left w:val="none" w:sz="0" w:space="0" w:color="auto"/>
                    <w:bottom w:val="none" w:sz="0" w:space="0" w:color="auto"/>
                    <w:right w:val="none" w:sz="0" w:space="0" w:color="auto"/>
                  </w:divBdr>
                  <w:divsChild>
                    <w:div w:id="1041785659">
                      <w:marLeft w:val="0"/>
                      <w:marRight w:val="0"/>
                      <w:marTop w:val="0"/>
                      <w:marBottom w:val="0"/>
                      <w:divBdr>
                        <w:top w:val="none" w:sz="0" w:space="0" w:color="auto"/>
                        <w:left w:val="none" w:sz="0" w:space="0" w:color="auto"/>
                        <w:bottom w:val="none" w:sz="0" w:space="0" w:color="auto"/>
                        <w:right w:val="none" w:sz="0" w:space="0" w:color="auto"/>
                      </w:divBdr>
                    </w:div>
                  </w:divsChild>
                </w:div>
                <w:div w:id="764812072">
                  <w:marLeft w:val="0"/>
                  <w:marRight w:val="0"/>
                  <w:marTop w:val="0"/>
                  <w:marBottom w:val="0"/>
                  <w:divBdr>
                    <w:top w:val="none" w:sz="0" w:space="0" w:color="auto"/>
                    <w:left w:val="none" w:sz="0" w:space="0" w:color="auto"/>
                    <w:bottom w:val="none" w:sz="0" w:space="0" w:color="auto"/>
                    <w:right w:val="none" w:sz="0" w:space="0" w:color="auto"/>
                  </w:divBdr>
                  <w:divsChild>
                    <w:div w:id="1280181263">
                      <w:marLeft w:val="0"/>
                      <w:marRight w:val="0"/>
                      <w:marTop w:val="0"/>
                      <w:marBottom w:val="0"/>
                      <w:divBdr>
                        <w:top w:val="none" w:sz="0" w:space="0" w:color="auto"/>
                        <w:left w:val="none" w:sz="0" w:space="0" w:color="auto"/>
                        <w:bottom w:val="none" w:sz="0" w:space="0" w:color="auto"/>
                        <w:right w:val="none" w:sz="0" w:space="0" w:color="auto"/>
                      </w:divBdr>
                    </w:div>
                  </w:divsChild>
                </w:div>
                <w:div w:id="1751731458">
                  <w:marLeft w:val="0"/>
                  <w:marRight w:val="0"/>
                  <w:marTop w:val="0"/>
                  <w:marBottom w:val="0"/>
                  <w:divBdr>
                    <w:top w:val="none" w:sz="0" w:space="0" w:color="auto"/>
                    <w:left w:val="none" w:sz="0" w:space="0" w:color="auto"/>
                    <w:bottom w:val="none" w:sz="0" w:space="0" w:color="auto"/>
                    <w:right w:val="none" w:sz="0" w:space="0" w:color="auto"/>
                  </w:divBdr>
                  <w:divsChild>
                    <w:div w:id="1653019468">
                      <w:marLeft w:val="0"/>
                      <w:marRight w:val="0"/>
                      <w:marTop w:val="0"/>
                      <w:marBottom w:val="0"/>
                      <w:divBdr>
                        <w:top w:val="none" w:sz="0" w:space="0" w:color="auto"/>
                        <w:left w:val="none" w:sz="0" w:space="0" w:color="auto"/>
                        <w:bottom w:val="none" w:sz="0" w:space="0" w:color="auto"/>
                        <w:right w:val="none" w:sz="0" w:space="0" w:color="auto"/>
                      </w:divBdr>
                    </w:div>
                  </w:divsChild>
                </w:div>
                <w:div w:id="1093932807">
                  <w:marLeft w:val="0"/>
                  <w:marRight w:val="0"/>
                  <w:marTop w:val="0"/>
                  <w:marBottom w:val="0"/>
                  <w:divBdr>
                    <w:top w:val="none" w:sz="0" w:space="0" w:color="auto"/>
                    <w:left w:val="none" w:sz="0" w:space="0" w:color="auto"/>
                    <w:bottom w:val="none" w:sz="0" w:space="0" w:color="auto"/>
                    <w:right w:val="none" w:sz="0" w:space="0" w:color="auto"/>
                  </w:divBdr>
                  <w:divsChild>
                    <w:div w:id="1592083969">
                      <w:marLeft w:val="0"/>
                      <w:marRight w:val="0"/>
                      <w:marTop w:val="0"/>
                      <w:marBottom w:val="0"/>
                      <w:divBdr>
                        <w:top w:val="none" w:sz="0" w:space="0" w:color="auto"/>
                        <w:left w:val="none" w:sz="0" w:space="0" w:color="auto"/>
                        <w:bottom w:val="none" w:sz="0" w:space="0" w:color="auto"/>
                        <w:right w:val="none" w:sz="0" w:space="0" w:color="auto"/>
                      </w:divBdr>
                    </w:div>
                  </w:divsChild>
                </w:div>
                <w:div w:id="2097893358">
                  <w:marLeft w:val="0"/>
                  <w:marRight w:val="0"/>
                  <w:marTop w:val="0"/>
                  <w:marBottom w:val="0"/>
                  <w:divBdr>
                    <w:top w:val="none" w:sz="0" w:space="0" w:color="auto"/>
                    <w:left w:val="none" w:sz="0" w:space="0" w:color="auto"/>
                    <w:bottom w:val="none" w:sz="0" w:space="0" w:color="auto"/>
                    <w:right w:val="none" w:sz="0" w:space="0" w:color="auto"/>
                  </w:divBdr>
                  <w:divsChild>
                    <w:div w:id="1886285024">
                      <w:marLeft w:val="0"/>
                      <w:marRight w:val="0"/>
                      <w:marTop w:val="0"/>
                      <w:marBottom w:val="0"/>
                      <w:divBdr>
                        <w:top w:val="none" w:sz="0" w:space="0" w:color="auto"/>
                        <w:left w:val="none" w:sz="0" w:space="0" w:color="auto"/>
                        <w:bottom w:val="none" w:sz="0" w:space="0" w:color="auto"/>
                        <w:right w:val="none" w:sz="0" w:space="0" w:color="auto"/>
                      </w:divBdr>
                    </w:div>
                  </w:divsChild>
                </w:div>
                <w:div w:id="130103985">
                  <w:marLeft w:val="0"/>
                  <w:marRight w:val="0"/>
                  <w:marTop w:val="0"/>
                  <w:marBottom w:val="0"/>
                  <w:divBdr>
                    <w:top w:val="none" w:sz="0" w:space="0" w:color="auto"/>
                    <w:left w:val="none" w:sz="0" w:space="0" w:color="auto"/>
                    <w:bottom w:val="none" w:sz="0" w:space="0" w:color="auto"/>
                    <w:right w:val="none" w:sz="0" w:space="0" w:color="auto"/>
                  </w:divBdr>
                  <w:divsChild>
                    <w:div w:id="264002446">
                      <w:marLeft w:val="0"/>
                      <w:marRight w:val="0"/>
                      <w:marTop w:val="0"/>
                      <w:marBottom w:val="0"/>
                      <w:divBdr>
                        <w:top w:val="none" w:sz="0" w:space="0" w:color="auto"/>
                        <w:left w:val="none" w:sz="0" w:space="0" w:color="auto"/>
                        <w:bottom w:val="none" w:sz="0" w:space="0" w:color="auto"/>
                        <w:right w:val="none" w:sz="0" w:space="0" w:color="auto"/>
                      </w:divBdr>
                    </w:div>
                  </w:divsChild>
                </w:div>
                <w:div w:id="1019968788">
                  <w:marLeft w:val="0"/>
                  <w:marRight w:val="0"/>
                  <w:marTop w:val="0"/>
                  <w:marBottom w:val="0"/>
                  <w:divBdr>
                    <w:top w:val="none" w:sz="0" w:space="0" w:color="auto"/>
                    <w:left w:val="none" w:sz="0" w:space="0" w:color="auto"/>
                    <w:bottom w:val="none" w:sz="0" w:space="0" w:color="auto"/>
                    <w:right w:val="none" w:sz="0" w:space="0" w:color="auto"/>
                  </w:divBdr>
                  <w:divsChild>
                    <w:div w:id="1153646988">
                      <w:marLeft w:val="0"/>
                      <w:marRight w:val="0"/>
                      <w:marTop w:val="0"/>
                      <w:marBottom w:val="0"/>
                      <w:divBdr>
                        <w:top w:val="none" w:sz="0" w:space="0" w:color="auto"/>
                        <w:left w:val="none" w:sz="0" w:space="0" w:color="auto"/>
                        <w:bottom w:val="none" w:sz="0" w:space="0" w:color="auto"/>
                        <w:right w:val="none" w:sz="0" w:space="0" w:color="auto"/>
                      </w:divBdr>
                    </w:div>
                  </w:divsChild>
                </w:div>
                <w:div w:id="306595355">
                  <w:marLeft w:val="0"/>
                  <w:marRight w:val="0"/>
                  <w:marTop w:val="0"/>
                  <w:marBottom w:val="0"/>
                  <w:divBdr>
                    <w:top w:val="none" w:sz="0" w:space="0" w:color="auto"/>
                    <w:left w:val="none" w:sz="0" w:space="0" w:color="auto"/>
                    <w:bottom w:val="none" w:sz="0" w:space="0" w:color="auto"/>
                    <w:right w:val="none" w:sz="0" w:space="0" w:color="auto"/>
                  </w:divBdr>
                  <w:divsChild>
                    <w:div w:id="501239090">
                      <w:marLeft w:val="0"/>
                      <w:marRight w:val="0"/>
                      <w:marTop w:val="0"/>
                      <w:marBottom w:val="0"/>
                      <w:divBdr>
                        <w:top w:val="none" w:sz="0" w:space="0" w:color="auto"/>
                        <w:left w:val="none" w:sz="0" w:space="0" w:color="auto"/>
                        <w:bottom w:val="none" w:sz="0" w:space="0" w:color="auto"/>
                        <w:right w:val="none" w:sz="0" w:space="0" w:color="auto"/>
                      </w:divBdr>
                    </w:div>
                  </w:divsChild>
                </w:div>
                <w:div w:id="562444262">
                  <w:marLeft w:val="0"/>
                  <w:marRight w:val="0"/>
                  <w:marTop w:val="0"/>
                  <w:marBottom w:val="0"/>
                  <w:divBdr>
                    <w:top w:val="none" w:sz="0" w:space="0" w:color="auto"/>
                    <w:left w:val="none" w:sz="0" w:space="0" w:color="auto"/>
                    <w:bottom w:val="none" w:sz="0" w:space="0" w:color="auto"/>
                    <w:right w:val="none" w:sz="0" w:space="0" w:color="auto"/>
                  </w:divBdr>
                  <w:divsChild>
                    <w:div w:id="185949058">
                      <w:marLeft w:val="0"/>
                      <w:marRight w:val="0"/>
                      <w:marTop w:val="0"/>
                      <w:marBottom w:val="0"/>
                      <w:divBdr>
                        <w:top w:val="none" w:sz="0" w:space="0" w:color="auto"/>
                        <w:left w:val="none" w:sz="0" w:space="0" w:color="auto"/>
                        <w:bottom w:val="none" w:sz="0" w:space="0" w:color="auto"/>
                        <w:right w:val="none" w:sz="0" w:space="0" w:color="auto"/>
                      </w:divBdr>
                    </w:div>
                  </w:divsChild>
                </w:div>
                <w:div w:id="344331488">
                  <w:marLeft w:val="0"/>
                  <w:marRight w:val="0"/>
                  <w:marTop w:val="0"/>
                  <w:marBottom w:val="0"/>
                  <w:divBdr>
                    <w:top w:val="none" w:sz="0" w:space="0" w:color="auto"/>
                    <w:left w:val="none" w:sz="0" w:space="0" w:color="auto"/>
                    <w:bottom w:val="none" w:sz="0" w:space="0" w:color="auto"/>
                    <w:right w:val="none" w:sz="0" w:space="0" w:color="auto"/>
                  </w:divBdr>
                  <w:divsChild>
                    <w:div w:id="174806199">
                      <w:marLeft w:val="0"/>
                      <w:marRight w:val="0"/>
                      <w:marTop w:val="0"/>
                      <w:marBottom w:val="0"/>
                      <w:divBdr>
                        <w:top w:val="none" w:sz="0" w:space="0" w:color="auto"/>
                        <w:left w:val="none" w:sz="0" w:space="0" w:color="auto"/>
                        <w:bottom w:val="none" w:sz="0" w:space="0" w:color="auto"/>
                        <w:right w:val="none" w:sz="0" w:space="0" w:color="auto"/>
                      </w:divBdr>
                    </w:div>
                  </w:divsChild>
                </w:div>
                <w:div w:id="168912322">
                  <w:marLeft w:val="0"/>
                  <w:marRight w:val="0"/>
                  <w:marTop w:val="0"/>
                  <w:marBottom w:val="0"/>
                  <w:divBdr>
                    <w:top w:val="none" w:sz="0" w:space="0" w:color="auto"/>
                    <w:left w:val="none" w:sz="0" w:space="0" w:color="auto"/>
                    <w:bottom w:val="none" w:sz="0" w:space="0" w:color="auto"/>
                    <w:right w:val="none" w:sz="0" w:space="0" w:color="auto"/>
                  </w:divBdr>
                  <w:divsChild>
                    <w:div w:id="1567912488">
                      <w:marLeft w:val="0"/>
                      <w:marRight w:val="0"/>
                      <w:marTop w:val="0"/>
                      <w:marBottom w:val="0"/>
                      <w:divBdr>
                        <w:top w:val="none" w:sz="0" w:space="0" w:color="auto"/>
                        <w:left w:val="none" w:sz="0" w:space="0" w:color="auto"/>
                        <w:bottom w:val="none" w:sz="0" w:space="0" w:color="auto"/>
                        <w:right w:val="none" w:sz="0" w:space="0" w:color="auto"/>
                      </w:divBdr>
                    </w:div>
                  </w:divsChild>
                </w:div>
                <w:div w:id="1025670150">
                  <w:marLeft w:val="0"/>
                  <w:marRight w:val="0"/>
                  <w:marTop w:val="0"/>
                  <w:marBottom w:val="0"/>
                  <w:divBdr>
                    <w:top w:val="none" w:sz="0" w:space="0" w:color="auto"/>
                    <w:left w:val="none" w:sz="0" w:space="0" w:color="auto"/>
                    <w:bottom w:val="none" w:sz="0" w:space="0" w:color="auto"/>
                    <w:right w:val="none" w:sz="0" w:space="0" w:color="auto"/>
                  </w:divBdr>
                  <w:divsChild>
                    <w:div w:id="1780565389">
                      <w:marLeft w:val="0"/>
                      <w:marRight w:val="0"/>
                      <w:marTop w:val="0"/>
                      <w:marBottom w:val="0"/>
                      <w:divBdr>
                        <w:top w:val="none" w:sz="0" w:space="0" w:color="auto"/>
                        <w:left w:val="none" w:sz="0" w:space="0" w:color="auto"/>
                        <w:bottom w:val="none" w:sz="0" w:space="0" w:color="auto"/>
                        <w:right w:val="none" w:sz="0" w:space="0" w:color="auto"/>
                      </w:divBdr>
                    </w:div>
                  </w:divsChild>
                </w:div>
                <w:div w:id="1390575591">
                  <w:marLeft w:val="0"/>
                  <w:marRight w:val="0"/>
                  <w:marTop w:val="0"/>
                  <w:marBottom w:val="0"/>
                  <w:divBdr>
                    <w:top w:val="none" w:sz="0" w:space="0" w:color="auto"/>
                    <w:left w:val="none" w:sz="0" w:space="0" w:color="auto"/>
                    <w:bottom w:val="none" w:sz="0" w:space="0" w:color="auto"/>
                    <w:right w:val="none" w:sz="0" w:space="0" w:color="auto"/>
                  </w:divBdr>
                  <w:divsChild>
                    <w:div w:id="465123210">
                      <w:marLeft w:val="0"/>
                      <w:marRight w:val="0"/>
                      <w:marTop w:val="0"/>
                      <w:marBottom w:val="0"/>
                      <w:divBdr>
                        <w:top w:val="none" w:sz="0" w:space="0" w:color="auto"/>
                        <w:left w:val="none" w:sz="0" w:space="0" w:color="auto"/>
                        <w:bottom w:val="none" w:sz="0" w:space="0" w:color="auto"/>
                        <w:right w:val="none" w:sz="0" w:space="0" w:color="auto"/>
                      </w:divBdr>
                    </w:div>
                  </w:divsChild>
                </w:div>
                <w:div w:id="1063794796">
                  <w:marLeft w:val="0"/>
                  <w:marRight w:val="0"/>
                  <w:marTop w:val="0"/>
                  <w:marBottom w:val="0"/>
                  <w:divBdr>
                    <w:top w:val="none" w:sz="0" w:space="0" w:color="auto"/>
                    <w:left w:val="none" w:sz="0" w:space="0" w:color="auto"/>
                    <w:bottom w:val="none" w:sz="0" w:space="0" w:color="auto"/>
                    <w:right w:val="none" w:sz="0" w:space="0" w:color="auto"/>
                  </w:divBdr>
                  <w:divsChild>
                    <w:div w:id="1918904371">
                      <w:marLeft w:val="0"/>
                      <w:marRight w:val="0"/>
                      <w:marTop w:val="0"/>
                      <w:marBottom w:val="0"/>
                      <w:divBdr>
                        <w:top w:val="none" w:sz="0" w:space="0" w:color="auto"/>
                        <w:left w:val="none" w:sz="0" w:space="0" w:color="auto"/>
                        <w:bottom w:val="none" w:sz="0" w:space="0" w:color="auto"/>
                        <w:right w:val="none" w:sz="0" w:space="0" w:color="auto"/>
                      </w:divBdr>
                    </w:div>
                  </w:divsChild>
                </w:div>
                <w:div w:id="1958369619">
                  <w:marLeft w:val="0"/>
                  <w:marRight w:val="0"/>
                  <w:marTop w:val="0"/>
                  <w:marBottom w:val="0"/>
                  <w:divBdr>
                    <w:top w:val="none" w:sz="0" w:space="0" w:color="auto"/>
                    <w:left w:val="none" w:sz="0" w:space="0" w:color="auto"/>
                    <w:bottom w:val="none" w:sz="0" w:space="0" w:color="auto"/>
                    <w:right w:val="none" w:sz="0" w:space="0" w:color="auto"/>
                  </w:divBdr>
                  <w:divsChild>
                    <w:div w:id="4136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90158">
          <w:marLeft w:val="0"/>
          <w:marRight w:val="0"/>
          <w:marTop w:val="0"/>
          <w:marBottom w:val="0"/>
          <w:divBdr>
            <w:top w:val="none" w:sz="0" w:space="0" w:color="auto"/>
            <w:left w:val="none" w:sz="0" w:space="0" w:color="auto"/>
            <w:bottom w:val="none" w:sz="0" w:space="0" w:color="auto"/>
            <w:right w:val="none" w:sz="0" w:space="0" w:color="auto"/>
          </w:divBdr>
          <w:divsChild>
            <w:div w:id="444933756">
              <w:marLeft w:val="0"/>
              <w:marRight w:val="0"/>
              <w:marTop w:val="0"/>
              <w:marBottom w:val="0"/>
              <w:divBdr>
                <w:top w:val="none" w:sz="0" w:space="0" w:color="auto"/>
                <w:left w:val="none" w:sz="0" w:space="0" w:color="auto"/>
                <w:bottom w:val="none" w:sz="0" w:space="0" w:color="auto"/>
                <w:right w:val="none" w:sz="0" w:space="0" w:color="auto"/>
              </w:divBdr>
            </w:div>
            <w:div w:id="2048093338">
              <w:marLeft w:val="0"/>
              <w:marRight w:val="0"/>
              <w:marTop w:val="0"/>
              <w:marBottom w:val="0"/>
              <w:divBdr>
                <w:top w:val="none" w:sz="0" w:space="0" w:color="auto"/>
                <w:left w:val="none" w:sz="0" w:space="0" w:color="auto"/>
                <w:bottom w:val="none" w:sz="0" w:space="0" w:color="auto"/>
                <w:right w:val="none" w:sz="0" w:space="0" w:color="auto"/>
              </w:divBdr>
            </w:div>
            <w:div w:id="1572276749">
              <w:marLeft w:val="0"/>
              <w:marRight w:val="0"/>
              <w:marTop w:val="0"/>
              <w:marBottom w:val="0"/>
              <w:divBdr>
                <w:top w:val="none" w:sz="0" w:space="0" w:color="auto"/>
                <w:left w:val="none" w:sz="0" w:space="0" w:color="auto"/>
                <w:bottom w:val="none" w:sz="0" w:space="0" w:color="auto"/>
                <w:right w:val="none" w:sz="0" w:space="0" w:color="auto"/>
              </w:divBdr>
            </w:div>
          </w:divsChild>
        </w:div>
        <w:div w:id="1796630709">
          <w:marLeft w:val="0"/>
          <w:marRight w:val="0"/>
          <w:marTop w:val="0"/>
          <w:marBottom w:val="0"/>
          <w:divBdr>
            <w:top w:val="none" w:sz="0" w:space="0" w:color="auto"/>
            <w:left w:val="none" w:sz="0" w:space="0" w:color="auto"/>
            <w:bottom w:val="none" w:sz="0" w:space="0" w:color="auto"/>
            <w:right w:val="none" w:sz="0" w:space="0" w:color="auto"/>
          </w:divBdr>
          <w:divsChild>
            <w:div w:id="1450122411">
              <w:marLeft w:val="-75"/>
              <w:marRight w:val="0"/>
              <w:marTop w:val="30"/>
              <w:marBottom w:val="30"/>
              <w:divBdr>
                <w:top w:val="none" w:sz="0" w:space="0" w:color="auto"/>
                <w:left w:val="none" w:sz="0" w:space="0" w:color="auto"/>
                <w:bottom w:val="none" w:sz="0" w:space="0" w:color="auto"/>
                <w:right w:val="none" w:sz="0" w:space="0" w:color="auto"/>
              </w:divBdr>
              <w:divsChild>
                <w:div w:id="1419641549">
                  <w:marLeft w:val="0"/>
                  <w:marRight w:val="0"/>
                  <w:marTop w:val="0"/>
                  <w:marBottom w:val="0"/>
                  <w:divBdr>
                    <w:top w:val="none" w:sz="0" w:space="0" w:color="auto"/>
                    <w:left w:val="none" w:sz="0" w:space="0" w:color="auto"/>
                    <w:bottom w:val="none" w:sz="0" w:space="0" w:color="auto"/>
                    <w:right w:val="none" w:sz="0" w:space="0" w:color="auto"/>
                  </w:divBdr>
                  <w:divsChild>
                    <w:div w:id="379522151">
                      <w:marLeft w:val="0"/>
                      <w:marRight w:val="0"/>
                      <w:marTop w:val="0"/>
                      <w:marBottom w:val="0"/>
                      <w:divBdr>
                        <w:top w:val="none" w:sz="0" w:space="0" w:color="auto"/>
                        <w:left w:val="none" w:sz="0" w:space="0" w:color="auto"/>
                        <w:bottom w:val="none" w:sz="0" w:space="0" w:color="auto"/>
                        <w:right w:val="none" w:sz="0" w:space="0" w:color="auto"/>
                      </w:divBdr>
                    </w:div>
                  </w:divsChild>
                </w:div>
                <w:div w:id="740757678">
                  <w:marLeft w:val="0"/>
                  <w:marRight w:val="0"/>
                  <w:marTop w:val="0"/>
                  <w:marBottom w:val="0"/>
                  <w:divBdr>
                    <w:top w:val="none" w:sz="0" w:space="0" w:color="auto"/>
                    <w:left w:val="none" w:sz="0" w:space="0" w:color="auto"/>
                    <w:bottom w:val="none" w:sz="0" w:space="0" w:color="auto"/>
                    <w:right w:val="none" w:sz="0" w:space="0" w:color="auto"/>
                  </w:divBdr>
                  <w:divsChild>
                    <w:div w:id="1869874090">
                      <w:marLeft w:val="0"/>
                      <w:marRight w:val="0"/>
                      <w:marTop w:val="0"/>
                      <w:marBottom w:val="0"/>
                      <w:divBdr>
                        <w:top w:val="none" w:sz="0" w:space="0" w:color="auto"/>
                        <w:left w:val="none" w:sz="0" w:space="0" w:color="auto"/>
                        <w:bottom w:val="none" w:sz="0" w:space="0" w:color="auto"/>
                        <w:right w:val="none" w:sz="0" w:space="0" w:color="auto"/>
                      </w:divBdr>
                    </w:div>
                  </w:divsChild>
                </w:div>
                <w:div w:id="1702707774">
                  <w:marLeft w:val="0"/>
                  <w:marRight w:val="0"/>
                  <w:marTop w:val="0"/>
                  <w:marBottom w:val="0"/>
                  <w:divBdr>
                    <w:top w:val="none" w:sz="0" w:space="0" w:color="auto"/>
                    <w:left w:val="none" w:sz="0" w:space="0" w:color="auto"/>
                    <w:bottom w:val="none" w:sz="0" w:space="0" w:color="auto"/>
                    <w:right w:val="none" w:sz="0" w:space="0" w:color="auto"/>
                  </w:divBdr>
                  <w:divsChild>
                    <w:div w:id="1777096796">
                      <w:marLeft w:val="0"/>
                      <w:marRight w:val="0"/>
                      <w:marTop w:val="0"/>
                      <w:marBottom w:val="0"/>
                      <w:divBdr>
                        <w:top w:val="none" w:sz="0" w:space="0" w:color="auto"/>
                        <w:left w:val="none" w:sz="0" w:space="0" w:color="auto"/>
                        <w:bottom w:val="none" w:sz="0" w:space="0" w:color="auto"/>
                        <w:right w:val="none" w:sz="0" w:space="0" w:color="auto"/>
                      </w:divBdr>
                    </w:div>
                  </w:divsChild>
                </w:div>
                <w:div w:id="2047874492">
                  <w:marLeft w:val="0"/>
                  <w:marRight w:val="0"/>
                  <w:marTop w:val="0"/>
                  <w:marBottom w:val="0"/>
                  <w:divBdr>
                    <w:top w:val="none" w:sz="0" w:space="0" w:color="auto"/>
                    <w:left w:val="none" w:sz="0" w:space="0" w:color="auto"/>
                    <w:bottom w:val="none" w:sz="0" w:space="0" w:color="auto"/>
                    <w:right w:val="none" w:sz="0" w:space="0" w:color="auto"/>
                  </w:divBdr>
                  <w:divsChild>
                    <w:div w:id="1681347443">
                      <w:marLeft w:val="0"/>
                      <w:marRight w:val="0"/>
                      <w:marTop w:val="0"/>
                      <w:marBottom w:val="0"/>
                      <w:divBdr>
                        <w:top w:val="none" w:sz="0" w:space="0" w:color="auto"/>
                        <w:left w:val="none" w:sz="0" w:space="0" w:color="auto"/>
                        <w:bottom w:val="none" w:sz="0" w:space="0" w:color="auto"/>
                        <w:right w:val="none" w:sz="0" w:space="0" w:color="auto"/>
                      </w:divBdr>
                    </w:div>
                  </w:divsChild>
                </w:div>
                <w:div w:id="698438316">
                  <w:marLeft w:val="0"/>
                  <w:marRight w:val="0"/>
                  <w:marTop w:val="0"/>
                  <w:marBottom w:val="0"/>
                  <w:divBdr>
                    <w:top w:val="none" w:sz="0" w:space="0" w:color="auto"/>
                    <w:left w:val="none" w:sz="0" w:space="0" w:color="auto"/>
                    <w:bottom w:val="none" w:sz="0" w:space="0" w:color="auto"/>
                    <w:right w:val="none" w:sz="0" w:space="0" w:color="auto"/>
                  </w:divBdr>
                  <w:divsChild>
                    <w:div w:id="1566381012">
                      <w:marLeft w:val="0"/>
                      <w:marRight w:val="0"/>
                      <w:marTop w:val="0"/>
                      <w:marBottom w:val="0"/>
                      <w:divBdr>
                        <w:top w:val="none" w:sz="0" w:space="0" w:color="auto"/>
                        <w:left w:val="none" w:sz="0" w:space="0" w:color="auto"/>
                        <w:bottom w:val="none" w:sz="0" w:space="0" w:color="auto"/>
                        <w:right w:val="none" w:sz="0" w:space="0" w:color="auto"/>
                      </w:divBdr>
                    </w:div>
                  </w:divsChild>
                </w:div>
                <w:div w:id="1534460552">
                  <w:marLeft w:val="0"/>
                  <w:marRight w:val="0"/>
                  <w:marTop w:val="0"/>
                  <w:marBottom w:val="0"/>
                  <w:divBdr>
                    <w:top w:val="none" w:sz="0" w:space="0" w:color="auto"/>
                    <w:left w:val="none" w:sz="0" w:space="0" w:color="auto"/>
                    <w:bottom w:val="none" w:sz="0" w:space="0" w:color="auto"/>
                    <w:right w:val="none" w:sz="0" w:space="0" w:color="auto"/>
                  </w:divBdr>
                  <w:divsChild>
                    <w:div w:id="864252381">
                      <w:marLeft w:val="0"/>
                      <w:marRight w:val="0"/>
                      <w:marTop w:val="0"/>
                      <w:marBottom w:val="0"/>
                      <w:divBdr>
                        <w:top w:val="none" w:sz="0" w:space="0" w:color="auto"/>
                        <w:left w:val="none" w:sz="0" w:space="0" w:color="auto"/>
                        <w:bottom w:val="none" w:sz="0" w:space="0" w:color="auto"/>
                        <w:right w:val="none" w:sz="0" w:space="0" w:color="auto"/>
                      </w:divBdr>
                    </w:div>
                  </w:divsChild>
                </w:div>
                <w:div w:id="581642962">
                  <w:marLeft w:val="0"/>
                  <w:marRight w:val="0"/>
                  <w:marTop w:val="0"/>
                  <w:marBottom w:val="0"/>
                  <w:divBdr>
                    <w:top w:val="none" w:sz="0" w:space="0" w:color="auto"/>
                    <w:left w:val="none" w:sz="0" w:space="0" w:color="auto"/>
                    <w:bottom w:val="none" w:sz="0" w:space="0" w:color="auto"/>
                    <w:right w:val="none" w:sz="0" w:space="0" w:color="auto"/>
                  </w:divBdr>
                  <w:divsChild>
                    <w:div w:id="790244616">
                      <w:marLeft w:val="0"/>
                      <w:marRight w:val="0"/>
                      <w:marTop w:val="0"/>
                      <w:marBottom w:val="0"/>
                      <w:divBdr>
                        <w:top w:val="none" w:sz="0" w:space="0" w:color="auto"/>
                        <w:left w:val="none" w:sz="0" w:space="0" w:color="auto"/>
                        <w:bottom w:val="none" w:sz="0" w:space="0" w:color="auto"/>
                        <w:right w:val="none" w:sz="0" w:space="0" w:color="auto"/>
                      </w:divBdr>
                    </w:div>
                  </w:divsChild>
                </w:div>
                <w:div w:id="1565333391">
                  <w:marLeft w:val="0"/>
                  <w:marRight w:val="0"/>
                  <w:marTop w:val="0"/>
                  <w:marBottom w:val="0"/>
                  <w:divBdr>
                    <w:top w:val="none" w:sz="0" w:space="0" w:color="auto"/>
                    <w:left w:val="none" w:sz="0" w:space="0" w:color="auto"/>
                    <w:bottom w:val="none" w:sz="0" w:space="0" w:color="auto"/>
                    <w:right w:val="none" w:sz="0" w:space="0" w:color="auto"/>
                  </w:divBdr>
                  <w:divsChild>
                    <w:div w:id="1130366962">
                      <w:marLeft w:val="0"/>
                      <w:marRight w:val="0"/>
                      <w:marTop w:val="0"/>
                      <w:marBottom w:val="0"/>
                      <w:divBdr>
                        <w:top w:val="none" w:sz="0" w:space="0" w:color="auto"/>
                        <w:left w:val="none" w:sz="0" w:space="0" w:color="auto"/>
                        <w:bottom w:val="none" w:sz="0" w:space="0" w:color="auto"/>
                        <w:right w:val="none" w:sz="0" w:space="0" w:color="auto"/>
                      </w:divBdr>
                    </w:div>
                  </w:divsChild>
                </w:div>
                <w:div w:id="1135828657">
                  <w:marLeft w:val="0"/>
                  <w:marRight w:val="0"/>
                  <w:marTop w:val="0"/>
                  <w:marBottom w:val="0"/>
                  <w:divBdr>
                    <w:top w:val="none" w:sz="0" w:space="0" w:color="auto"/>
                    <w:left w:val="none" w:sz="0" w:space="0" w:color="auto"/>
                    <w:bottom w:val="none" w:sz="0" w:space="0" w:color="auto"/>
                    <w:right w:val="none" w:sz="0" w:space="0" w:color="auto"/>
                  </w:divBdr>
                  <w:divsChild>
                    <w:div w:id="1465930826">
                      <w:marLeft w:val="0"/>
                      <w:marRight w:val="0"/>
                      <w:marTop w:val="0"/>
                      <w:marBottom w:val="0"/>
                      <w:divBdr>
                        <w:top w:val="none" w:sz="0" w:space="0" w:color="auto"/>
                        <w:left w:val="none" w:sz="0" w:space="0" w:color="auto"/>
                        <w:bottom w:val="none" w:sz="0" w:space="0" w:color="auto"/>
                        <w:right w:val="none" w:sz="0" w:space="0" w:color="auto"/>
                      </w:divBdr>
                    </w:div>
                  </w:divsChild>
                </w:div>
                <w:div w:id="2060006476">
                  <w:marLeft w:val="0"/>
                  <w:marRight w:val="0"/>
                  <w:marTop w:val="0"/>
                  <w:marBottom w:val="0"/>
                  <w:divBdr>
                    <w:top w:val="none" w:sz="0" w:space="0" w:color="auto"/>
                    <w:left w:val="none" w:sz="0" w:space="0" w:color="auto"/>
                    <w:bottom w:val="none" w:sz="0" w:space="0" w:color="auto"/>
                    <w:right w:val="none" w:sz="0" w:space="0" w:color="auto"/>
                  </w:divBdr>
                  <w:divsChild>
                    <w:div w:id="1070272323">
                      <w:marLeft w:val="0"/>
                      <w:marRight w:val="0"/>
                      <w:marTop w:val="0"/>
                      <w:marBottom w:val="0"/>
                      <w:divBdr>
                        <w:top w:val="none" w:sz="0" w:space="0" w:color="auto"/>
                        <w:left w:val="none" w:sz="0" w:space="0" w:color="auto"/>
                        <w:bottom w:val="none" w:sz="0" w:space="0" w:color="auto"/>
                        <w:right w:val="none" w:sz="0" w:space="0" w:color="auto"/>
                      </w:divBdr>
                    </w:div>
                  </w:divsChild>
                </w:div>
                <w:div w:id="1929773578">
                  <w:marLeft w:val="0"/>
                  <w:marRight w:val="0"/>
                  <w:marTop w:val="0"/>
                  <w:marBottom w:val="0"/>
                  <w:divBdr>
                    <w:top w:val="none" w:sz="0" w:space="0" w:color="auto"/>
                    <w:left w:val="none" w:sz="0" w:space="0" w:color="auto"/>
                    <w:bottom w:val="none" w:sz="0" w:space="0" w:color="auto"/>
                    <w:right w:val="none" w:sz="0" w:space="0" w:color="auto"/>
                  </w:divBdr>
                  <w:divsChild>
                    <w:div w:id="1894271661">
                      <w:marLeft w:val="0"/>
                      <w:marRight w:val="0"/>
                      <w:marTop w:val="0"/>
                      <w:marBottom w:val="0"/>
                      <w:divBdr>
                        <w:top w:val="none" w:sz="0" w:space="0" w:color="auto"/>
                        <w:left w:val="none" w:sz="0" w:space="0" w:color="auto"/>
                        <w:bottom w:val="none" w:sz="0" w:space="0" w:color="auto"/>
                        <w:right w:val="none" w:sz="0" w:space="0" w:color="auto"/>
                      </w:divBdr>
                    </w:div>
                  </w:divsChild>
                </w:div>
                <w:div w:id="1441991968">
                  <w:marLeft w:val="0"/>
                  <w:marRight w:val="0"/>
                  <w:marTop w:val="0"/>
                  <w:marBottom w:val="0"/>
                  <w:divBdr>
                    <w:top w:val="none" w:sz="0" w:space="0" w:color="auto"/>
                    <w:left w:val="none" w:sz="0" w:space="0" w:color="auto"/>
                    <w:bottom w:val="none" w:sz="0" w:space="0" w:color="auto"/>
                    <w:right w:val="none" w:sz="0" w:space="0" w:color="auto"/>
                  </w:divBdr>
                  <w:divsChild>
                    <w:div w:id="1154881610">
                      <w:marLeft w:val="0"/>
                      <w:marRight w:val="0"/>
                      <w:marTop w:val="0"/>
                      <w:marBottom w:val="0"/>
                      <w:divBdr>
                        <w:top w:val="none" w:sz="0" w:space="0" w:color="auto"/>
                        <w:left w:val="none" w:sz="0" w:space="0" w:color="auto"/>
                        <w:bottom w:val="none" w:sz="0" w:space="0" w:color="auto"/>
                        <w:right w:val="none" w:sz="0" w:space="0" w:color="auto"/>
                      </w:divBdr>
                    </w:div>
                  </w:divsChild>
                </w:div>
                <w:div w:id="1739939290">
                  <w:marLeft w:val="0"/>
                  <w:marRight w:val="0"/>
                  <w:marTop w:val="0"/>
                  <w:marBottom w:val="0"/>
                  <w:divBdr>
                    <w:top w:val="none" w:sz="0" w:space="0" w:color="auto"/>
                    <w:left w:val="none" w:sz="0" w:space="0" w:color="auto"/>
                    <w:bottom w:val="none" w:sz="0" w:space="0" w:color="auto"/>
                    <w:right w:val="none" w:sz="0" w:space="0" w:color="auto"/>
                  </w:divBdr>
                  <w:divsChild>
                    <w:div w:id="167448716">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261189571">
                      <w:marLeft w:val="0"/>
                      <w:marRight w:val="0"/>
                      <w:marTop w:val="0"/>
                      <w:marBottom w:val="0"/>
                      <w:divBdr>
                        <w:top w:val="none" w:sz="0" w:space="0" w:color="auto"/>
                        <w:left w:val="none" w:sz="0" w:space="0" w:color="auto"/>
                        <w:bottom w:val="none" w:sz="0" w:space="0" w:color="auto"/>
                        <w:right w:val="none" w:sz="0" w:space="0" w:color="auto"/>
                      </w:divBdr>
                    </w:div>
                  </w:divsChild>
                </w:div>
                <w:div w:id="1942225359">
                  <w:marLeft w:val="0"/>
                  <w:marRight w:val="0"/>
                  <w:marTop w:val="0"/>
                  <w:marBottom w:val="0"/>
                  <w:divBdr>
                    <w:top w:val="none" w:sz="0" w:space="0" w:color="auto"/>
                    <w:left w:val="none" w:sz="0" w:space="0" w:color="auto"/>
                    <w:bottom w:val="none" w:sz="0" w:space="0" w:color="auto"/>
                    <w:right w:val="none" w:sz="0" w:space="0" w:color="auto"/>
                  </w:divBdr>
                  <w:divsChild>
                    <w:div w:id="9783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5601">
          <w:marLeft w:val="0"/>
          <w:marRight w:val="0"/>
          <w:marTop w:val="0"/>
          <w:marBottom w:val="0"/>
          <w:divBdr>
            <w:top w:val="none" w:sz="0" w:space="0" w:color="auto"/>
            <w:left w:val="none" w:sz="0" w:space="0" w:color="auto"/>
            <w:bottom w:val="none" w:sz="0" w:space="0" w:color="auto"/>
            <w:right w:val="none" w:sz="0" w:space="0" w:color="auto"/>
          </w:divBdr>
          <w:divsChild>
            <w:div w:id="2101827571">
              <w:marLeft w:val="0"/>
              <w:marRight w:val="0"/>
              <w:marTop w:val="0"/>
              <w:marBottom w:val="0"/>
              <w:divBdr>
                <w:top w:val="none" w:sz="0" w:space="0" w:color="auto"/>
                <w:left w:val="none" w:sz="0" w:space="0" w:color="auto"/>
                <w:bottom w:val="none" w:sz="0" w:space="0" w:color="auto"/>
                <w:right w:val="none" w:sz="0" w:space="0" w:color="auto"/>
              </w:divBdr>
            </w:div>
            <w:div w:id="134107322">
              <w:marLeft w:val="0"/>
              <w:marRight w:val="0"/>
              <w:marTop w:val="0"/>
              <w:marBottom w:val="0"/>
              <w:divBdr>
                <w:top w:val="none" w:sz="0" w:space="0" w:color="auto"/>
                <w:left w:val="none" w:sz="0" w:space="0" w:color="auto"/>
                <w:bottom w:val="none" w:sz="0" w:space="0" w:color="auto"/>
                <w:right w:val="none" w:sz="0" w:space="0" w:color="auto"/>
              </w:divBdr>
            </w:div>
            <w:div w:id="2100254132">
              <w:marLeft w:val="0"/>
              <w:marRight w:val="0"/>
              <w:marTop w:val="0"/>
              <w:marBottom w:val="0"/>
              <w:divBdr>
                <w:top w:val="none" w:sz="0" w:space="0" w:color="auto"/>
                <w:left w:val="none" w:sz="0" w:space="0" w:color="auto"/>
                <w:bottom w:val="none" w:sz="0" w:space="0" w:color="auto"/>
                <w:right w:val="none" w:sz="0" w:space="0" w:color="auto"/>
              </w:divBdr>
            </w:div>
            <w:div w:id="216283851">
              <w:marLeft w:val="0"/>
              <w:marRight w:val="0"/>
              <w:marTop w:val="0"/>
              <w:marBottom w:val="0"/>
              <w:divBdr>
                <w:top w:val="none" w:sz="0" w:space="0" w:color="auto"/>
                <w:left w:val="none" w:sz="0" w:space="0" w:color="auto"/>
                <w:bottom w:val="none" w:sz="0" w:space="0" w:color="auto"/>
                <w:right w:val="none" w:sz="0" w:space="0" w:color="auto"/>
              </w:divBdr>
            </w:div>
            <w:div w:id="1654945622">
              <w:marLeft w:val="0"/>
              <w:marRight w:val="0"/>
              <w:marTop w:val="0"/>
              <w:marBottom w:val="0"/>
              <w:divBdr>
                <w:top w:val="none" w:sz="0" w:space="0" w:color="auto"/>
                <w:left w:val="none" w:sz="0" w:space="0" w:color="auto"/>
                <w:bottom w:val="none" w:sz="0" w:space="0" w:color="auto"/>
                <w:right w:val="none" w:sz="0" w:space="0" w:color="auto"/>
              </w:divBdr>
            </w:div>
          </w:divsChild>
        </w:div>
        <w:div w:id="1038628823">
          <w:marLeft w:val="0"/>
          <w:marRight w:val="0"/>
          <w:marTop w:val="0"/>
          <w:marBottom w:val="0"/>
          <w:divBdr>
            <w:top w:val="none" w:sz="0" w:space="0" w:color="auto"/>
            <w:left w:val="none" w:sz="0" w:space="0" w:color="auto"/>
            <w:bottom w:val="none" w:sz="0" w:space="0" w:color="auto"/>
            <w:right w:val="none" w:sz="0" w:space="0" w:color="auto"/>
          </w:divBdr>
          <w:divsChild>
            <w:div w:id="1515151405">
              <w:marLeft w:val="0"/>
              <w:marRight w:val="0"/>
              <w:marTop w:val="0"/>
              <w:marBottom w:val="0"/>
              <w:divBdr>
                <w:top w:val="none" w:sz="0" w:space="0" w:color="auto"/>
                <w:left w:val="none" w:sz="0" w:space="0" w:color="auto"/>
                <w:bottom w:val="none" w:sz="0" w:space="0" w:color="auto"/>
                <w:right w:val="none" w:sz="0" w:space="0" w:color="auto"/>
              </w:divBdr>
            </w:div>
          </w:divsChild>
        </w:div>
        <w:div w:id="1022823083">
          <w:marLeft w:val="0"/>
          <w:marRight w:val="0"/>
          <w:marTop w:val="0"/>
          <w:marBottom w:val="0"/>
          <w:divBdr>
            <w:top w:val="none" w:sz="0" w:space="0" w:color="auto"/>
            <w:left w:val="none" w:sz="0" w:space="0" w:color="auto"/>
            <w:bottom w:val="none" w:sz="0" w:space="0" w:color="auto"/>
            <w:right w:val="none" w:sz="0" w:space="0" w:color="auto"/>
          </w:divBdr>
        </w:div>
        <w:div w:id="1504319652">
          <w:marLeft w:val="0"/>
          <w:marRight w:val="0"/>
          <w:marTop w:val="0"/>
          <w:marBottom w:val="0"/>
          <w:divBdr>
            <w:top w:val="none" w:sz="0" w:space="0" w:color="auto"/>
            <w:left w:val="none" w:sz="0" w:space="0" w:color="auto"/>
            <w:bottom w:val="none" w:sz="0" w:space="0" w:color="auto"/>
            <w:right w:val="none" w:sz="0" w:space="0" w:color="auto"/>
          </w:divBdr>
        </w:div>
        <w:div w:id="1608928646">
          <w:marLeft w:val="0"/>
          <w:marRight w:val="0"/>
          <w:marTop w:val="0"/>
          <w:marBottom w:val="0"/>
          <w:divBdr>
            <w:top w:val="none" w:sz="0" w:space="0" w:color="auto"/>
            <w:left w:val="none" w:sz="0" w:space="0" w:color="auto"/>
            <w:bottom w:val="none" w:sz="0" w:space="0" w:color="auto"/>
            <w:right w:val="none" w:sz="0" w:space="0" w:color="auto"/>
          </w:divBdr>
        </w:div>
        <w:div w:id="755368546">
          <w:marLeft w:val="0"/>
          <w:marRight w:val="0"/>
          <w:marTop w:val="0"/>
          <w:marBottom w:val="0"/>
          <w:divBdr>
            <w:top w:val="none" w:sz="0" w:space="0" w:color="auto"/>
            <w:left w:val="none" w:sz="0" w:space="0" w:color="auto"/>
            <w:bottom w:val="none" w:sz="0" w:space="0" w:color="auto"/>
            <w:right w:val="none" w:sz="0" w:space="0" w:color="auto"/>
          </w:divBdr>
        </w:div>
        <w:div w:id="2104836975">
          <w:marLeft w:val="0"/>
          <w:marRight w:val="0"/>
          <w:marTop w:val="0"/>
          <w:marBottom w:val="0"/>
          <w:divBdr>
            <w:top w:val="none" w:sz="0" w:space="0" w:color="auto"/>
            <w:left w:val="none" w:sz="0" w:space="0" w:color="auto"/>
            <w:bottom w:val="none" w:sz="0" w:space="0" w:color="auto"/>
            <w:right w:val="none" w:sz="0" w:space="0" w:color="auto"/>
          </w:divBdr>
        </w:div>
        <w:div w:id="364794636">
          <w:marLeft w:val="0"/>
          <w:marRight w:val="0"/>
          <w:marTop w:val="0"/>
          <w:marBottom w:val="0"/>
          <w:divBdr>
            <w:top w:val="none" w:sz="0" w:space="0" w:color="auto"/>
            <w:left w:val="none" w:sz="0" w:space="0" w:color="auto"/>
            <w:bottom w:val="none" w:sz="0" w:space="0" w:color="auto"/>
            <w:right w:val="none" w:sz="0" w:space="0" w:color="auto"/>
          </w:divBdr>
          <w:divsChild>
            <w:div w:id="375397557">
              <w:marLeft w:val="0"/>
              <w:marRight w:val="0"/>
              <w:marTop w:val="0"/>
              <w:marBottom w:val="0"/>
              <w:divBdr>
                <w:top w:val="none" w:sz="0" w:space="0" w:color="auto"/>
                <w:left w:val="none" w:sz="0" w:space="0" w:color="auto"/>
                <w:bottom w:val="none" w:sz="0" w:space="0" w:color="auto"/>
                <w:right w:val="none" w:sz="0" w:space="0" w:color="auto"/>
              </w:divBdr>
            </w:div>
            <w:div w:id="165095027">
              <w:marLeft w:val="0"/>
              <w:marRight w:val="0"/>
              <w:marTop w:val="0"/>
              <w:marBottom w:val="0"/>
              <w:divBdr>
                <w:top w:val="none" w:sz="0" w:space="0" w:color="auto"/>
                <w:left w:val="none" w:sz="0" w:space="0" w:color="auto"/>
                <w:bottom w:val="none" w:sz="0" w:space="0" w:color="auto"/>
                <w:right w:val="none" w:sz="0" w:space="0" w:color="auto"/>
              </w:divBdr>
            </w:div>
            <w:div w:id="648362638">
              <w:marLeft w:val="0"/>
              <w:marRight w:val="0"/>
              <w:marTop w:val="0"/>
              <w:marBottom w:val="0"/>
              <w:divBdr>
                <w:top w:val="none" w:sz="0" w:space="0" w:color="auto"/>
                <w:left w:val="none" w:sz="0" w:space="0" w:color="auto"/>
                <w:bottom w:val="none" w:sz="0" w:space="0" w:color="auto"/>
                <w:right w:val="none" w:sz="0" w:space="0" w:color="auto"/>
              </w:divBdr>
            </w:div>
            <w:div w:id="2014646880">
              <w:marLeft w:val="0"/>
              <w:marRight w:val="0"/>
              <w:marTop w:val="0"/>
              <w:marBottom w:val="0"/>
              <w:divBdr>
                <w:top w:val="none" w:sz="0" w:space="0" w:color="auto"/>
                <w:left w:val="none" w:sz="0" w:space="0" w:color="auto"/>
                <w:bottom w:val="none" w:sz="0" w:space="0" w:color="auto"/>
                <w:right w:val="none" w:sz="0" w:space="0" w:color="auto"/>
              </w:divBdr>
            </w:div>
            <w:div w:id="1999994255">
              <w:marLeft w:val="0"/>
              <w:marRight w:val="0"/>
              <w:marTop w:val="0"/>
              <w:marBottom w:val="0"/>
              <w:divBdr>
                <w:top w:val="none" w:sz="0" w:space="0" w:color="auto"/>
                <w:left w:val="none" w:sz="0" w:space="0" w:color="auto"/>
                <w:bottom w:val="none" w:sz="0" w:space="0" w:color="auto"/>
                <w:right w:val="none" w:sz="0" w:space="0" w:color="auto"/>
              </w:divBdr>
            </w:div>
          </w:divsChild>
        </w:div>
        <w:div w:id="503980339">
          <w:marLeft w:val="0"/>
          <w:marRight w:val="0"/>
          <w:marTop w:val="0"/>
          <w:marBottom w:val="0"/>
          <w:divBdr>
            <w:top w:val="none" w:sz="0" w:space="0" w:color="auto"/>
            <w:left w:val="none" w:sz="0" w:space="0" w:color="auto"/>
            <w:bottom w:val="none" w:sz="0" w:space="0" w:color="auto"/>
            <w:right w:val="none" w:sz="0" w:space="0" w:color="auto"/>
          </w:divBdr>
        </w:div>
        <w:div w:id="738132211">
          <w:marLeft w:val="0"/>
          <w:marRight w:val="0"/>
          <w:marTop w:val="0"/>
          <w:marBottom w:val="0"/>
          <w:divBdr>
            <w:top w:val="none" w:sz="0" w:space="0" w:color="auto"/>
            <w:left w:val="none" w:sz="0" w:space="0" w:color="auto"/>
            <w:bottom w:val="none" w:sz="0" w:space="0" w:color="auto"/>
            <w:right w:val="none" w:sz="0" w:space="0" w:color="auto"/>
          </w:divBdr>
        </w:div>
        <w:div w:id="1983532921">
          <w:marLeft w:val="0"/>
          <w:marRight w:val="0"/>
          <w:marTop w:val="0"/>
          <w:marBottom w:val="0"/>
          <w:divBdr>
            <w:top w:val="none" w:sz="0" w:space="0" w:color="auto"/>
            <w:left w:val="none" w:sz="0" w:space="0" w:color="auto"/>
            <w:bottom w:val="none" w:sz="0" w:space="0" w:color="auto"/>
            <w:right w:val="none" w:sz="0" w:space="0" w:color="auto"/>
          </w:divBdr>
        </w:div>
        <w:div w:id="2043431050">
          <w:marLeft w:val="0"/>
          <w:marRight w:val="0"/>
          <w:marTop w:val="0"/>
          <w:marBottom w:val="0"/>
          <w:divBdr>
            <w:top w:val="none" w:sz="0" w:space="0" w:color="auto"/>
            <w:left w:val="none" w:sz="0" w:space="0" w:color="auto"/>
            <w:bottom w:val="none" w:sz="0" w:space="0" w:color="auto"/>
            <w:right w:val="none" w:sz="0" w:space="0" w:color="auto"/>
          </w:divBdr>
        </w:div>
        <w:div w:id="100148599">
          <w:marLeft w:val="0"/>
          <w:marRight w:val="0"/>
          <w:marTop w:val="0"/>
          <w:marBottom w:val="0"/>
          <w:divBdr>
            <w:top w:val="none" w:sz="0" w:space="0" w:color="auto"/>
            <w:left w:val="none" w:sz="0" w:space="0" w:color="auto"/>
            <w:bottom w:val="none" w:sz="0" w:space="0" w:color="auto"/>
            <w:right w:val="none" w:sz="0" w:space="0" w:color="auto"/>
          </w:divBdr>
        </w:div>
        <w:div w:id="1247575236">
          <w:marLeft w:val="0"/>
          <w:marRight w:val="0"/>
          <w:marTop w:val="0"/>
          <w:marBottom w:val="0"/>
          <w:divBdr>
            <w:top w:val="none" w:sz="0" w:space="0" w:color="auto"/>
            <w:left w:val="none" w:sz="0" w:space="0" w:color="auto"/>
            <w:bottom w:val="none" w:sz="0" w:space="0" w:color="auto"/>
            <w:right w:val="none" w:sz="0" w:space="0" w:color="auto"/>
          </w:divBdr>
        </w:div>
        <w:div w:id="465706878">
          <w:marLeft w:val="0"/>
          <w:marRight w:val="0"/>
          <w:marTop w:val="0"/>
          <w:marBottom w:val="0"/>
          <w:divBdr>
            <w:top w:val="none" w:sz="0" w:space="0" w:color="auto"/>
            <w:left w:val="none" w:sz="0" w:space="0" w:color="auto"/>
            <w:bottom w:val="none" w:sz="0" w:space="0" w:color="auto"/>
            <w:right w:val="none" w:sz="0" w:space="0" w:color="auto"/>
          </w:divBdr>
        </w:div>
      </w:divsChild>
    </w:div>
    <w:div w:id="806898637">
      <w:bodyDiv w:val="1"/>
      <w:marLeft w:val="0"/>
      <w:marRight w:val="0"/>
      <w:marTop w:val="0"/>
      <w:marBottom w:val="0"/>
      <w:divBdr>
        <w:top w:val="none" w:sz="0" w:space="0" w:color="auto"/>
        <w:left w:val="none" w:sz="0" w:space="0" w:color="auto"/>
        <w:bottom w:val="none" w:sz="0" w:space="0" w:color="auto"/>
        <w:right w:val="none" w:sz="0" w:space="0" w:color="auto"/>
      </w:divBdr>
    </w:div>
    <w:div w:id="822547767">
      <w:bodyDiv w:val="1"/>
      <w:marLeft w:val="0"/>
      <w:marRight w:val="0"/>
      <w:marTop w:val="0"/>
      <w:marBottom w:val="0"/>
      <w:divBdr>
        <w:top w:val="none" w:sz="0" w:space="0" w:color="auto"/>
        <w:left w:val="none" w:sz="0" w:space="0" w:color="auto"/>
        <w:bottom w:val="none" w:sz="0" w:space="0" w:color="auto"/>
        <w:right w:val="none" w:sz="0" w:space="0" w:color="auto"/>
      </w:divBdr>
    </w:div>
    <w:div w:id="1236628509">
      <w:bodyDiv w:val="1"/>
      <w:marLeft w:val="0"/>
      <w:marRight w:val="0"/>
      <w:marTop w:val="0"/>
      <w:marBottom w:val="0"/>
      <w:divBdr>
        <w:top w:val="none" w:sz="0" w:space="0" w:color="auto"/>
        <w:left w:val="none" w:sz="0" w:space="0" w:color="auto"/>
        <w:bottom w:val="none" w:sz="0" w:space="0" w:color="auto"/>
        <w:right w:val="none" w:sz="0" w:space="0" w:color="auto"/>
      </w:divBdr>
    </w:div>
    <w:div w:id="1614164480">
      <w:bodyDiv w:val="1"/>
      <w:marLeft w:val="0"/>
      <w:marRight w:val="0"/>
      <w:marTop w:val="0"/>
      <w:marBottom w:val="0"/>
      <w:divBdr>
        <w:top w:val="none" w:sz="0" w:space="0" w:color="auto"/>
        <w:left w:val="none" w:sz="0" w:space="0" w:color="auto"/>
        <w:bottom w:val="none" w:sz="0" w:space="0" w:color="auto"/>
        <w:right w:val="none" w:sz="0" w:space="0" w:color="auto"/>
      </w:divBdr>
      <w:divsChild>
        <w:div w:id="1779568110">
          <w:marLeft w:val="0"/>
          <w:marRight w:val="0"/>
          <w:marTop w:val="0"/>
          <w:marBottom w:val="0"/>
          <w:divBdr>
            <w:top w:val="none" w:sz="0" w:space="0" w:color="auto"/>
            <w:left w:val="none" w:sz="0" w:space="0" w:color="auto"/>
            <w:bottom w:val="none" w:sz="0" w:space="0" w:color="auto"/>
            <w:right w:val="none" w:sz="0" w:space="0" w:color="auto"/>
          </w:divBdr>
        </w:div>
      </w:divsChild>
    </w:div>
    <w:div w:id="1677465324">
      <w:bodyDiv w:val="1"/>
      <w:marLeft w:val="0"/>
      <w:marRight w:val="0"/>
      <w:marTop w:val="0"/>
      <w:marBottom w:val="0"/>
      <w:divBdr>
        <w:top w:val="none" w:sz="0" w:space="0" w:color="auto"/>
        <w:left w:val="none" w:sz="0" w:space="0" w:color="auto"/>
        <w:bottom w:val="none" w:sz="0" w:space="0" w:color="auto"/>
        <w:right w:val="none" w:sz="0" w:space="0" w:color="auto"/>
      </w:divBdr>
      <w:divsChild>
        <w:div w:id="89581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2AB9-D442-474B-8AB9-76FE13CF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Leon</dc:creator>
  <cp:keywords/>
  <dc:description/>
  <cp:lastModifiedBy>Frankie Lawrence</cp:lastModifiedBy>
  <cp:revision>2</cp:revision>
  <dcterms:created xsi:type="dcterms:W3CDTF">2023-04-28T09:27:00Z</dcterms:created>
  <dcterms:modified xsi:type="dcterms:W3CDTF">2023-04-28T09:27:00Z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2023-03-27T13:16:54Z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812419c5-cdd3-4ebf-8350-94e7099daa37</vt:lpwstr>
  </property>
  <property fmtid="{D5CDD505-2E9C-101B-9397-08002B2CF9AE}" pid="8" name="MSIP_Label_d17f5eab-0951-45e7-baa9-357beec0b77b_ContentBits">
    <vt:lpwstr>0</vt:lpwstr>
  </property>
</Properties>
</file>