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7C93B" w14:textId="31E2BA54" w:rsidR="009A3D0A" w:rsidRPr="009A3D0A" w:rsidRDefault="009A3D0A" w:rsidP="009A3D0A">
      <w:pPr>
        <w:jc w:val="center"/>
        <w:rPr>
          <w:rFonts w:eastAsia="Open Sans" w:cstheme="minorHAnsi"/>
          <w:b/>
          <w:bCs/>
          <w:u w:val="single"/>
        </w:rPr>
      </w:pPr>
      <w:r w:rsidRPr="009A3D0A">
        <w:rPr>
          <w:rFonts w:eastAsia="Open Sans" w:cstheme="minorHAnsi"/>
          <w:b/>
          <w:bCs/>
          <w:u w:val="single"/>
        </w:rPr>
        <w:t>WBCIR:16792</w:t>
      </w:r>
    </w:p>
    <w:p w14:paraId="02534A8C" w14:textId="10D4337C" w:rsidR="00BE2D82" w:rsidRPr="009A3D0A" w:rsidRDefault="00BE2D82" w:rsidP="00DB1E67">
      <w:pPr>
        <w:rPr>
          <w:rFonts w:cstheme="minorHAnsi"/>
        </w:rPr>
      </w:pPr>
      <w:r w:rsidRPr="009A3D0A">
        <w:rPr>
          <w:rFonts w:eastAsia="Open Sans" w:cstheme="minorHAnsi"/>
          <w:b/>
          <w:bCs/>
        </w:rPr>
        <w:t>Freedom of Information Request questions:</w:t>
      </w:r>
    </w:p>
    <w:p w14:paraId="2C77876D" w14:textId="656C2EFB" w:rsidR="00DB1E67" w:rsidRPr="009A3D0A" w:rsidRDefault="00DB1E67" w:rsidP="00DB1E67">
      <w:pPr>
        <w:rPr>
          <w:rFonts w:cstheme="minorHAnsi"/>
          <w:b/>
          <w:bCs/>
        </w:rPr>
      </w:pPr>
      <w:r w:rsidRPr="009A3D0A">
        <w:rPr>
          <w:rFonts w:cstheme="minorHAnsi"/>
          <w:b/>
          <w:bCs/>
        </w:rPr>
        <w:t xml:space="preserve">Q1. Please </w:t>
      </w:r>
      <w:r w:rsidR="47A525CB" w:rsidRPr="009A3D0A">
        <w:rPr>
          <w:rFonts w:cstheme="minorHAnsi"/>
          <w:b/>
          <w:bCs/>
        </w:rPr>
        <w:t xml:space="preserve">fill out this table with </w:t>
      </w:r>
      <w:r w:rsidRPr="009A3D0A">
        <w:rPr>
          <w:rFonts w:cstheme="minorHAnsi"/>
          <w:b/>
          <w:bCs/>
        </w:rPr>
        <w:t xml:space="preserve">information about all the contracts your local authority </w:t>
      </w:r>
      <w:r w:rsidR="71A1F224" w:rsidRPr="009A3D0A">
        <w:rPr>
          <w:rFonts w:cstheme="minorHAnsi"/>
          <w:b/>
          <w:bCs/>
        </w:rPr>
        <w:t xml:space="preserve">has </w:t>
      </w:r>
      <w:r w:rsidRPr="009A3D0A">
        <w:rPr>
          <w:rFonts w:cstheme="minorHAnsi"/>
          <w:b/>
          <w:bCs/>
        </w:rPr>
        <w:t>commissioned to deliver domestic abuse services in 2023/24:</w:t>
      </w:r>
    </w:p>
    <w:tbl>
      <w:tblPr>
        <w:tblStyle w:val="TableGrid"/>
        <w:tblW w:w="9431" w:type="dxa"/>
        <w:tblLook w:val="04A0" w:firstRow="1" w:lastRow="0" w:firstColumn="1" w:lastColumn="0" w:noHBand="0" w:noVBand="1"/>
      </w:tblPr>
      <w:tblGrid>
        <w:gridCol w:w="4478"/>
        <w:gridCol w:w="4953"/>
      </w:tblGrid>
      <w:tr w:rsidR="00CC1862" w:rsidRPr="009A3D0A" w14:paraId="397499AA" w14:textId="4C61B793" w:rsidTr="00CC1862">
        <w:trPr>
          <w:trHeight w:val="786"/>
        </w:trPr>
        <w:tc>
          <w:tcPr>
            <w:tcW w:w="4478" w:type="dxa"/>
          </w:tcPr>
          <w:p w14:paraId="2C02A9F3" w14:textId="77777777" w:rsidR="00CC1862" w:rsidRPr="009A3D0A" w:rsidRDefault="00CC1862" w:rsidP="00DB1E67">
            <w:pPr>
              <w:rPr>
                <w:rFonts w:cstheme="minorHAnsi"/>
              </w:rPr>
            </w:pPr>
            <w:r w:rsidRPr="009A3D0A">
              <w:rPr>
                <w:rFonts w:cstheme="minorHAnsi"/>
              </w:rPr>
              <w:t>What services do you commission for survivors of domestic abuse?</w:t>
            </w:r>
          </w:p>
          <w:p w14:paraId="42ADB843" w14:textId="77777777" w:rsidR="00CC1862" w:rsidRPr="009A3D0A" w:rsidRDefault="00CC1862" w:rsidP="001F0E3E">
            <w:pPr>
              <w:rPr>
                <w:rFonts w:cstheme="minorHAnsi"/>
              </w:rPr>
            </w:pPr>
          </w:p>
        </w:tc>
        <w:tc>
          <w:tcPr>
            <w:tcW w:w="4953" w:type="dxa"/>
          </w:tcPr>
          <w:p w14:paraId="26C5520E" w14:textId="77777777" w:rsidR="00CC1862" w:rsidRPr="009A3D0A" w:rsidRDefault="00CC1862" w:rsidP="00DB1E67">
            <w:pPr>
              <w:rPr>
                <w:rFonts w:cstheme="minorHAnsi"/>
              </w:rPr>
            </w:pPr>
            <w:r w:rsidRPr="009A3D0A">
              <w:rPr>
                <w:rFonts w:cstheme="minorHAnsi"/>
              </w:rPr>
              <w:t xml:space="preserve">Which organisation/s currently holds this contract? </w:t>
            </w:r>
          </w:p>
          <w:p w14:paraId="1D82AEB2" w14:textId="77777777" w:rsidR="00CC1862" w:rsidRPr="009A3D0A" w:rsidRDefault="00CC1862" w:rsidP="001F0E3E">
            <w:pPr>
              <w:rPr>
                <w:rFonts w:cstheme="minorHAnsi"/>
              </w:rPr>
            </w:pPr>
          </w:p>
        </w:tc>
      </w:tr>
      <w:tr w:rsidR="00CC1862" w:rsidRPr="009A3D0A" w14:paraId="059D96C9" w14:textId="077CFDAE" w:rsidTr="00CC1862">
        <w:trPr>
          <w:trHeight w:val="248"/>
        </w:trPr>
        <w:tc>
          <w:tcPr>
            <w:tcW w:w="4478" w:type="dxa"/>
          </w:tcPr>
          <w:p w14:paraId="1608AE57" w14:textId="77777777" w:rsidR="00A82C5C" w:rsidRPr="009A3D0A" w:rsidRDefault="00A82C5C" w:rsidP="00A82C5C">
            <w:pPr>
              <w:spacing w:after="240"/>
              <w:rPr>
                <w:rFonts w:eastAsia="Open Sans" w:cstheme="minorHAnsi"/>
              </w:rPr>
            </w:pPr>
            <w:r w:rsidRPr="009A3D0A">
              <w:rPr>
                <w:rFonts w:eastAsia="Open Sans" w:cstheme="minorHAnsi"/>
              </w:rPr>
              <w:t>Wokingham domestic abuse refuge for female victims</w:t>
            </w:r>
          </w:p>
          <w:p w14:paraId="1046AA9E" w14:textId="55D2D410" w:rsidR="00CC1862" w:rsidRPr="009A3D0A" w:rsidRDefault="00CC1862" w:rsidP="00A82C5C">
            <w:pPr>
              <w:spacing w:after="240"/>
              <w:rPr>
                <w:rFonts w:eastAsia="Open Sans" w:cstheme="minorHAnsi"/>
              </w:rPr>
            </w:pPr>
          </w:p>
        </w:tc>
        <w:tc>
          <w:tcPr>
            <w:tcW w:w="4953" w:type="dxa"/>
          </w:tcPr>
          <w:p w14:paraId="38BA80BC" w14:textId="77777777" w:rsidR="00CC1862" w:rsidRPr="009A3D0A" w:rsidRDefault="00A82C5C" w:rsidP="00021D19">
            <w:pPr>
              <w:jc w:val="center"/>
              <w:rPr>
                <w:rFonts w:cstheme="minorHAnsi"/>
              </w:rPr>
            </w:pPr>
            <w:r w:rsidRPr="009A3D0A">
              <w:rPr>
                <w:rFonts w:cstheme="minorHAnsi"/>
              </w:rPr>
              <w:t xml:space="preserve">Berkshire </w:t>
            </w:r>
            <w:proofErr w:type="spellStart"/>
            <w:r w:rsidRPr="009A3D0A">
              <w:rPr>
                <w:rFonts w:cstheme="minorHAnsi"/>
              </w:rPr>
              <w:t>Womens</w:t>
            </w:r>
            <w:proofErr w:type="spellEnd"/>
            <w:r w:rsidRPr="009A3D0A">
              <w:rPr>
                <w:rFonts w:cstheme="minorHAnsi"/>
              </w:rPr>
              <w:t xml:space="preserve"> Aid</w:t>
            </w:r>
          </w:p>
          <w:p w14:paraId="48FFD314" w14:textId="77777777" w:rsidR="00A82C5C" w:rsidRPr="009A3D0A" w:rsidRDefault="00A82C5C" w:rsidP="00021D19">
            <w:pPr>
              <w:jc w:val="center"/>
              <w:rPr>
                <w:rFonts w:cstheme="minorHAnsi"/>
              </w:rPr>
            </w:pPr>
          </w:p>
          <w:p w14:paraId="67AF11D7" w14:textId="77777777" w:rsidR="00A82C5C" w:rsidRPr="009A3D0A" w:rsidRDefault="00A82C5C" w:rsidP="00021D19">
            <w:pPr>
              <w:jc w:val="center"/>
              <w:rPr>
                <w:rFonts w:cstheme="minorHAnsi"/>
              </w:rPr>
            </w:pPr>
          </w:p>
          <w:p w14:paraId="5B8A8DEE" w14:textId="5D99C444" w:rsidR="00A82C5C" w:rsidRPr="009A3D0A" w:rsidRDefault="00A82C5C" w:rsidP="00021D19">
            <w:pPr>
              <w:jc w:val="center"/>
              <w:rPr>
                <w:rFonts w:cstheme="minorHAnsi"/>
              </w:rPr>
            </w:pPr>
          </w:p>
        </w:tc>
      </w:tr>
      <w:tr w:rsidR="00CC1862" w:rsidRPr="009A3D0A" w14:paraId="63DF464A" w14:textId="08A316A6" w:rsidTr="00CC1862">
        <w:trPr>
          <w:trHeight w:val="248"/>
        </w:trPr>
        <w:tc>
          <w:tcPr>
            <w:tcW w:w="4478" w:type="dxa"/>
          </w:tcPr>
          <w:p w14:paraId="399F0B66" w14:textId="4F7C005C" w:rsidR="00CC1862" w:rsidRPr="009A3D0A" w:rsidRDefault="00A82C5C" w:rsidP="74A3D5F7">
            <w:pPr>
              <w:rPr>
                <w:rFonts w:cstheme="minorHAnsi"/>
              </w:rPr>
            </w:pPr>
            <w:r w:rsidRPr="009A3D0A">
              <w:rPr>
                <w:rFonts w:eastAsia="Open Sans" w:cstheme="minorHAnsi"/>
              </w:rPr>
              <w:t>Wokingham domestic abuse support service (helpline / outreach/ IDVA/ group work / Support for children and young people</w:t>
            </w:r>
          </w:p>
        </w:tc>
        <w:tc>
          <w:tcPr>
            <w:tcW w:w="4953" w:type="dxa"/>
          </w:tcPr>
          <w:p w14:paraId="6F23199C" w14:textId="7443FD53" w:rsidR="00CC1862" w:rsidRPr="009A3D0A" w:rsidRDefault="00A82C5C" w:rsidP="00021D19">
            <w:pPr>
              <w:jc w:val="center"/>
              <w:rPr>
                <w:rFonts w:cstheme="minorHAnsi"/>
              </w:rPr>
            </w:pPr>
            <w:r w:rsidRPr="009A3D0A">
              <w:rPr>
                <w:rFonts w:cstheme="minorHAnsi"/>
              </w:rPr>
              <w:t>Cranstoun</w:t>
            </w:r>
          </w:p>
        </w:tc>
      </w:tr>
    </w:tbl>
    <w:p w14:paraId="5DAD2D01" w14:textId="7C9C21B1" w:rsidR="74A3D5F7" w:rsidRPr="009A3D0A" w:rsidRDefault="74A3D5F7" w:rsidP="74A3D5F7">
      <w:pPr>
        <w:rPr>
          <w:rFonts w:cstheme="minorHAnsi"/>
        </w:rPr>
      </w:pPr>
    </w:p>
    <w:p w14:paraId="18F615FF" w14:textId="32836905" w:rsidR="00DB1E67" w:rsidRPr="009A3D0A" w:rsidRDefault="00DB1E67" w:rsidP="74A3D5F7">
      <w:pPr>
        <w:rPr>
          <w:rFonts w:cstheme="minorHAnsi"/>
          <w:b/>
          <w:bCs/>
        </w:rPr>
      </w:pPr>
      <w:r w:rsidRPr="009A3D0A">
        <w:rPr>
          <w:rFonts w:cstheme="minorHAnsi"/>
          <w:b/>
          <w:bCs/>
        </w:rPr>
        <w:t xml:space="preserve">Q2. </w:t>
      </w:r>
      <w:r w:rsidR="0932B38B" w:rsidRPr="009A3D0A">
        <w:rPr>
          <w:rFonts w:cstheme="minorHAnsi"/>
          <w:b/>
          <w:bCs/>
        </w:rPr>
        <w:t>If your local authority delivers any in-house domestic abuse services</w:t>
      </w:r>
      <w:r w:rsidR="54209362" w:rsidRPr="009A3D0A">
        <w:rPr>
          <w:rFonts w:cstheme="minorHAnsi"/>
          <w:b/>
          <w:bCs/>
        </w:rPr>
        <w:t xml:space="preserve"> (</w:t>
      </w:r>
      <w:proofErr w:type="gramStart"/>
      <w:r w:rsidR="54209362" w:rsidRPr="009A3D0A">
        <w:rPr>
          <w:rFonts w:cstheme="minorHAnsi"/>
          <w:b/>
          <w:bCs/>
        </w:rPr>
        <w:t>e.g.</w:t>
      </w:r>
      <w:proofErr w:type="gramEnd"/>
      <w:r w:rsidR="54209362" w:rsidRPr="009A3D0A">
        <w:rPr>
          <w:rFonts w:cstheme="minorHAnsi"/>
          <w:b/>
          <w:bCs/>
        </w:rPr>
        <w:t xml:space="preserve"> a service delivered directly by staff employed by the local authority and not contracted to another organisation)</w:t>
      </w:r>
      <w:r w:rsidR="0932B38B" w:rsidRPr="009A3D0A">
        <w:rPr>
          <w:rFonts w:cstheme="minorHAnsi"/>
          <w:b/>
          <w:bCs/>
        </w:rPr>
        <w:t>, please fill out this table wi</w:t>
      </w:r>
      <w:r w:rsidR="4DB9FCFE" w:rsidRPr="009A3D0A">
        <w:rPr>
          <w:rFonts w:cstheme="minorHAnsi"/>
          <w:b/>
          <w:bCs/>
        </w:rPr>
        <w:t xml:space="preserve">th information about these </w:t>
      </w:r>
      <w:r w:rsidR="785A88E7" w:rsidRPr="009A3D0A">
        <w:rPr>
          <w:rFonts w:cstheme="minorHAnsi"/>
          <w:b/>
          <w:bCs/>
        </w:rPr>
        <w:t xml:space="preserve">in-house </w:t>
      </w:r>
      <w:r w:rsidR="4DB9FCFE" w:rsidRPr="009A3D0A">
        <w:rPr>
          <w:rFonts w:cstheme="minorHAnsi"/>
          <w:b/>
          <w:bCs/>
        </w:rPr>
        <w:t>services:</w:t>
      </w:r>
    </w:p>
    <w:tbl>
      <w:tblPr>
        <w:tblStyle w:val="TableGrid"/>
        <w:tblW w:w="9754" w:type="dxa"/>
        <w:tblLook w:val="04A0" w:firstRow="1" w:lastRow="0" w:firstColumn="1" w:lastColumn="0" w:noHBand="0" w:noVBand="1"/>
      </w:tblPr>
      <w:tblGrid>
        <w:gridCol w:w="2653"/>
        <w:gridCol w:w="1862"/>
        <w:gridCol w:w="2501"/>
        <w:gridCol w:w="2738"/>
      </w:tblGrid>
      <w:tr w:rsidR="00B235DF" w:rsidRPr="009A3D0A" w14:paraId="477F512D" w14:textId="77777777" w:rsidTr="00B235DF">
        <w:trPr>
          <w:trHeight w:val="294"/>
        </w:trPr>
        <w:tc>
          <w:tcPr>
            <w:tcW w:w="2653" w:type="dxa"/>
          </w:tcPr>
          <w:p w14:paraId="30934B6C" w14:textId="43143D34" w:rsidR="00B235DF" w:rsidRPr="009A3D0A" w:rsidRDefault="00B235DF" w:rsidP="74A3D5F7">
            <w:pPr>
              <w:rPr>
                <w:rFonts w:cstheme="minorHAnsi"/>
              </w:rPr>
            </w:pPr>
            <w:r w:rsidRPr="009A3D0A">
              <w:rPr>
                <w:rFonts w:cstheme="minorHAnsi"/>
              </w:rPr>
              <w:t>What domestic abuse services does your local authority deliver in-house?</w:t>
            </w:r>
          </w:p>
          <w:p w14:paraId="68704AAE" w14:textId="77777777" w:rsidR="00B235DF" w:rsidRPr="009A3D0A" w:rsidRDefault="00B235DF" w:rsidP="74A3D5F7">
            <w:pPr>
              <w:rPr>
                <w:rFonts w:cstheme="minorHAnsi"/>
              </w:rPr>
            </w:pPr>
          </w:p>
        </w:tc>
        <w:tc>
          <w:tcPr>
            <w:tcW w:w="1862" w:type="dxa"/>
          </w:tcPr>
          <w:p w14:paraId="5C959077" w14:textId="2CF14842" w:rsidR="00B235DF" w:rsidRPr="009A3D0A" w:rsidRDefault="00B235DF" w:rsidP="74A3D5F7">
            <w:pPr>
              <w:rPr>
                <w:rFonts w:cstheme="minorHAnsi"/>
              </w:rPr>
            </w:pPr>
            <w:r w:rsidRPr="009A3D0A">
              <w:rPr>
                <w:rFonts w:cstheme="minorHAnsi"/>
              </w:rPr>
              <w:t xml:space="preserve">How long has this </w:t>
            </w:r>
            <w:r w:rsidR="003A7AED" w:rsidRPr="009A3D0A">
              <w:rPr>
                <w:rFonts w:cstheme="minorHAnsi"/>
              </w:rPr>
              <w:t xml:space="preserve">in-house </w:t>
            </w:r>
            <w:r w:rsidRPr="009A3D0A">
              <w:rPr>
                <w:rFonts w:cstheme="minorHAnsi"/>
              </w:rPr>
              <w:t>service been running?</w:t>
            </w:r>
          </w:p>
        </w:tc>
        <w:tc>
          <w:tcPr>
            <w:tcW w:w="2501" w:type="dxa"/>
          </w:tcPr>
          <w:p w14:paraId="7AA375D0" w14:textId="11D612A2" w:rsidR="00B235DF" w:rsidRPr="009A3D0A" w:rsidRDefault="00B235DF" w:rsidP="74A3D5F7">
            <w:pPr>
              <w:rPr>
                <w:rFonts w:cstheme="minorHAnsi"/>
              </w:rPr>
            </w:pPr>
            <w:r w:rsidRPr="009A3D0A">
              <w:rPr>
                <w:rFonts w:cstheme="minorHAnsi"/>
              </w:rPr>
              <w:t>Has this in-house service replaced an existing service previously run by an alternative provider?</w:t>
            </w:r>
          </w:p>
          <w:p w14:paraId="3A86A1D8" w14:textId="77777777" w:rsidR="00B235DF" w:rsidRPr="009A3D0A" w:rsidRDefault="00B235DF" w:rsidP="74A3D5F7">
            <w:pPr>
              <w:rPr>
                <w:rFonts w:cstheme="minorHAnsi"/>
              </w:rPr>
            </w:pPr>
          </w:p>
        </w:tc>
        <w:tc>
          <w:tcPr>
            <w:tcW w:w="2738" w:type="dxa"/>
          </w:tcPr>
          <w:p w14:paraId="6647C2E4" w14:textId="348166EE" w:rsidR="00B235DF" w:rsidRPr="009A3D0A" w:rsidRDefault="00B235DF" w:rsidP="74A3D5F7">
            <w:pPr>
              <w:rPr>
                <w:rFonts w:cstheme="minorHAnsi"/>
              </w:rPr>
            </w:pPr>
            <w:r w:rsidRPr="009A3D0A">
              <w:rPr>
                <w:rFonts w:cstheme="minorHAnsi"/>
              </w:rPr>
              <w:t>If this is a refuge or safe accommodation service, how many bedspaces for adults are provided by this service:</w:t>
            </w:r>
          </w:p>
        </w:tc>
      </w:tr>
      <w:tr w:rsidR="00B235DF" w:rsidRPr="009A3D0A" w14:paraId="19956297" w14:textId="77777777" w:rsidTr="00B235DF">
        <w:trPr>
          <w:trHeight w:val="294"/>
        </w:trPr>
        <w:tc>
          <w:tcPr>
            <w:tcW w:w="2653" w:type="dxa"/>
          </w:tcPr>
          <w:p w14:paraId="18FE88C0" w14:textId="5CAD90AA" w:rsidR="00B235DF" w:rsidRPr="009A3D0A" w:rsidRDefault="00A82C5C" w:rsidP="00021D19">
            <w:pPr>
              <w:jc w:val="center"/>
              <w:rPr>
                <w:rFonts w:eastAsia="Open Sans" w:cstheme="minorHAnsi"/>
                <w:color w:val="A6A6A6" w:themeColor="background1" w:themeShade="A6"/>
              </w:rPr>
            </w:pPr>
            <w:r w:rsidRPr="009A3D0A">
              <w:rPr>
                <w:rFonts w:eastAsia="Open Sans" w:cstheme="minorHAnsi"/>
              </w:rPr>
              <w:t>Domestic Abuse Home Refuge (Sanctuary Scheme)</w:t>
            </w:r>
          </w:p>
        </w:tc>
        <w:tc>
          <w:tcPr>
            <w:tcW w:w="1862" w:type="dxa"/>
          </w:tcPr>
          <w:p w14:paraId="4FB77EA2" w14:textId="2DF25DFD" w:rsidR="00B235DF" w:rsidRPr="009A3D0A" w:rsidRDefault="00A82C5C" w:rsidP="00021D19">
            <w:pPr>
              <w:jc w:val="center"/>
              <w:rPr>
                <w:rFonts w:eastAsia="Open Sans" w:cstheme="minorHAnsi"/>
              </w:rPr>
            </w:pPr>
            <w:r w:rsidRPr="009A3D0A">
              <w:rPr>
                <w:rFonts w:eastAsia="Open Sans" w:cstheme="minorHAnsi"/>
              </w:rPr>
              <w:t>Prior to 2021</w:t>
            </w:r>
          </w:p>
        </w:tc>
        <w:tc>
          <w:tcPr>
            <w:tcW w:w="2501" w:type="dxa"/>
          </w:tcPr>
          <w:p w14:paraId="0DF532D5" w14:textId="7B10CC94" w:rsidR="00B235DF" w:rsidRPr="009A3D0A" w:rsidRDefault="00A82C5C" w:rsidP="00021D19">
            <w:pPr>
              <w:jc w:val="center"/>
              <w:rPr>
                <w:rFonts w:cstheme="minorHAnsi"/>
              </w:rPr>
            </w:pPr>
            <w:r w:rsidRPr="009A3D0A">
              <w:rPr>
                <w:rFonts w:cstheme="minorHAnsi"/>
              </w:rPr>
              <w:t>No</w:t>
            </w:r>
          </w:p>
        </w:tc>
        <w:tc>
          <w:tcPr>
            <w:tcW w:w="2738" w:type="dxa"/>
          </w:tcPr>
          <w:p w14:paraId="2D3244D9" w14:textId="5FEE86EC" w:rsidR="00B235DF" w:rsidRPr="009A3D0A" w:rsidRDefault="00A82C5C" w:rsidP="00021D19">
            <w:pPr>
              <w:jc w:val="center"/>
              <w:rPr>
                <w:rFonts w:eastAsia="Open Sans" w:cstheme="minorHAnsi"/>
              </w:rPr>
            </w:pPr>
            <w:r w:rsidRPr="009A3D0A">
              <w:rPr>
                <w:rFonts w:eastAsia="Open Sans" w:cstheme="minorHAnsi"/>
              </w:rPr>
              <w:t>Sanctuary scheme</w:t>
            </w:r>
          </w:p>
        </w:tc>
      </w:tr>
    </w:tbl>
    <w:p w14:paraId="33B6A75D" w14:textId="6CE4DD3A" w:rsidR="00DB1E67" w:rsidRPr="009A3D0A" w:rsidRDefault="00DB1E67" w:rsidP="74A3D5F7">
      <w:pPr>
        <w:rPr>
          <w:rFonts w:cstheme="minorHAnsi"/>
        </w:rPr>
      </w:pPr>
    </w:p>
    <w:p w14:paraId="401DF9B6" w14:textId="189042EC" w:rsidR="00DB1E67" w:rsidRPr="009A3D0A" w:rsidRDefault="00DB1E67" w:rsidP="00DB1E67">
      <w:pPr>
        <w:rPr>
          <w:rFonts w:cstheme="minorHAnsi"/>
          <w:b/>
          <w:bCs/>
          <w:color w:val="262626" w:themeColor="text1" w:themeTint="D9"/>
        </w:rPr>
      </w:pPr>
      <w:r w:rsidRPr="009A3D0A">
        <w:rPr>
          <w:rFonts w:cstheme="minorHAnsi"/>
          <w:b/>
          <w:bCs/>
        </w:rPr>
        <w:t xml:space="preserve">Q3. </w:t>
      </w:r>
      <w:r w:rsidRPr="009A3D0A">
        <w:rPr>
          <w:rFonts w:cstheme="minorHAnsi"/>
          <w:b/>
          <w:bCs/>
          <w:color w:val="262626" w:themeColor="text1" w:themeTint="D9"/>
        </w:rPr>
        <w:t>Please fill out this table with information about the domestic abuse contracts your local authority commissions to run refuge and/or safe accommodation for survivors of domestic abuse in your area (in 2023/24)</w:t>
      </w:r>
      <w:r w:rsidR="6CACB701" w:rsidRPr="009A3D0A">
        <w:rPr>
          <w:rFonts w:cstheme="minorHAnsi"/>
          <w:b/>
          <w:bCs/>
          <w:color w:val="262626" w:themeColor="text1" w:themeTint="D9"/>
        </w:rPr>
        <w:t>:</w:t>
      </w:r>
    </w:p>
    <w:tbl>
      <w:tblPr>
        <w:tblStyle w:val="TableGrid"/>
        <w:tblW w:w="9735" w:type="dxa"/>
        <w:tblLook w:val="04A0" w:firstRow="1" w:lastRow="0" w:firstColumn="1" w:lastColumn="0" w:noHBand="0" w:noVBand="1"/>
      </w:tblPr>
      <w:tblGrid>
        <w:gridCol w:w="2565"/>
        <w:gridCol w:w="2370"/>
        <w:gridCol w:w="2250"/>
        <w:gridCol w:w="2550"/>
      </w:tblGrid>
      <w:tr w:rsidR="00DB1E67" w:rsidRPr="009A3D0A" w14:paraId="555C8549" w14:textId="77777777" w:rsidTr="74A3D5F7">
        <w:tc>
          <w:tcPr>
            <w:tcW w:w="2565" w:type="dxa"/>
          </w:tcPr>
          <w:p w14:paraId="4B76F5EA" w14:textId="77777777" w:rsidR="00DB1E67" w:rsidRPr="009A3D0A" w:rsidRDefault="00DB1E67" w:rsidP="00DB1E67">
            <w:pPr>
              <w:rPr>
                <w:rFonts w:cstheme="minorHAnsi"/>
                <w:color w:val="262626" w:themeColor="text1" w:themeTint="D9"/>
              </w:rPr>
            </w:pPr>
            <w:r w:rsidRPr="009A3D0A">
              <w:rPr>
                <w:rFonts w:cstheme="minorHAnsi"/>
                <w:color w:val="262626" w:themeColor="text1" w:themeTint="D9"/>
              </w:rPr>
              <w:t>Which organisation/s currently do you currently contract to run refuge and/or safe accommodation in your area?</w:t>
            </w:r>
          </w:p>
          <w:p w14:paraId="38095599" w14:textId="77777777" w:rsidR="00DB1E67" w:rsidRPr="009A3D0A" w:rsidRDefault="00DB1E67" w:rsidP="00DB1E67">
            <w:pPr>
              <w:rPr>
                <w:rFonts w:cstheme="minorHAnsi"/>
              </w:rPr>
            </w:pPr>
          </w:p>
        </w:tc>
        <w:tc>
          <w:tcPr>
            <w:tcW w:w="2370" w:type="dxa"/>
          </w:tcPr>
          <w:p w14:paraId="199849FF" w14:textId="77777777" w:rsidR="00DB1E67" w:rsidRPr="009A3D0A" w:rsidRDefault="00DB1E67" w:rsidP="00DB1E67">
            <w:pPr>
              <w:rPr>
                <w:rFonts w:cstheme="minorHAnsi"/>
                <w:color w:val="262626" w:themeColor="text1" w:themeTint="D9"/>
              </w:rPr>
            </w:pPr>
            <w:r w:rsidRPr="009A3D0A">
              <w:rPr>
                <w:rFonts w:cstheme="minorHAnsi"/>
                <w:color w:val="262626" w:themeColor="text1" w:themeTint="D9"/>
              </w:rPr>
              <w:t xml:space="preserve">When did the current contract for this commissioned service </w:t>
            </w:r>
            <w:r w:rsidRPr="009A3D0A">
              <w:rPr>
                <w:rFonts w:cstheme="minorHAnsi"/>
                <w:b/>
                <w:bCs/>
                <w:color w:val="262626" w:themeColor="text1" w:themeTint="D9"/>
              </w:rPr>
              <w:t>start</w:t>
            </w:r>
            <w:r w:rsidRPr="009A3D0A">
              <w:rPr>
                <w:rFonts w:cstheme="minorHAnsi"/>
                <w:color w:val="262626" w:themeColor="text1" w:themeTint="D9"/>
              </w:rPr>
              <w:t>?  (</w:t>
            </w:r>
            <w:r w:rsidRPr="009A3D0A">
              <w:rPr>
                <w:rFonts w:cstheme="minorHAnsi"/>
                <w:i/>
                <w:iCs/>
                <w:color w:val="262626" w:themeColor="text1" w:themeTint="D9"/>
              </w:rPr>
              <w:t>Month/Year</w:t>
            </w:r>
            <w:r w:rsidRPr="009A3D0A">
              <w:rPr>
                <w:rFonts w:cstheme="minorHAnsi"/>
                <w:color w:val="262626" w:themeColor="text1" w:themeTint="D9"/>
              </w:rPr>
              <w:t>)</w:t>
            </w:r>
          </w:p>
          <w:p w14:paraId="5925A25A" w14:textId="77777777" w:rsidR="00DB1E67" w:rsidRPr="009A3D0A" w:rsidRDefault="00DB1E67" w:rsidP="00DB1E67">
            <w:pPr>
              <w:rPr>
                <w:rFonts w:cstheme="minorHAnsi"/>
              </w:rPr>
            </w:pPr>
          </w:p>
        </w:tc>
        <w:tc>
          <w:tcPr>
            <w:tcW w:w="2250" w:type="dxa"/>
          </w:tcPr>
          <w:p w14:paraId="6756C19D" w14:textId="77777777" w:rsidR="00DB1E67" w:rsidRPr="009A3D0A" w:rsidRDefault="00DB1E67" w:rsidP="00DB1E67">
            <w:pPr>
              <w:rPr>
                <w:rFonts w:cstheme="minorHAnsi"/>
                <w:color w:val="262626" w:themeColor="text1" w:themeTint="D9"/>
              </w:rPr>
            </w:pPr>
            <w:r w:rsidRPr="009A3D0A">
              <w:rPr>
                <w:rFonts w:cstheme="minorHAnsi"/>
                <w:color w:val="262626" w:themeColor="text1" w:themeTint="D9"/>
              </w:rPr>
              <w:t xml:space="preserve">When does the current contract for this commissioned service </w:t>
            </w:r>
            <w:r w:rsidRPr="009A3D0A">
              <w:rPr>
                <w:rFonts w:cstheme="minorHAnsi"/>
                <w:b/>
                <w:bCs/>
                <w:color w:val="262626" w:themeColor="text1" w:themeTint="D9"/>
              </w:rPr>
              <w:t>end</w:t>
            </w:r>
            <w:r w:rsidRPr="009A3D0A">
              <w:rPr>
                <w:rFonts w:cstheme="minorHAnsi"/>
                <w:color w:val="262626" w:themeColor="text1" w:themeTint="D9"/>
              </w:rPr>
              <w:t>? (</w:t>
            </w:r>
            <w:r w:rsidRPr="009A3D0A">
              <w:rPr>
                <w:rFonts w:cstheme="minorHAnsi"/>
                <w:i/>
                <w:iCs/>
                <w:color w:val="262626" w:themeColor="text1" w:themeTint="D9"/>
              </w:rPr>
              <w:t>Month/Year</w:t>
            </w:r>
            <w:r w:rsidRPr="009A3D0A">
              <w:rPr>
                <w:rFonts w:cstheme="minorHAnsi"/>
                <w:color w:val="262626" w:themeColor="text1" w:themeTint="D9"/>
              </w:rPr>
              <w:t>)</w:t>
            </w:r>
          </w:p>
          <w:p w14:paraId="13D23362" w14:textId="77777777" w:rsidR="00DB1E67" w:rsidRPr="009A3D0A" w:rsidRDefault="00DB1E67" w:rsidP="00DB1E67">
            <w:pPr>
              <w:rPr>
                <w:rFonts w:cstheme="minorHAnsi"/>
              </w:rPr>
            </w:pPr>
          </w:p>
        </w:tc>
        <w:tc>
          <w:tcPr>
            <w:tcW w:w="2550" w:type="dxa"/>
          </w:tcPr>
          <w:p w14:paraId="5602795A" w14:textId="1A69B904" w:rsidR="00DB1E67" w:rsidRPr="009A3D0A" w:rsidRDefault="00DB1E67" w:rsidP="74A3D5F7">
            <w:pPr>
              <w:rPr>
                <w:rFonts w:cstheme="minorHAnsi"/>
              </w:rPr>
            </w:pPr>
            <w:r w:rsidRPr="009A3D0A">
              <w:rPr>
                <w:rFonts w:cstheme="minorHAnsi"/>
              </w:rPr>
              <w:t xml:space="preserve">What </w:t>
            </w:r>
            <w:proofErr w:type="gramStart"/>
            <w:r w:rsidRPr="009A3D0A">
              <w:rPr>
                <w:rFonts w:cstheme="minorHAnsi"/>
              </w:rPr>
              <w:t>is</w:t>
            </w:r>
            <w:proofErr w:type="gramEnd"/>
            <w:r w:rsidRPr="009A3D0A">
              <w:rPr>
                <w:rFonts w:cstheme="minorHAnsi"/>
              </w:rPr>
              <w:t xml:space="preserve"> the total spend on </w:t>
            </w:r>
            <w:r w:rsidR="00701C7F" w:rsidRPr="009A3D0A">
              <w:rPr>
                <w:rFonts w:cstheme="minorHAnsi"/>
              </w:rPr>
              <w:t xml:space="preserve">this </w:t>
            </w:r>
            <w:r w:rsidRPr="009A3D0A">
              <w:rPr>
                <w:rFonts w:cstheme="minorHAnsi"/>
              </w:rPr>
              <w:t xml:space="preserve">contract for </w:t>
            </w:r>
            <w:r w:rsidRPr="009A3D0A">
              <w:rPr>
                <w:rFonts w:cstheme="minorHAnsi"/>
                <w:b/>
                <w:bCs/>
              </w:rPr>
              <w:t>refuge or safe accommodation</w:t>
            </w:r>
            <w:r w:rsidRPr="009A3D0A">
              <w:rPr>
                <w:rFonts w:cstheme="minorHAnsi"/>
              </w:rPr>
              <w:t xml:space="preserve"> </w:t>
            </w:r>
            <w:r w:rsidRPr="009A3D0A">
              <w:rPr>
                <w:rFonts w:cstheme="minorHAnsi"/>
                <w:b/>
                <w:bCs/>
              </w:rPr>
              <w:t>services</w:t>
            </w:r>
            <w:r w:rsidRPr="009A3D0A">
              <w:rPr>
                <w:rFonts w:cstheme="minorHAnsi"/>
              </w:rPr>
              <w:t xml:space="preserve"> in 2023/24? </w:t>
            </w:r>
          </w:p>
          <w:p w14:paraId="2DC785C9" w14:textId="7541E266" w:rsidR="00DB1E67" w:rsidRPr="009A3D0A" w:rsidRDefault="00DB1E67" w:rsidP="00DB1E67">
            <w:pPr>
              <w:rPr>
                <w:rFonts w:cstheme="minorHAnsi"/>
              </w:rPr>
            </w:pPr>
            <w:r w:rsidRPr="009A3D0A">
              <w:rPr>
                <w:rFonts w:cstheme="minorHAnsi"/>
                <w:i/>
                <w:iCs/>
              </w:rPr>
              <w:t>For multi-year contracts please provide the amount spent per annum.</w:t>
            </w:r>
          </w:p>
          <w:p w14:paraId="020A0488" w14:textId="77777777" w:rsidR="00DB1E67" w:rsidRPr="009A3D0A" w:rsidRDefault="00DB1E67" w:rsidP="00DB1E67">
            <w:pPr>
              <w:rPr>
                <w:rFonts w:cstheme="minorHAnsi"/>
              </w:rPr>
            </w:pPr>
          </w:p>
        </w:tc>
      </w:tr>
      <w:tr w:rsidR="74A3D5F7" w:rsidRPr="009A3D0A" w14:paraId="71440678" w14:textId="77777777" w:rsidTr="74A3D5F7">
        <w:trPr>
          <w:trHeight w:val="300"/>
        </w:trPr>
        <w:tc>
          <w:tcPr>
            <w:tcW w:w="2565" w:type="dxa"/>
          </w:tcPr>
          <w:p w14:paraId="0E2D1BD9" w14:textId="0B31A77E" w:rsidR="74A3D5F7" w:rsidRPr="009A3D0A" w:rsidRDefault="00A82C5C" w:rsidP="00021D19">
            <w:pPr>
              <w:jc w:val="center"/>
              <w:rPr>
                <w:rFonts w:cstheme="minorHAnsi"/>
                <w:color w:val="262626" w:themeColor="text1" w:themeTint="D9"/>
              </w:rPr>
            </w:pPr>
            <w:r w:rsidRPr="009A3D0A">
              <w:rPr>
                <w:rFonts w:cstheme="minorHAnsi"/>
                <w:color w:val="262626" w:themeColor="text1" w:themeTint="D9"/>
              </w:rPr>
              <w:t xml:space="preserve">Berkshire </w:t>
            </w:r>
            <w:proofErr w:type="spellStart"/>
            <w:r w:rsidRPr="009A3D0A">
              <w:rPr>
                <w:rFonts w:cstheme="minorHAnsi"/>
                <w:color w:val="262626" w:themeColor="text1" w:themeTint="D9"/>
              </w:rPr>
              <w:t>Womens</w:t>
            </w:r>
            <w:proofErr w:type="spellEnd"/>
            <w:r w:rsidRPr="009A3D0A">
              <w:rPr>
                <w:rFonts w:cstheme="minorHAnsi"/>
                <w:color w:val="262626" w:themeColor="text1" w:themeTint="D9"/>
              </w:rPr>
              <w:t xml:space="preserve"> Aid</w:t>
            </w:r>
          </w:p>
        </w:tc>
        <w:tc>
          <w:tcPr>
            <w:tcW w:w="2370" w:type="dxa"/>
          </w:tcPr>
          <w:p w14:paraId="1D2267E0" w14:textId="77777777" w:rsidR="00A82C5C" w:rsidRPr="009A3D0A" w:rsidRDefault="00A82C5C" w:rsidP="00021D19">
            <w:pPr>
              <w:jc w:val="center"/>
              <w:rPr>
                <w:rFonts w:cstheme="minorHAnsi"/>
                <w:color w:val="262626" w:themeColor="text1" w:themeTint="D9"/>
              </w:rPr>
            </w:pPr>
            <w:r w:rsidRPr="009A3D0A">
              <w:rPr>
                <w:rFonts w:cstheme="minorHAnsi"/>
                <w:color w:val="262626" w:themeColor="text1" w:themeTint="D9"/>
              </w:rPr>
              <w:t>April 2022</w:t>
            </w:r>
          </w:p>
          <w:p w14:paraId="73740FE3" w14:textId="10BE68EE" w:rsidR="74A3D5F7" w:rsidRPr="009A3D0A" w:rsidRDefault="00A82C5C" w:rsidP="00021D19">
            <w:pPr>
              <w:jc w:val="center"/>
              <w:rPr>
                <w:rFonts w:cstheme="minorHAnsi"/>
                <w:color w:val="262626" w:themeColor="text1" w:themeTint="D9"/>
              </w:rPr>
            </w:pPr>
            <w:r w:rsidRPr="009A3D0A">
              <w:rPr>
                <w:rFonts w:cstheme="minorHAnsi"/>
                <w:color w:val="262626" w:themeColor="text1" w:themeTint="D9"/>
              </w:rPr>
              <w:t>(</w:t>
            </w:r>
            <w:proofErr w:type="gramStart"/>
            <w:r w:rsidRPr="009A3D0A">
              <w:rPr>
                <w:rFonts w:cstheme="minorHAnsi"/>
                <w:color w:val="262626" w:themeColor="text1" w:themeTint="D9"/>
              </w:rPr>
              <w:t>previously</w:t>
            </w:r>
            <w:proofErr w:type="gramEnd"/>
            <w:r w:rsidRPr="009A3D0A">
              <w:rPr>
                <w:rFonts w:cstheme="minorHAnsi"/>
                <w:color w:val="262626" w:themeColor="text1" w:themeTint="D9"/>
              </w:rPr>
              <w:t xml:space="preserve"> grant funded)</w:t>
            </w:r>
          </w:p>
        </w:tc>
        <w:tc>
          <w:tcPr>
            <w:tcW w:w="2250" w:type="dxa"/>
          </w:tcPr>
          <w:p w14:paraId="5110B753" w14:textId="0429B4DD" w:rsidR="74A3D5F7" w:rsidRPr="009A3D0A" w:rsidRDefault="00490F6F" w:rsidP="00021D19">
            <w:pPr>
              <w:jc w:val="center"/>
              <w:rPr>
                <w:rFonts w:cstheme="minorHAnsi"/>
                <w:color w:val="262626" w:themeColor="text1" w:themeTint="D9"/>
              </w:rPr>
            </w:pPr>
            <w:r w:rsidRPr="009A3D0A">
              <w:rPr>
                <w:rFonts w:cstheme="minorHAnsi"/>
                <w:color w:val="262626" w:themeColor="text1" w:themeTint="D9"/>
              </w:rPr>
              <w:t>March 2026</w:t>
            </w:r>
          </w:p>
        </w:tc>
        <w:tc>
          <w:tcPr>
            <w:tcW w:w="2550" w:type="dxa"/>
          </w:tcPr>
          <w:p w14:paraId="688E824C" w14:textId="5B28C2EF" w:rsidR="74A3D5F7" w:rsidRPr="009A3D0A" w:rsidRDefault="00490F6F" w:rsidP="00021D19">
            <w:pPr>
              <w:jc w:val="center"/>
              <w:rPr>
                <w:rFonts w:cstheme="minorHAnsi"/>
              </w:rPr>
            </w:pPr>
            <w:r w:rsidRPr="009A3D0A">
              <w:rPr>
                <w:rFonts w:cstheme="minorHAnsi"/>
              </w:rPr>
              <w:t>£40K pa (total contract £170K)</w:t>
            </w:r>
          </w:p>
        </w:tc>
      </w:tr>
    </w:tbl>
    <w:p w14:paraId="391A8A04" w14:textId="455EB353" w:rsidR="74A3D5F7" w:rsidRPr="009A3D0A" w:rsidRDefault="74A3D5F7">
      <w:pPr>
        <w:rPr>
          <w:rFonts w:cstheme="minorHAnsi"/>
        </w:rPr>
      </w:pPr>
    </w:p>
    <w:p w14:paraId="71392CD4" w14:textId="2AAAD110" w:rsidR="00DB1E67" w:rsidRPr="009A3D0A" w:rsidRDefault="00DB1E67" w:rsidP="00DB1E67">
      <w:pPr>
        <w:rPr>
          <w:rFonts w:cstheme="minorHAnsi"/>
          <w:b/>
          <w:bCs/>
        </w:rPr>
      </w:pPr>
      <w:r w:rsidRPr="009A3D0A">
        <w:rPr>
          <w:rFonts w:cstheme="minorHAnsi"/>
          <w:b/>
          <w:bCs/>
        </w:rPr>
        <w:t>Q4. Looking at your total current commissioned spend on domestic abuse provision</w:t>
      </w:r>
      <w:r w:rsidR="4723F328" w:rsidRPr="009A3D0A">
        <w:rPr>
          <w:rFonts w:cstheme="minorHAnsi"/>
          <w:b/>
          <w:bCs/>
        </w:rPr>
        <w:t xml:space="preserve"> (for 2023/2</w:t>
      </w:r>
      <w:r w:rsidR="00197070" w:rsidRPr="009A3D0A">
        <w:rPr>
          <w:rFonts w:cstheme="minorHAnsi"/>
          <w:b/>
          <w:bCs/>
        </w:rPr>
        <w:t>4</w:t>
      </w:r>
      <w:r w:rsidR="4723F328" w:rsidRPr="009A3D0A">
        <w:rPr>
          <w:rFonts w:cstheme="minorHAnsi"/>
          <w:b/>
          <w:bCs/>
        </w:rPr>
        <w:t>)</w:t>
      </w:r>
      <w:r w:rsidRPr="009A3D0A">
        <w:rPr>
          <w:rFonts w:cstheme="minorHAnsi"/>
          <w:b/>
          <w:bCs/>
        </w:rPr>
        <w:t xml:space="preserve">, is it higher or lower or the same as when you last commissioned domestic abuse provision? </w:t>
      </w:r>
    </w:p>
    <w:p w14:paraId="2CBCFE79" w14:textId="2AB953C2" w:rsidR="00DB1E67" w:rsidRPr="009A3D0A" w:rsidRDefault="00490F6F" w:rsidP="00DB1E67">
      <w:pPr>
        <w:rPr>
          <w:rFonts w:cstheme="minorHAnsi"/>
        </w:rPr>
      </w:pPr>
      <w:r w:rsidRPr="009A3D0A">
        <w:rPr>
          <w:rFonts w:cstheme="minorHAnsi"/>
        </w:rPr>
        <w:t>Higher</w:t>
      </w:r>
    </w:p>
    <w:sectPr w:rsidR="00DB1E67" w:rsidRPr="009A3D0A" w:rsidSect="00362741">
      <w:headerReference w:type="default" r:id="rId11"/>
      <w:footerReference w:type="even" r:id="rId12"/>
      <w:footerReference w:type="default" r:id="rId13"/>
      <w:footerReference w:type="first" r:id="rId14"/>
      <w:pgSz w:w="11906" w:h="16838"/>
      <w:pgMar w:top="1080" w:right="1440" w:bottom="108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27776" w14:textId="77777777" w:rsidR="000841C6" w:rsidRDefault="000841C6" w:rsidP="00353479">
      <w:pPr>
        <w:spacing w:after="0" w:line="240" w:lineRule="auto"/>
      </w:pPr>
      <w:r>
        <w:separator/>
      </w:r>
    </w:p>
  </w:endnote>
  <w:endnote w:type="continuationSeparator" w:id="0">
    <w:p w14:paraId="3876F2F5" w14:textId="77777777" w:rsidR="000841C6" w:rsidRDefault="000841C6" w:rsidP="00353479">
      <w:pPr>
        <w:spacing w:after="0" w:line="240" w:lineRule="auto"/>
      </w:pPr>
      <w:r>
        <w:continuationSeparator/>
      </w:r>
    </w:p>
  </w:endnote>
  <w:endnote w:type="continuationNotice" w:id="1">
    <w:p w14:paraId="0C828343" w14:textId="77777777" w:rsidR="000841C6" w:rsidRDefault="000841C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Arial Nova Cond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CAE55" w14:textId="3467E54B" w:rsidR="00FB3441" w:rsidRDefault="00FB34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368B8" w14:textId="117AF078" w:rsidR="00FB3441" w:rsidRDefault="00FB34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EE4F2" w14:textId="02F87A5D" w:rsidR="00FB3441" w:rsidRDefault="00FB34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FF41EC" w14:textId="77777777" w:rsidR="000841C6" w:rsidRDefault="000841C6" w:rsidP="00353479">
      <w:pPr>
        <w:spacing w:after="0" w:line="240" w:lineRule="auto"/>
      </w:pPr>
      <w:r>
        <w:separator/>
      </w:r>
    </w:p>
  </w:footnote>
  <w:footnote w:type="continuationSeparator" w:id="0">
    <w:p w14:paraId="7C1ED7C9" w14:textId="77777777" w:rsidR="000841C6" w:rsidRDefault="000841C6" w:rsidP="00353479">
      <w:pPr>
        <w:spacing w:after="0" w:line="240" w:lineRule="auto"/>
      </w:pPr>
      <w:r>
        <w:continuationSeparator/>
      </w:r>
    </w:p>
  </w:footnote>
  <w:footnote w:type="continuationNotice" w:id="1">
    <w:p w14:paraId="00E6FE7F" w14:textId="77777777" w:rsidR="000841C6" w:rsidRDefault="000841C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025D30" w14:textId="77777777" w:rsidR="00780860" w:rsidRDefault="00780860" w:rsidP="00940EFF">
    <w:pPr>
      <w:pStyle w:val="Header"/>
      <w:jc w:val="right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709D8"/>
    <w:multiLevelType w:val="hybridMultilevel"/>
    <w:tmpl w:val="4CCCB1CC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FA29CA"/>
    <w:multiLevelType w:val="hybridMultilevel"/>
    <w:tmpl w:val="1B063C4E"/>
    <w:lvl w:ilvl="0" w:tplc="D8F61084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3C2094E"/>
    <w:multiLevelType w:val="hybridMultilevel"/>
    <w:tmpl w:val="837A4238"/>
    <w:lvl w:ilvl="0" w:tplc="86829A5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D04C4"/>
    <w:multiLevelType w:val="hybridMultilevel"/>
    <w:tmpl w:val="08469F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77971"/>
    <w:multiLevelType w:val="hybridMultilevel"/>
    <w:tmpl w:val="4CCCB1CC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2D091F"/>
    <w:multiLevelType w:val="hybridMultilevel"/>
    <w:tmpl w:val="E5184B72"/>
    <w:lvl w:ilvl="0" w:tplc="6352BAE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DB4A93"/>
    <w:multiLevelType w:val="hybridMultilevel"/>
    <w:tmpl w:val="65DC26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7F3F77"/>
    <w:multiLevelType w:val="hybridMultilevel"/>
    <w:tmpl w:val="4CCCB1CC"/>
    <w:lvl w:ilvl="0" w:tplc="65B8B7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6B33FE"/>
    <w:multiLevelType w:val="hybridMultilevel"/>
    <w:tmpl w:val="98C8B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397E5B"/>
    <w:multiLevelType w:val="hybridMultilevel"/>
    <w:tmpl w:val="837A4238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4871293">
    <w:abstractNumId w:val="5"/>
  </w:num>
  <w:num w:numId="2" w16cid:durableId="1457143502">
    <w:abstractNumId w:val="7"/>
  </w:num>
  <w:num w:numId="3" w16cid:durableId="653677961">
    <w:abstractNumId w:val="3"/>
  </w:num>
  <w:num w:numId="4" w16cid:durableId="2031564548">
    <w:abstractNumId w:val="2"/>
  </w:num>
  <w:num w:numId="5" w16cid:durableId="336542362">
    <w:abstractNumId w:val="6"/>
  </w:num>
  <w:num w:numId="6" w16cid:durableId="623387342">
    <w:abstractNumId w:val="1"/>
  </w:num>
  <w:num w:numId="7" w16cid:durableId="1286545809">
    <w:abstractNumId w:val="8"/>
  </w:num>
  <w:num w:numId="8" w16cid:durableId="1285232690">
    <w:abstractNumId w:val="0"/>
  </w:num>
  <w:num w:numId="9" w16cid:durableId="725378503">
    <w:abstractNumId w:val="4"/>
  </w:num>
  <w:num w:numId="10" w16cid:durableId="102722234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E6"/>
    <w:rsid w:val="00021D19"/>
    <w:rsid w:val="00041D30"/>
    <w:rsid w:val="000841C6"/>
    <w:rsid w:val="000A58C0"/>
    <w:rsid w:val="000C4075"/>
    <w:rsid w:val="000D0BF6"/>
    <w:rsid w:val="0016293C"/>
    <w:rsid w:val="00187369"/>
    <w:rsid w:val="00197070"/>
    <w:rsid w:val="001C4916"/>
    <w:rsid w:val="001F0E3E"/>
    <w:rsid w:val="00214345"/>
    <w:rsid w:val="002C780E"/>
    <w:rsid w:val="00322CAF"/>
    <w:rsid w:val="0033658F"/>
    <w:rsid w:val="0034514B"/>
    <w:rsid w:val="00353479"/>
    <w:rsid w:val="00362741"/>
    <w:rsid w:val="00364CCF"/>
    <w:rsid w:val="0037429E"/>
    <w:rsid w:val="003A7AED"/>
    <w:rsid w:val="003C1DED"/>
    <w:rsid w:val="00436602"/>
    <w:rsid w:val="00447079"/>
    <w:rsid w:val="004556AF"/>
    <w:rsid w:val="00490F6F"/>
    <w:rsid w:val="004A0464"/>
    <w:rsid w:val="004E43D3"/>
    <w:rsid w:val="00517A5D"/>
    <w:rsid w:val="00520A5A"/>
    <w:rsid w:val="00521843"/>
    <w:rsid w:val="00552C4D"/>
    <w:rsid w:val="00553DD1"/>
    <w:rsid w:val="0055574B"/>
    <w:rsid w:val="005720AA"/>
    <w:rsid w:val="0057238F"/>
    <w:rsid w:val="005836B2"/>
    <w:rsid w:val="00630223"/>
    <w:rsid w:val="00636394"/>
    <w:rsid w:val="00656079"/>
    <w:rsid w:val="006D5D5A"/>
    <w:rsid w:val="00701C7F"/>
    <w:rsid w:val="00780860"/>
    <w:rsid w:val="00795C54"/>
    <w:rsid w:val="007B289A"/>
    <w:rsid w:val="007E09E2"/>
    <w:rsid w:val="007F73BB"/>
    <w:rsid w:val="008566F0"/>
    <w:rsid w:val="0089502D"/>
    <w:rsid w:val="008B0F61"/>
    <w:rsid w:val="008C321D"/>
    <w:rsid w:val="008D85D5"/>
    <w:rsid w:val="00940EFF"/>
    <w:rsid w:val="009A3D0A"/>
    <w:rsid w:val="009B1A9E"/>
    <w:rsid w:val="009F59D6"/>
    <w:rsid w:val="00A11658"/>
    <w:rsid w:val="00A1459E"/>
    <w:rsid w:val="00A42190"/>
    <w:rsid w:val="00A4384B"/>
    <w:rsid w:val="00A82C5C"/>
    <w:rsid w:val="00AB3A09"/>
    <w:rsid w:val="00AE5A9F"/>
    <w:rsid w:val="00B235DF"/>
    <w:rsid w:val="00B54CFF"/>
    <w:rsid w:val="00B6553D"/>
    <w:rsid w:val="00B669E6"/>
    <w:rsid w:val="00BB000C"/>
    <w:rsid w:val="00BD36BE"/>
    <w:rsid w:val="00BE2D82"/>
    <w:rsid w:val="00BF03AA"/>
    <w:rsid w:val="00C04EAC"/>
    <w:rsid w:val="00C178E4"/>
    <w:rsid w:val="00C76AF2"/>
    <w:rsid w:val="00C94986"/>
    <w:rsid w:val="00CC1862"/>
    <w:rsid w:val="00CC2868"/>
    <w:rsid w:val="00CC604F"/>
    <w:rsid w:val="00CF0F80"/>
    <w:rsid w:val="00D0737C"/>
    <w:rsid w:val="00D11D94"/>
    <w:rsid w:val="00D3358B"/>
    <w:rsid w:val="00D451CD"/>
    <w:rsid w:val="00D508F2"/>
    <w:rsid w:val="00D71A5D"/>
    <w:rsid w:val="00DB1E67"/>
    <w:rsid w:val="00DC32C1"/>
    <w:rsid w:val="00DF6C05"/>
    <w:rsid w:val="00E61CCB"/>
    <w:rsid w:val="00E83C65"/>
    <w:rsid w:val="00E929D7"/>
    <w:rsid w:val="00EA7699"/>
    <w:rsid w:val="00EB79A9"/>
    <w:rsid w:val="00ED5A9B"/>
    <w:rsid w:val="00EF1E74"/>
    <w:rsid w:val="00F12753"/>
    <w:rsid w:val="00F53361"/>
    <w:rsid w:val="00F6291A"/>
    <w:rsid w:val="00F70DC9"/>
    <w:rsid w:val="00F75648"/>
    <w:rsid w:val="00FB3441"/>
    <w:rsid w:val="011149C3"/>
    <w:rsid w:val="01783BDF"/>
    <w:rsid w:val="0577353A"/>
    <w:rsid w:val="0932B38B"/>
    <w:rsid w:val="0A5383A8"/>
    <w:rsid w:val="0AA221A1"/>
    <w:rsid w:val="0C5EE230"/>
    <w:rsid w:val="0DA4761B"/>
    <w:rsid w:val="0FE7E4C2"/>
    <w:rsid w:val="1172ABB0"/>
    <w:rsid w:val="1183B523"/>
    <w:rsid w:val="131F8584"/>
    <w:rsid w:val="13D425AE"/>
    <w:rsid w:val="14D7E8F8"/>
    <w:rsid w:val="14FD8A4D"/>
    <w:rsid w:val="16572646"/>
    <w:rsid w:val="16DF16EA"/>
    <w:rsid w:val="1A024179"/>
    <w:rsid w:val="1A7A0E39"/>
    <w:rsid w:val="1B2A9769"/>
    <w:rsid w:val="1CC253B3"/>
    <w:rsid w:val="1DA1CB5B"/>
    <w:rsid w:val="1E86B8C4"/>
    <w:rsid w:val="27C7042E"/>
    <w:rsid w:val="29ACD858"/>
    <w:rsid w:val="2A7182F6"/>
    <w:rsid w:val="2CE4791A"/>
    <w:rsid w:val="2E4A555B"/>
    <w:rsid w:val="369C28B4"/>
    <w:rsid w:val="3B171A27"/>
    <w:rsid w:val="3C396719"/>
    <w:rsid w:val="3CCBD305"/>
    <w:rsid w:val="3D66047D"/>
    <w:rsid w:val="3EAB715A"/>
    <w:rsid w:val="3FC3C6D5"/>
    <w:rsid w:val="404741BB"/>
    <w:rsid w:val="40815DE1"/>
    <w:rsid w:val="414F0CA4"/>
    <w:rsid w:val="41FF0798"/>
    <w:rsid w:val="435FCD91"/>
    <w:rsid w:val="437EE27D"/>
    <w:rsid w:val="43B9B342"/>
    <w:rsid w:val="4486AD66"/>
    <w:rsid w:val="45110705"/>
    <w:rsid w:val="4723F328"/>
    <w:rsid w:val="47A525CB"/>
    <w:rsid w:val="48DF7A5E"/>
    <w:rsid w:val="4C91BF4B"/>
    <w:rsid w:val="4DB9FCFE"/>
    <w:rsid w:val="4F25F6B3"/>
    <w:rsid w:val="4FB55817"/>
    <w:rsid w:val="4FC8256E"/>
    <w:rsid w:val="51569990"/>
    <w:rsid w:val="521A29AF"/>
    <w:rsid w:val="53F9C20F"/>
    <w:rsid w:val="54209362"/>
    <w:rsid w:val="554E5FBB"/>
    <w:rsid w:val="55F282CC"/>
    <w:rsid w:val="57222038"/>
    <w:rsid w:val="573A5387"/>
    <w:rsid w:val="59B08E14"/>
    <w:rsid w:val="5E168323"/>
    <w:rsid w:val="5ED17EB5"/>
    <w:rsid w:val="5F1E4E0C"/>
    <w:rsid w:val="60D84517"/>
    <w:rsid w:val="6319F1F8"/>
    <w:rsid w:val="633CFE6F"/>
    <w:rsid w:val="63F7F180"/>
    <w:rsid w:val="6538D79F"/>
    <w:rsid w:val="6ABFFF3F"/>
    <w:rsid w:val="6C04BE9A"/>
    <w:rsid w:val="6CACB701"/>
    <w:rsid w:val="6CC0B4C7"/>
    <w:rsid w:val="6E173555"/>
    <w:rsid w:val="70DD2E0A"/>
    <w:rsid w:val="71A1F224"/>
    <w:rsid w:val="73ACA7AF"/>
    <w:rsid w:val="74A3D5F7"/>
    <w:rsid w:val="75ABA0E0"/>
    <w:rsid w:val="77477141"/>
    <w:rsid w:val="77FA4F6E"/>
    <w:rsid w:val="785A88E7"/>
    <w:rsid w:val="78CA1945"/>
    <w:rsid w:val="78E341A2"/>
    <w:rsid w:val="7BA38778"/>
    <w:rsid w:val="7CBE228C"/>
    <w:rsid w:val="7D5E6587"/>
    <w:rsid w:val="7DD8D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23496A"/>
  <w15:chartTrackingRefBased/>
  <w15:docId w15:val="{45FAF695-6759-4BC5-AA74-47C5E9F07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3479"/>
    <w:pPr>
      <w:keepNext/>
      <w:keepLines/>
      <w:spacing w:before="480" w:after="240" w:line="276" w:lineRule="auto"/>
      <w:outlineLvl w:val="0"/>
    </w:pPr>
    <w:rPr>
      <w:rFonts w:ascii="Open Sans" w:eastAsiaTheme="majorEastAsia" w:hAnsi="Open Sans" w:cs="Open Sans"/>
      <w:noProof/>
      <w:color w:val="B6006C"/>
      <w:sz w:val="32"/>
      <w:szCs w:val="32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69E6"/>
    <w:pPr>
      <w:ind w:left="720"/>
      <w:contextualSpacing/>
    </w:pPr>
  </w:style>
  <w:style w:type="table" w:styleId="TableGrid">
    <w:name w:val="Table Grid"/>
    <w:basedOn w:val="TableNormal"/>
    <w:uiPriority w:val="39"/>
    <w:rsid w:val="00B669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353479"/>
    <w:rPr>
      <w:rFonts w:ascii="Open Sans" w:eastAsiaTheme="majorEastAsia" w:hAnsi="Open Sans" w:cs="Open Sans"/>
      <w:noProof/>
      <w:color w:val="B6006C"/>
      <w:sz w:val="32"/>
      <w:szCs w:val="32"/>
      <w:lang w:eastAsia="en-GB"/>
    </w:rPr>
  </w:style>
  <w:style w:type="character" w:styleId="Hyperlink">
    <w:name w:val="Hyperlink"/>
    <w:basedOn w:val="DefaultParagraphFont"/>
    <w:uiPriority w:val="99"/>
    <w:unhideWhenUsed/>
    <w:rsid w:val="0035347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534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3479"/>
  </w:style>
  <w:style w:type="paragraph" w:styleId="Footer">
    <w:name w:val="footer"/>
    <w:basedOn w:val="Normal"/>
    <w:link w:val="FooterChar"/>
    <w:uiPriority w:val="99"/>
    <w:unhideWhenUsed/>
    <w:rsid w:val="003534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3479"/>
  </w:style>
  <w:style w:type="character" w:styleId="CommentReference">
    <w:name w:val="annotation reference"/>
    <w:basedOn w:val="DefaultParagraphFont"/>
    <w:uiPriority w:val="99"/>
    <w:semiHidden/>
    <w:unhideWhenUsed/>
    <w:rsid w:val="006D5D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5D5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5D5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5D5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5D5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5D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D5A"/>
    <w:rPr>
      <w:rFonts w:ascii="Segoe UI" w:hAnsi="Segoe UI" w:cs="Segoe UI"/>
      <w:sz w:val="18"/>
      <w:szCs w:val="18"/>
    </w:rPr>
  </w:style>
  <w:style w:type="character" w:customStyle="1" w:styleId="cf01">
    <w:name w:val="cf01"/>
    <w:basedOn w:val="DefaultParagraphFont"/>
    <w:rsid w:val="00D451CD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4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dd0a74f-6cee-4001-a97a-f8dd7300a32f">
      <UserInfo>
        <DisplayName>Sarika Seshadri</DisplayName>
        <AccountId>20</AccountId>
        <AccountType/>
      </UserInfo>
      <UserInfo>
        <DisplayName>Maia Samuel</DisplayName>
        <AccountId>14</AccountId>
        <AccountType/>
      </UserInfo>
    </SharedWithUsers>
    <MediaLengthInSeconds xmlns="c29e8308-704f-4846-8979-25dbe36c55a0" xsi:nil="true"/>
    <lcf76f155ced4ddcb4097134ff3c332f xmlns="c29e8308-704f-4846-8979-25dbe36c55a0">
      <Terms xmlns="http://schemas.microsoft.com/office/infopath/2007/PartnerControls"/>
    </lcf76f155ced4ddcb4097134ff3c332f>
    <TaxCatchAll xmlns="ddd0a74f-6cee-4001-a97a-f8dd7300a32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7042A23CE6F8B4B80BD5D6519E24AE1" ma:contentTypeVersion="16" ma:contentTypeDescription="Create a new document." ma:contentTypeScope="" ma:versionID="498900228c5f2d3b7e87b58e1d03e054">
  <xsd:schema xmlns:xsd="http://www.w3.org/2001/XMLSchema" xmlns:xs="http://www.w3.org/2001/XMLSchema" xmlns:p="http://schemas.microsoft.com/office/2006/metadata/properties" xmlns:ns2="c29e8308-704f-4846-8979-25dbe36c55a0" xmlns:ns3="ddd0a74f-6cee-4001-a97a-f8dd7300a32f" targetNamespace="http://schemas.microsoft.com/office/2006/metadata/properties" ma:root="true" ma:fieldsID="d5e66dbd35a1221cc4ba3745a420116a" ns2:_="" ns3:_="">
    <xsd:import namespace="c29e8308-704f-4846-8979-25dbe36c55a0"/>
    <xsd:import namespace="ddd0a74f-6cee-4001-a97a-f8dd7300a3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e8308-704f-4846-8979-25dbe36c55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7ca8ac8-a353-4346-9bb3-15f63850466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d0a74f-6cee-4001-a97a-f8dd7300a32f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16ee8d1-5b7f-44b2-8017-fbd63479cccf}" ma:internalName="TaxCatchAll" ma:showField="CatchAllData" ma:web="ddd0a74f-6cee-4001-a97a-f8dd7300a3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F5A185-00DD-49EF-ADDC-AC48B7F1E717}">
  <ds:schemaRefs>
    <ds:schemaRef ds:uri="http://schemas.microsoft.com/office/2006/metadata/properties"/>
    <ds:schemaRef ds:uri="http://schemas.microsoft.com/office/infopath/2007/PartnerControls"/>
    <ds:schemaRef ds:uri="ddd0a74f-6cee-4001-a97a-f8dd7300a32f"/>
    <ds:schemaRef ds:uri="c29e8308-704f-4846-8979-25dbe36c55a0"/>
  </ds:schemaRefs>
</ds:datastoreItem>
</file>

<file path=customXml/itemProps2.xml><?xml version="1.0" encoding="utf-8"?>
<ds:datastoreItem xmlns:ds="http://schemas.openxmlformats.org/officeDocument/2006/customXml" ds:itemID="{A5A7F0BA-3DBB-4CB5-85BB-E847D531B8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9e8308-704f-4846-8979-25dbe36c55a0"/>
    <ds:schemaRef ds:uri="ddd0a74f-6cee-4001-a97a-f8dd7300a3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32ADF42-AE64-4539-BA46-DAAAA4A4768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C21B551-0BE1-4DFE-B0E5-E822D610D6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Women's Aid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Imogen Parkes</dc:creator>
  <cp:keywords/>
  <dc:description/>
  <cp:lastModifiedBy>Frankie Lawrence</cp:lastModifiedBy>
  <cp:revision>3</cp:revision>
  <dcterms:created xsi:type="dcterms:W3CDTF">2023-05-26T13:06:00Z</dcterms:created>
  <dcterms:modified xsi:type="dcterms:W3CDTF">2023-05-31T13:52:00Z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0x01010047042A23CE6F8B4B80BD5D6519E24AE1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MSIP_Label_d17f5eab-0951-45e7-baa9-357beec0b77b_Enabled">
    <vt:lpwstr>true</vt:lpwstr>
  </property>
  <property fmtid="{D5CDD505-2E9C-101B-9397-08002B2CF9AE}" pid="8" name="MSIP_Label_d17f5eab-0951-45e7-baa9-357beec0b77b_SetDate">
    <vt:lpwstr>2023-05-26T13:05:24Z</vt:lpwstr>
  </property>
  <property fmtid="{D5CDD505-2E9C-101B-9397-08002B2CF9AE}" pid="9" name="MSIP_Label_d17f5eab-0951-45e7-baa9-357beec0b77b_Method">
    <vt:lpwstr>Privileged</vt:lpwstr>
  </property>
  <property fmtid="{D5CDD505-2E9C-101B-9397-08002B2CF9AE}" pid="10" name="MSIP_Label_d17f5eab-0951-45e7-baa9-357beec0b77b_Name">
    <vt:lpwstr>Document</vt:lpwstr>
  </property>
  <property fmtid="{D5CDD505-2E9C-101B-9397-08002B2CF9AE}" pid="11" name="MSIP_Label_d17f5eab-0951-45e7-baa9-357beec0b77b_SiteId">
    <vt:lpwstr>996ee15c-0b3e-4a6f-8e65-120a9a51821a</vt:lpwstr>
  </property>
  <property fmtid="{D5CDD505-2E9C-101B-9397-08002B2CF9AE}" pid="12" name="MSIP_Label_d17f5eab-0951-45e7-baa9-357beec0b77b_ActionId">
    <vt:lpwstr>061190d7-1c40-4db7-bd45-108d0ce189bf</vt:lpwstr>
  </property>
  <property fmtid="{D5CDD505-2E9C-101B-9397-08002B2CF9AE}" pid="13" name="MSIP_Label_d17f5eab-0951-45e7-baa9-357beec0b77b_ContentBits">
    <vt:lpwstr>0</vt:lpwstr>
  </property>
</Properties>
</file>