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DAF2" w14:textId="77777777" w:rsidR="000B0A37" w:rsidRPr="00975DC0" w:rsidRDefault="000B0A37" w:rsidP="000B0A37">
      <w:pPr>
        <w:jc w:val="center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975DC0">
        <w:rPr>
          <w:rFonts w:asciiTheme="minorHAnsi" w:hAnsiTheme="minorHAnsi" w:cstheme="minorHAnsi"/>
          <w:b/>
          <w:bCs/>
          <w:u w:val="single"/>
          <w:lang w:eastAsia="en-US"/>
        </w:rPr>
        <w:t>WBCIR:17260</w:t>
      </w:r>
    </w:p>
    <w:p w14:paraId="19455194" w14:textId="77777777" w:rsidR="000B0A37" w:rsidRPr="00975DC0" w:rsidRDefault="000B0A37" w:rsidP="000B0A37">
      <w:pPr>
        <w:rPr>
          <w:rFonts w:asciiTheme="minorHAnsi" w:hAnsiTheme="minorHAnsi" w:cstheme="minorHAnsi"/>
          <w:b/>
          <w:bCs/>
          <w:lang w:eastAsia="en-US"/>
        </w:rPr>
      </w:pPr>
    </w:p>
    <w:p w14:paraId="574069BF" w14:textId="6F292A36" w:rsidR="000B0A37" w:rsidRPr="00975DC0" w:rsidRDefault="000B0A37" w:rsidP="000B0A37">
      <w:pPr>
        <w:rPr>
          <w:rFonts w:asciiTheme="minorHAnsi" w:hAnsiTheme="minorHAnsi" w:cstheme="minorHAnsi"/>
          <w:b/>
          <w:bCs/>
        </w:rPr>
      </w:pPr>
      <w:r w:rsidRPr="00975DC0">
        <w:rPr>
          <w:rFonts w:asciiTheme="minorHAnsi" w:hAnsiTheme="minorHAnsi" w:cstheme="minorHAnsi"/>
          <w:b/>
          <w:bCs/>
          <w:lang w:eastAsia="en-US"/>
        </w:rPr>
        <w:t>Under the Freedom of Information Act, please provide me with:</w:t>
      </w:r>
    </w:p>
    <w:p w14:paraId="5D259921" w14:textId="77777777" w:rsidR="000B0A37" w:rsidRPr="00975DC0" w:rsidRDefault="000B0A37" w:rsidP="000B0A3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lang w:eastAsia="en-US"/>
        </w:rPr>
      </w:pPr>
      <w:r w:rsidRPr="00975DC0">
        <w:rPr>
          <w:rFonts w:asciiTheme="minorHAnsi" w:eastAsia="Times New Roman" w:hAnsiTheme="minorHAnsi" w:cstheme="minorHAnsi"/>
          <w:b/>
          <w:bCs/>
          <w:lang w:eastAsia="en-US"/>
        </w:rPr>
        <w:t>A full list of the schools in your area which were surveyed during the 2017-19 Condition Data Collection Programme, and for each provide:</w:t>
      </w:r>
    </w:p>
    <w:p w14:paraId="0670718A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</w:rPr>
        <w:t>Ambleside Centre</w:t>
      </w:r>
    </w:p>
    <w:p w14:paraId="22C079DA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</w:rPr>
        <w:t>Emmbrook Comprehensive School</w:t>
      </w:r>
    </w:p>
    <w:p w14:paraId="4D0F54F2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</w:rPr>
        <w:t>Foundry College</w:t>
      </w:r>
    </w:p>
    <w:p w14:paraId="603A9CF5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</w:rPr>
        <w:t>Gorse Ride Infants</w:t>
      </w:r>
    </w:p>
    <w:p w14:paraId="43A44310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</w:rPr>
        <w:t>Gorse Ride Jnr</w:t>
      </w:r>
    </w:p>
    <w:p w14:paraId="0FAD9169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975DC0">
        <w:rPr>
          <w:rFonts w:asciiTheme="minorHAnsi" w:hAnsiTheme="minorHAnsi" w:cstheme="minorHAnsi"/>
        </w:rPr>
        <w:t>Shinfield</w:t>
      </w:r>
      <w:proofErr w:type="spellEnd"/>
      <w:r w:rsidRPr="00975DC0">
        <w:rPr>
          <w:rFonts w:asciiTheme="minorHAnsi" w:hAnsiTheme="minorHAnsi" w:cstheme="minorHAnsi"/>
        </w:rPr>
        <w:t xml:space="preserve"> Infants School</w:t>
      </w:r>
    </w:p>
    <w:p w14:paraId="10B01F65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</w:rPr>
        <w:t>Whiteknights Primary</w:t>
      </w:r>
    </w:p>
    <w:p w14:paraId="4FB12CA6" w14:textId="77777777" w:rsidR="000B0A37" w:rsidRPr="00975DC0" w:rsidRDefault="000B0A37" w:rsidP="00975DC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975DC0">
        <w:rPr>
          <w:rFonts w:asciiTheme="minorHAnsi" w:hAnsiTheme="minorHAnsi" w:cstheme="minorHAnsi"/>
        </w:rPr>
        <w:t>Winnersh</w:t>
      </w:r>
      <w:proofErr w:type="spellEnd"/>
      <w:r w:rsidRPr="00975DC0">
        <w:rPr>
          <w:rFonts w:asciiTheme="minorHAnsi" w:hAnsiTheme="minorHAnsi" w:cstheme="minorHAnsi"/>
        </w:rPr>
        <w:t xml:space="preserve"> Primary</w:t>
      </w:r>
    </w:p>
    <w:p w14:paraId="5B0AB6AB" w14:textId="77777777" w:rsidR="000B0A37" w:rsidRPr="00975DC0" w:rsidRDefault="000B0A37" w:rsidP="000B0A37">
      <w:pPr>
        <w:rPr>
          <w:rFonts w:asciiTheme="minorHAnsi" w:hAnsiTheme="minorHAnsi" w:cstheme="minorHAnsi"/>
        </w:rPr>
      </w:pPr>
    </w:p>
    <w:p w14:paraId="450E9A35" w14:textId="77777777" w:rsidR="000B0A37" w:rsidRPr="00975DC0" w:rsidRDefault="000B0A37" w:rsidP="000B0A37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  <w:lang w:eastAsia="en-US"/>
        </w:rPr>
      </w:pPr>
      <w:r w:rsidRPr="00975DC0">
        <w:rPr>
          <w:rFonts w:asciiTheme="minorHAnsi" w:eastAsia="Times New Roman" w:hAnsiTheme="minorHAnsi" w:cstheme="minorHAnsi"/>
          <w:b/>
          <w:bCs/>
          <w:lang w:eastAsia="en-US"/>
        </w:rPr>
        <w:t xml:space="preserve">A breakdown of whether any element was given a C or D grade. Please provide a list of elements (these are Electrical service, mechanical services, external walls, roofs, site area, fixed furniture, floors &amp; stairs, internal walls, playing fields, ceilings, </w:t>
      </w:r>
      <w:proofErr w:type="gramStart"/>
      <w:r w:rsidRPr="00975DC0">
        <w:rPr>
          <w:rFonts w:asciiTheme="minorHAnsi" w:eastAsia="Times New Roman" w:hAnsiTheme="minorHAnsi" w:cstheme="minorHAnsi"/>
          <w:b/>
          <w:bCs/>
          <w:lang w:eastAsia="en-US"/>
        </w:rPr>
        <w:t>redecorations</w:t>
      </w:r>
      <w:proofErr w:type="gramEnd"/>
      <w:r w:rsidRPr="00975DC0">
        <w:rPr>
          <w:rFonts w:asciiTheme="minorHAnsi" w:eastAsia="Times New Roman" w:hAnsiTheme="minorHAnsi" w:cstheme="minorHAnsi"/>
          <w:b/>
          <w:bCs/>
          <w:lang w:eastAsia="en-US"/>
        </w:rPr>
        <w:t xml:space="preserve"> and sanitary ware) given these grades and which of the grades given.</w:t>
      </w:r>
    </w:p>
    <w:p w14:paraId="5C3EC628" w14:textId="77777777" w:rsidR="000B0A37" w:rsidRPr="00975DC0" w:rsidRDefault="000B0A37" w:rsidP="000B0A37">
      <w:pPr>
        <w:rPr>
          <w:rFonts w:asciiTheme="minorHAnsi" w:hAnsiTheme="minorHAnsi" w:cstheme="minorHAnsi"/>
          <w:lang w:eastAsia="en-US"/>
        </w:rPr>
      </w:pP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6538"/>
        <w:gridCol w:w="722"/>
      </w:tblGrid>
      <w:tr w:rsidR="00975DC0" w:rsidRPr="00975DC0" w14:paraId="098117B0" w14:textId="77777777" w:rsidTr="00975DC0">
        <w:trPr>
          <w:trHeight w:val="300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4E3B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1C97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Element/Sub Element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B95C1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Grade</w:t>
            </w:r>
          </w:p>
        </w:tc>
      </w:tr>
      <w:tr w:rsidR="00975DC0" w:rsidRPr="00975DC0" w14:paraId="4B810D45" w14:textId="77777777" w:rsidTr="00975DC0">
        <w:trPr>
          <w:trHeight w:val="37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672AF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A82CF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Site Area / underground / ground surface/ Covered walkways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913DF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357FB588" w14:textId="77777777" w:rsidTr="00975DC0">
        <w:trPr>
          <w:trHeight w:val="393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6EACE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AB967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Roofs/Flat/Covering/</w:t>
            </w:r>
            <w:proofErr w:type="spellStart"/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dainage</w:t>
            </w:r>
            <w:proofErr w:type="spellEnd"/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/pitched/soffits/canopies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772B7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6F8A0EE9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403A9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D78C2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Floors and Stairs / 02.03. Floor Applied Finish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E88D0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62128E82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AE55A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D65F8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 xml:space="preserve">Ceilings / 03.01. Ceiling Construction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D9E60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5C8700E6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20F1A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A5EA4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Internal walls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D9FB4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71D114A1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A5FB5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68A9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Mechanical Services/ Heat emitters and pipework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A074A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6CD502A0" w14:textId="77777777" w:rsidTr="00975DC0">
        <w:trPr>
          <w:trHeight w:val="300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166C9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Ambleside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1286E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Redecorations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8BDBC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2E24AEB5" w14:textId="77777777" w:rsidTr="00975DC0">
        <w:trPr>
          <w:trHeight w:val="290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2A1E5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Emmbrook Comp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9AC14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Mechanical Services/ Forced heat emitter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B4599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3FD4AA8A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F2327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Emmbrook Comp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4815D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Electrical Services / lighting (internal external)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3795E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44AD1258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F4254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Emmbrook Comp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07451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Roofs/Flat/Covering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B4588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52548A14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5A424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Emmbrook Comp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6E1AD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Floors / Structure / Finish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C9990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2D868B74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21303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Emmbrook Comp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0033A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 xml:space="preserve">Mechanical Services / </w:t>
            </w:r>
            <w:proofErr w:type="spellStart"/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Airconditionng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89732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1BBAC4AB" w14:textId="77777777" w:rsidTr="00975DC0">
        <w:trPr>
          <w:trHeight w:val="30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0A028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Emmbrook Comp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CEF28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Electrical Services / lighting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F9616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28143CDA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7929C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0573F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Site Areas &amp; External / Tarmac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FC6EF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2BA7CC6B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F44E6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2ECE4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Roofs / Pitched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6CFA6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1E6E5EDE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9FF3C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17CE3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Floors</w:t>
            </w:r>
            <w:proofErr w:type="gramEnd"/>
            <w:r w:rsidRPr="00975DC0">
              <w:rPr>
                <w:rFonts w:asciiTheme="minorHAnsi" w:hAnsiTheme="minorHAnsi" w:cstheme="minorHAnsi"/>
                <w:sz w:val="20"/>
                <w:szCs w:val="20"/>
              </w:rPr>
              <w:t xml:space="preserve"> structure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0CD02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27A05AE0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A3FD8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00919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 xml:space="preserve">Ceilings / 03.01. Ceiling Construction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9F6C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0EEBEBAE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B02E5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AEE1A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Internal walls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D05E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2CBC19C6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D350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E818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Mechanical Service / ventilation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CDFA7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77967961" w14:textId="77777777" w:rsidTr="00975DC0">
        <w:trPr>
          <w:trHeight w:val="300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5808B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Inf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13680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Electrical service / distribution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4BCD1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57E55079" w14:textId="77777777" w:rsidTr="00975DC0">
        <w:trPr>
          <w:trHeight w:val="290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B7021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Jnr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97F6C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Roof/flat roof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A3F7C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625B9B0C" w14:textId="77777777" w:rsidTr="00975DC0">
        <w:trPr>
          <w:trHeight w:val="29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D147E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Jnr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7D3C8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Electrical Services/Distribution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4675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4E614853" w14:textId="77777777" w:rsidTr="00975DC0">
        <w:trPr>
          <w:trHeight w:val="343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80202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Gorse Ride Jnr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20116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Mechanical Services/ Airconditioning/ Mechanical/ Emitter and pipework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0744B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559A702A" w14:textId="77777777" w:rsidTr="00975DC0">
        <w:trPr>
          <w:trHeight w:val="264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06A81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Whiteknights Primary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27BE1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Mechanical Service Ancillary Plant/Ventilation/Heat Emitters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7363D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975DC0" w:rsidRPr="00975DC0" w14:paraId="6332EE28" w14:textId="77777777" w:rsidTr="00975DC0">
        <w:trPr>
          <w:trHeight w:val="30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DE283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Whiteknights Primary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77A9C" w14:textId="77777777" w:rsidR="00975DC0" w:rsidRPr="00975DC0" w:rsidRDefault="0097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Redecorations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5CEF" w14:textId="77777777" w:rsidR="00975DC0" w:rsidRPr="00975DC0" w:rsidRDefault="00975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5D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</w:tbl>
    <w:p w14:paraId="33E76167" w14:textId="77777777" w:rsidR="000B0A37" w:rsidRPr="00975DC0" w:rsidRDefault="000B0A37" w:rsidP="000B0A3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3E3DBCA9" w14:textId="77777777" w:rsidR="00975DC0" w:rsidRPr="00975DC0" w:rsidRDefault="00975DC0" w:rsidP="00975DC0">
      <w:pPr>
        <w:rPr>
          <w:rFonts w:asciiTheme="minorHAnsi" w:eastAsia="Times New Roman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b/>
          <w:bCs/>
        </w:rPr>
        <w:lastRenderedPageBreak/>
        <w:t xml:space="preserve">b) </w:t>
      </w:r>
      <w:r w:rsidR="000B0A37" w:rsidRPr="00975DC0">
        <w:rPr>
          <w:rFonts w:asciiTheme="minorHAnsi" w:eastAsia="Times New Roman" w:hAnsiTheme="minorHAnsi" w:cstheme="minorHAnsi"/>
          <w:b/>
          <w:bCs/>
          <w:lang w:eastAsia="en-US"/>
        </w:rPr>
        <w:t xml:space="preserve">A breakdown of whether any element was given a 3 or 4 priority grade. Please provide a list of elements (these are Electrical service, mechanical services, external walls, roofs, site area, fixed furniture, floors &amp; stairs, internal walls, playing fields, ceilings, </w:t>
      </w:r>
      <w:proofErr w:type="gramStart"/>
      <w:r w:rsidR="000B0A37" w:rsidRPr="00975DC0">
        <w:rPr>
          <w:rFonts w:asciiTheme="minorHAnsi" w:eastAsia="Times New Roman" w:hAnsiTheme="minorHAnsi" w:cstheme="minorHAnsi"/>
          <w:b/>
          <w:bCs/>
          <w:lang w:eastAsia="en-US"/>
        </w:rPr>
        <w:t>redecorations</w:t>
      </w:r>
      <w:proofErr w:type="gramEnd"/>
      <w:r w:rsidR="000B0A37" w:rsidRPr="00975DC0">
        <w:rPr>
          <w:rFonts w:asciiTheme="minorHAnsi" w:eastAsia="Times New Roman" w:hAnsiTheme="minorHAnsi" w:cstheme="minorHAnsi"/>
          <w:b/>
          <w:bCs/>
          <w:lang w:eastAsia="en-US"/>
        </w:rPr>
        <w:t xml:space="preserve"> and sanitary ware) given these grades and which of the grades given.</w:t>
      </w:r>
      <w:r w:rsidR="000B0A37" w:rsidRPr="00975DC0">
        <w:rPr>
          <w:rFonts w:asciiTheme="minorHAnsi" w:eastAsia="Times New Roman" w:hAnsiTheme="minorHAnsi" w:cstheme="minorHAnsi"/>
          <w:lang w:eastAsia="en-US"/>
        </w:rPr>
        <w:t xml:space="preserve"> </w:t>
      </w:r>
    </w:p>
    <w:p w14:paraId="07A932FC" w14:textId="7105B9E1" w:rsidR="000B0A37" w:rsidRPr="00975DC0" w:rsidRDefault="000B0A37" w:rsidP="00975DC0">
      <w:pPr>
        <w:rPr>
          <w:rFonts w:asciiTheme="minorHAnsi" w:eastAsia="Times New Roman" w:hAnsiTheme="minorHAnsi" w:cstheme="minorHAnsi"/>
          <w:lang w:eastAsia="en-US"/>
        </w:rPr>
      </w:pPr>
      <w:r w:rsidRPr="00975DC0">
        <w:rPr>
          <w:rFonts w:asciiTheme="minorHAnsi" w:eastAsia="Times New Roman" w:hAnsiTheme="minorHAnsi" w:cstheme="minorHAnsi"/>
          <w:lang w:eastAsia="en-US"/>
        </w:rPr>
        <w:t>None</w:t>
      </w:r>
    </w:p>
    <w:p w14:paraId="65644DF4" w14:textId="77777777" w:rsidR="00975DC0" w:rsidRPr="00975DC0" w:rsidRDefault="000B0A37" w:rsidP="000B0A37">
      <w:p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b/>
          <w:bCs/>
          <w:lang w:eastAsia="en-US"/>
        </w:rPr>
        <w:t xml:space="preserve">c) Estimated cost of repairing condition broken down by element type (these are Electrical service, mechanical services, external walls, roofs, site area, fixed furniture, floors &amp; stairs, internal walls, playing fields, ceilings, </w:t>
      </w:r>
      <w:proofErr w:type="gramStart"/>
      <w:r w:rsidRPr="00975DC0">
        <w:rPr>
          <w:rFonts w:asciiTheme="minorHAnsi" w:hAnsiTheme="minorHAnsi" w:cstheme="minorHAnsi"/>
          <w:b/>
          <w:bCs/>
          <w:lang w:eastAsia="en-US"/>
        </w:rPr>
        <w:t>redecorations</w:t>
      </w:r>
      <w:proofErr w:type="gramEnd"/>
      <w:r w:rsidRPr="00975DC0">
        <w:rPr>
          <w:rFonts w:asciiTheme="minorHAnsi" w:hAnsiTheme="minorHAnsi" w:cstheme="minorHAnsi"/>
          <w:b/>
          <w:bCs/>
          <w:lang w:eastAsia="en-US"/>
        </w:rPr>
        <w:t xml:space="preserve"> and sanitary ware).</w:t>
      </w:r>
      <w:r w:rsidRPr="00975DC0">
        <w:rPr>
          <w:rFonts w:asciiTheme="minorHAnsi" w:hAnsiTheme="minorHAnsi" w:cstheme="minorHAnsi"/>
          <w:lang w:eastAsia="en-US"/>
        </w:rPr>
        <w:t xml:space="preserve">  </w:t>
      </w:r>
    </w:p>
    <w:p w14:paraId="0115A932" w14:textId="03B8D8DD" w:rsidR="000B0A37" w:rsidRPr="00975DC0" w:rsidRDefault="000B0A37" w:rsidP="000B0A37">
      <w:p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  <w:lang w:eastAsia="en-US"/>
        </w:rPr>
        <w:t xml:space="preserve">None </w:t>
      </w:r>
      <w:proofErr w:type="gramStart"/>
      <w:r w:rsidRPr="00975DC0">
        <w:rPr>
          <w:rFonts w:asciiTheme="minorHAnsi" w:hAnsiTheme="minorHAnsi" w:cstheme="minorHAnsi"/>
          <w:lang w:eastAsia="en-US"/>
        </w:rPr>
        <w:t>provided</w:t>
      </w:r>
      <w:proofErr w:type="gramEnd"/>
    </w:p>
    <w:p w14:paraId="2AE12287" w14:textId="77777777" w:rsidR="00975DC0" w:rsidRPr="00975DC0" w:rsidRDefault="000B0A37" w:rsidP="000B0A37">
      <w:pPr>
        <w:rPr>
          <w:rFonts w:asciiTheme="minorHAnsi" w:hAnsiTheme="minorHAnsi" w:cstheme="minorHAnsi"/>
          <w:b/>
          <w:bCs/>
          <w:lang w:eastAsia="en-US"/>
        </w:rPr>
      </w:pPr>
      <w:r w:rsidRPr="00975DC0">
        <w:rPr>
          <w:rFonts w:asciiTheme="minorHAnsi" w:hAnsiTheme="minorHAnsi" w:cstheme="minorHAnsi"/>
          <w:b/>
          <w:bCs/>
          <w:lang w:eastAsia="en-US"/>
        </w:rPr>
        <w:t xml:space="preserve">d) Whether it has received funding from the School Rebuilding Programme </w:t>
      </w:r>
    </w:p>
    <w:p w14:paraId="370886C2" w14:textId="000715EF" w:rsidR="000B0A37" w:rsidRPr="00975DC0" w:rsidRDefault="000B0A37" w:rsidP="000B0A37">
      <w:pPr>
        <w:rPr>
          <w:rFonts w:asciiTheme="minorHAnsi" w:hAnsiTheme="minorHAnsi" w:cstheme="minorHAnsi"/>
          <w:b/>
          <w:bCs/>
        </w:rPr>
      </w:pPr>
      <w:r w:rsidRPr="00975DC0">
        <w:rPr>
          <w:rFonts w:asciiTheme="minorHAnsi" w:hAnsiTheme="minorHAnsi" w:cstheme="minorHAnsi"/>
          <w:lang w:eastAsia="en-US"/>
        </w:rPr>
        <w:t>No</w:t>
      </w:r>
    </w:p>
    <w:p w14:paraId="1E6A6F04" w14:textId="77777777" w:rsidR="00975DC0" w:rsidRPr="00975DC0" w:rsidRDefault="000B0A37" w:rsidP="000B0A37">
      <w:p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b/>
          <w:bCs/>
          <w:lang w:eastAsia="en-US"/>
        </w:rPr>
        <w:t>e) Whether it is expected to receive funding from the School Rebuilding Programme in the next two years</w:t>
      </w:r>
      <w:r w:rsidRPr="00975DC0">
        <w:rPr>
          <w:rFonts w:asciiTheme="minorHAnsi" w:hAnsiTheme="minorHAnsi" w:cstheme="minorHAnsi"/>
          <w:lang w:eastAsia="en-US"/>
        </w:rPr>
        <w:t xml:space="preserve"> </w:t>
      </w:r>
    </w:p>
    <w:p w14:paraId="5D267EAB" w14:textId="19F6716F" w:rsidR="000B0A37" w:rsidRPr="00975DC0" w:rsidRDefault="000B0A37" w:rsidP="000B0A37">
      <w:p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  <w:lang w:eastAsia="en-US"/>
        </w:rPr>
        <w:t>No</w:t>
      </w:r>
    </w:p>
    <w:p w14:paraId="3115E503" w14:textId="77777777" w:rsidR="00975DC0" w:rsidRPr="00975DC0" w:rsidRDefault="000B0A37" w:rsidP="000B0A37">
      <w:p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b/>
          <w:bCs/>
          <w:lang w:eastAsia="en-US"/>
        </w:rPr>
        <w:t xml:space="preserve">f) If you are unable to do the above due to time constraints, provide some form of summary on the schools receiving a C and D grade and an indication of whether they </w:t>
      </w:r>
      <w:proofErr w:type="spellStart"/>
      <w:r w:rsidRPr="00975DC0">
        <w:rPr>
          <w:rFonts w:asciiTheme="minorHAnsi" w:hAnsiTheme="minorHAnsi" w:cstheme="minorHAnsi"/>
          <w:b/>
          <w:bCs/>
          <w:lang w:eastAsia="en-US"/>
        </w:rPr>
        <w:t>recieved</w:t>
      </w:r>
      <w:proofErr w:type="spellEnd"/>
      <w:r w:rsidRPr="00975DC0">
        <w:rPr>
          <w:rFonts w:asciiTheme="minorHAnsi" w:hAnsiTheme="minorHAnsi" w:cstheme="minorHAnsi"/>
          <w:b/>
          <w:bCs/>
          <w:lang w:eastAsia="en-US"/>
        </w:rPr>
        <w:t xml:space="preserve"> School Rebuilding Programme funds. If you are, ignore this part of the question.</w:t>
      </w:r>
      <w:r w:rsidRPr="00975DC0">
        <w:rPr>
          <w:rFonts w:asciiTheme="minorHAnsi" w:hAnsiTheme="minorHAnsi" w:cstheme="minorHAnsi"/>
          <w:lang w:eastAsia="en-US"/>
        </w:rPr>
        <w:t xml:space="preserve"> </w:t>
      </w:r>
    </w:p>
    <w:p w14:paraId="28D64249" w14:textId="7431AF10" w:rsidR="000B0A37" w:rsidRPr="00975DC0" w:rsidRDefault="000B0A37" w:rsidP="000B0A37">
      <w:p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N/A</w:t>
      </w:r>
    </w:p>
    <w:p w14:paraId="0419615D" w14:textId="77777777" w:rsidR="000B0A37" w:rsidRPr="00975DC0" w:rsidRDefault="000B0A37" w:rsidP="000B0A37">
      <w:pPr>
        <w:rPr>
          <w:rFonts w:asciiTheme="minorHAnsi" w:hAnsiTheme="minorHAnsi" w:cstheme="minorHAnsi"/>
        </w:rPr>
      </w:pPr>
    </w:p>
    <w:p w14:paraId="3EB9AE08" w14:textId="77777777" w:rsidR="000B0A37" w:rsidRPr="00975DC0" w:rsidRDefault="000B0A37" w:rsidP="000B0A37">
      <w:pPr>
        <w:rPr>
          <w:rFonts w:asciiTheme="minorHAnsi" w:hAnsiTheme="minorHAnsi" w:cstheme="minorHAnsi"/>
          <w:b/>
          <w:bCs/>
          <w:lang w:eastAsia="en-US"/>
        </w:rPr>
      </w:pPr>
      <w:r w:rsidRPr="00975DC0">
        <w:rPr>
          <w:rFonts w:asciiTheme="minorHAnsi" w:hAnsiTheme="minorHAnsi" w:cstheme="minorHAnsi"/>
          <w:b/>
          <w:bCs/>
          <w:lang w:eastAsia="en-US"/>
        </w:rPr>
        <w:t>2. A full list of the schools in your area which have so far been surveyed during the 2021-2026 Condition Data Collection Programme, and for each provide:</w:t>
      </w:r>
    </w:p>
    <w:p w14:paraId="2A5461B1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Foundry College</w:t>
      </w:r>
    </w:p>
    <w:p w14:paraId="0234950D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The Ambleside Centre</w:t>
      </w:r>
    </w:p>
    <w:p w14:paraId="3646CDB8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Walter Infant School</w:t>
      </w:r>
    </w:p>
    <w:p w14:paraId="554ED5F3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proofErr w:type="spellStart"/>
      <w:r w:rsidRPr="00975DC0">
        <w:rPr>
          <w:rFonts w:asciiTheme="minorHAnsi" w:hAnsiTheme="minorHAnsi" w:cstheme="minorHAnsi"/>
          <w:lang w:eastAsia="en-US"/>
        </w:rPr>
        <w:t>Winnersh</w:t>
      </w:r>
      <w:proofErr w:type="spellEnd"/>
      <w:r w:rsidRPr="00975DC0">
        <w:rPr>
          <w:rFonts w:asciiTheme="minorHAnsi" w:hAnsiTheme="minorHAnsi" w:cstheme="minorHAnsi"/>
          <w:lang w:eastAsia="en-US"/>
        </w:rPr>
        <w:t xml:space="preserve"> Primary</w:t>
      </w:r>
    </w:p>
    <w:p w14:paraId="4C72AE68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 xml:space="preserve">The </w:t>
      </w:r>
      <w:proofErr w:type="spellStart"/>
      <w:r w:rsidRPr="00975DC0">
        <w:rPr>
          <w:rFonts w:asciiTheme="minorHAnsi" w:hAnsiTheme="minorHAnsi" w:cstheme="minorHAnsi"/>
          <w:lang w:eastAsia="en-US"/>
        </w:rPr>
        <w:t>Colleton</w:t>
      </w:r>
      <w:proofErr w:type="spellEnd"/>
      <w:r w:rsidRPr="00975DC0">
        <w:rPr>
          <w:rFonts w:asciiTheme="minorHAnsi" w:hAnsiTheme="minorHAnsi" w:cstheme="minorHAnsi"/>
          <w:lang w:eastAsia="en-US"/>
        </w:rPr>
        <w:t xml:space="preserve"> Primary</w:t>
      </w:r>
    </w:p>
    <w:p w14:paraId="6699B188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Willow Bank Inf</w:t>
      </w:r>
    </w:p>
    <w:p w14:paraId="313CA1DF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Willow Bank Jnr</w:t>
      </w:r>
    </w:p>
    <w:p w14:paraId="7E1ABE53" w14:textId="77777777" w:rsidR="000B0A37" w:rsidRPr="00975DC0" w:rsidRDefault="000B0A37" w:rsidP="00975D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  <w:lang w:eastAsia="en-US"/>
        </w:rPr>
        <w:t>Gorse Ride Infants</w:t>
      </w:r>
    </w:p>
    <w:p w14:paraId="1A66DDC3" w14:textId="26628D9A" w:rsidR="00975DC0" w:rsidRPr="00975DC0" w:rsidRDefault="000B0A37" w:rsidP="005906B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eastAsia="en-US"/>
        </w:rPr>
      </w:pPr>
      <w:proofErr w:type="spellStart"/>
      <w:r w:rsidRPr="00975DC0">
        <w:rPr>
          <w:rFonts w:asciiTheme="minorHAnsi" w:hAnsiTheme="minorHAnsi" w:cstheme="minorHAnsi"/>
          <w:lang w:eastAsia="en-US"/>
        </w:rPr>
        <w:t>Shinfield</w:t>
      </w:r>
      <w:proofErr w:type="spellEnd"/>
      <w:r w:rsidRPr="00975DC0">
        <w:rPr>
          <w:rFonts w:asciiTheme="minorHAnsi" w:hAnsiTheme="minorHAnsi" w:cstheme="minorHAnsi"/>
          <w:lang w:eastAsia="en-US"/>
        </w:rPr>
        <w:t xml:space="preserve"> St Mary Junior</w:t>
      </w:r>
    </w:p>
    <w:p w14:paraId="3EAD4241" w14:textId="220D91EC" w:rsidR="000B0A37" w:rsidRPr="00975DC0" w:rsidRDefault="00975DC0" w:rsidP="000B0A37">
      <w:pPr>
        <w:rPr>
          <w:rFonts w:asciiTheme="minorHAnsi" w:hAnsiTheme="minorHAnsi" w:cstheme="minorHAnsi"/>
        </w:rPr>
      </w:pPr>
      <w:r w:rsidRPr="00975DC0">
        <w:rPr>
          <w:rFonts w:asciiTheme="minorHAnsi" w:hAnsiTheme="minorHAnsi" w:cstheme="minorHAnsi"/>
          <w:b/>
          <w:bCs/>
          <w:color w:val="000000"/>
        </w:rPr>
        <w:br/>
        <w:t xml:space="preserve">a) A breakdown of whether any element was given a C or D grade. Please provide a list of elements (these are Electrical service, mechanical services, external walls, roofs, site area, fixed furniture, floors &amp; stairs, internal walls, playing fields, ceilings, </w:t>
      </w:r>
      <w:proofErr w:type="gramStart"/>
      <w:r w:rsidRPr="00975DC0">
        <w:rPr>
          <w:rFonts w:asciiTheme="minorHAnsi" w:hAnsiTheme="minorHAnsi" w:cstheme="minorHAnsi"/>
          <w:b/>
          <w:bCs/>
          <w:color w:val="000000"/>
        </w:rPr>
        <w:t>redecorations</w:t>
      </w:r>
      <w:proofErr w:type="gramEnd"/>
      <w:r w:rsidRPr="00975DC0">
        <w:rPr>
          <w:rFonts w:asciiTheme="minorHAnsi" w:hAnsiTheme="minorHAnsi" w:cstheme="minorHAnsi"/>
          <w:b/>
          <w:bCs/>
          <w:color w:val="000000"/>
        </w:rPr>
        <w:t xml:space="preserve"> and sanitary ware) given these grades and which of the grades given.</w:t>
      </w:r>
      <w:r w:rsidRPr="00975DC0">
        <w:rPr>
          <w:rFonts w:asciiTheme="minorHAnsi" w:hAnsiTheme="minorHAnsi" w:cstheme="minorHAnsi"/>
          <w:b/>
          <w:bCs/>
          <w:color w:val="000000"/>
        </w:rPr>
        <w:br/>
        <w:t>b) A breakdown of whether any element was given a 3 or 4 priority grade. Please provide a list of elements (these are Electrical service, mechanical services, external walls, roofs, site area, fixed furniture, floors &amp; stairs, internal walls, playing fields, ceilings, redecorations and sanitary ware) given these grades and which of the grades given.</w:t>
      </w:r>
      <w:r w:rsidRPr="00975DC0">
        <w:rPr>
          <w:rFonts w:asciiTheme="minorHAnsi" w:hAnsiTheme="minorHAnsi" w:cstheme="minorHAnsi"/>
          <w:b/>
          <w:bCs/>
          <w:color w:val="000000"/>
        </w:rPr>
        <w:br/>
        <w:t>c) Estimated cost of repairing condition broken down by element type (these are Electrical service, mechanical services, external walls, roofs, site area, fixed furniture, floors &amp; stairs, internal walls, playing fields, ceilings, redecorations and sanitary ware).</w:t>
      </w:r>
      <w:r w:rsidRPr="00975DC0">
        <w:rPr>
          <w:rFonts w:asciiTheme="minorHAnsi" w:hAnsiTheme="minorHAnsi" w:cstheme="minorHAnsi"/>
          <w:b/>
          <w:bCs/>
          <w:color w:val="000000"/>
        </w:rPr>
        <w:br/>
        <w:t>d) Whether it has received funding from the School Rebuilding Programme</w:t>
      </w:r>
      <w:r w:rsidRPr="00975DC0">
        <w:rPr>
          <w:rFonts w:asciiTheme="minorHAnsi" w:hAnsiTheme="minorHAnsi" w:cstheme="minorHAnsi"/>
          <w:b/>
          <w:bCs/>
          <w:color w:val="000000"/>
        </w:rPr>
        <w:br/>
        <w:t>e) Whether it is expected to receive funding from the School Rebuilding Programme in the next two years</w:t>
      </w:r>
      <w:r w:rsidRPr="00975DC0">
        <w:rPr>
          <w:rFonts w:asciiTheme="minorHAnsi" w:hAnsiTheme="minorHAnsi" w:cstheme="minorHAnsi"/>
          <w:b/>
          <w:bCs/>
          <w:color w:val="000000"/>
        </w:rPr>
        <w:br/>
        <w:t xml:space="preserve">f) If you are unable to do the above due to time constraints, provide some form of summary on the schools receiving a C and D grade and an indication of whether they </w:t>
      </w:r>
      <w:proofErr w:type="spellStart"/>
      <w:r w:rsidRPr="00975DC0">
        <w:rPr>
          <w:rFonts w:asciiTheme="minorHAnsi" w:hAnsiTheme="minorHAnsi" w:cstheme="minorHAnsi"/>
          <w:b/>
          <w:bCs/>
          <w:color w:val="000000"/>
        </w:rPr>
        <w:t>recieved</w:t>
      </w:r>
      <w:proofErr w:type="spellEnd"/>
      <w:r w:rsidRPr="00975DC0">
        <w:rPr>
          <w:rFonts w:asciiTheme="minorHAnsi" w:hAnsiTheme="minorHAnsi" w:cstheme="minorHAnsi"/>
          <w:b/>
          <w:bCs/>
          <w:color w:val="000000"/>
        </w:rPr>
        <w:t xml:space="preserve"> School Rebuilding Programme funds. If you are, ignore this part of the question.</w:t>
      </w:r>
    </w:p>
    <w:p w14:paraId="17D37B34" w14:textId="76D3D78D" w:rsidR="000B0A37" w:rsidRPr="00975DC0" w:rsidRDefault="000B0A37" w:rsidP="000B0A37">
      <w:pPr>
        <w:rPr>
          <w:rFonts w:asciiTheme="minorHAnsi" w:hAnsiTheme="minorHAnsi" w:cstheme="minorHAnsi"/>
          <w:lang w:eastAsia="en-US"/>
        </w:rPr>
      </w:pPr>
      <w:r w:rsidRPr="00975DC0">
        <w:rPr>
          <w:rFonts w:asciiTheme="minorHAnsi" w:hAnsiTheme="minorHAnsi" w:cstheme="minorHAnsi"/>
        </w:rPr>
        <w:t>Please refer to the DfE website for this data</w:t>
      </w:r>
    </w:p>
    <w:p w14:paraId="272A2739" w14:textId="77777777" w:rsidR="000B0A37" w:rsidRPr="00975DC0" w:rsidRDefault="000B0A37" w:rsidP="000B0A37">
      <w:pPr>
        <w:rPr>
          <w:rFonts w:asciiTheme="minorHAnsi" w:hAnsiTheme="minorHAnsi" w:cstheme="minorHAnsi"/>
        </w:rPr>
      </w:pPr>
    </w:p>
    <w:p w14:paraId="765CEE7F" w14:textId="373084EC" w:rsidR="00347093" w:rsidRPr="00975DC0" w:rsidRDefault="00347093" w:rsidP="00B22C27">
      <w:pPr>
        <w:rPr>
          <w:rFonts w:asciiTheme="minorHAnsi" w:hAnsiTheme="minorHAnsi" w:cstheme="minorHAnsi"/>
        </w:rPr>
      </w:pPr>
    </w:p>
    <w:sectPr w:rsidR="00347093" w:rsidRPr="0097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17F"/>
    <w:multiLevelType w:val="hybridMultilevel"/>
    <w:tmpl w:val="608C49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CA3"/>
    <w:multiLevelType w:val="hybridMultilevel"/>
    <w:tmpl w:val="1A00E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A33B2"/>
    <w:multiLevelType w:val="hybridMultilevel"/>
    <w:tmpl w:val="D0C24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A7882"/>
    <w:multiLevelType w:val="hybridMultilevel"/>
    <w:tmpl w:val="EB302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025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853136">
    <w:abstractNumId w:val="0"/>
  </w:num>
  <w:num w:numId="4" w16cid:durableId="182327163">
    <w:abstractNumId w:val="3"/>
  </w:num>
  <w:num w:numId="5" w16cid:durableId="195732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39"/>
    <w:rsid w:val="000B0A37"/>
    <w:rsid w:val="00331E39"/>
    <w:rsid w:val="00347093"/>
    <w:rsid w:val="008B7E57"/>
    <w:rsid w:val="00975DC0"/>
    <w:rsid w:val="00A16FFC"/>
    <w:rsid w:val="00B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E04A"/>
  <w15:chartTrackingRefBased/>
  <w15:docId w15:val="{C085E32E-68C0-47FC-84D3-D4C7983B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93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0A3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75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2023-11-27T09:02:00Z</dcterms:created>
  <dcterms:modified xsi:type="dcterms:W3CDTF">2023-11-27T12:06:00Z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2023-11-27T12:00:52Z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64a2c134-7c34-4ea4-8d70-c385251d0ea6</vt:lpwstr>
  </property>
  <property fmtid="{D5CDD505-2E9C-101B-9397-08002B2CF9AE}" pid="8" name="MSIP_Label_d17f5eab-0951-45e7-baa9-357beec0b77b_ContentBits">
    <vt:lpwstr>0</vt:lpwstr>
  </property>
</Properties>
</file>