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F4A3" w14:textId="29541443" w:rsidR="007A2F96" w:rsidRPr="007A2F96" w:rsidRDefault="007A2F96" w:rsidP="007A2F96">
      <w:pPr>
        <w:jc w:val="center"/>
        <w:rPr>
          <w:rFonts w:cstheme="minorHAnsi"/>
          <w:b/>
          <w:bCs/>
          <w:u w:val="single"/>
        </w:rPr>
      </w:pPr>
      <w:r w:rsidRPr="007A2F96">
        <w:rPr>
          <w:rFonts w:cstheme="minorHAnsi"/>
          <w:b/>
          <w:bCs/>
          <w:u w:val="single"/>
        </w:rPr>
        <w:t>WBCIR:17322</w:t>
      </w:r>
    </w:p>
    <w:tbl>
      <w:tblPr>
        <w:tblW w:w="9026" w:type="dxa"/>
        <w:tblLook w:val="04A0" w:firstRow="1" w:lastRow="0" w:firstColumn="1" w:lastColumn="0" w:noHBand="0" w:noVBand="1"/>
      </w:tblPr>
      <w:tblGrid>
        <w:gridCol w:w="9026"/>
      </w:tblGrid>
      <w:tr w:rsidR="00D332CE" w:rsidRPr="007A2F96" w14:paraId="41223634" w14:textId="77777777" w:rsidTr="00D332CE">
        <w:trPr>
          <w:trHeight w:val="300"/>
        </w:trPr>
        <w:tc>
          <w:tcPr>
            <w:tcW w:w="9026" w:type="dxa"/>
            <w:tcBorders>
              <w:top w:val="nil"/>
              <w:left w:val="nil"/>
              <w:bottom w:val="nil"/>
              <w:right w:val="nil"/>
            </w:tcBorders>
            <w:shd w:val="clear" w:color="auto" w:fill="auto"/>
            <w:noWrap/>
            <w:vAlign w:val="center"/>
            <w:hideMark/>
          </w:tcPr>
          <w:p w14:paraId="3D9CBD98"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Please supply the following information:</w:t>
            </w:r>
          </w:p>
        </w:tc>
      </w:tr>
      <w:tr w:rsidR="00D332CE" w:rsidRPr="007A2F96" w14:paraId="2FBB28A0" w14:textId="77777777" w:rsidTr="00D332CE">
        <w:trPr>
          <w:trHeight w:val="300"/>
        </w:trPr>
        <w:tc>
          <w:tcPr>
            <w:tcW w:w="9026" w:type="dxa"/>
            <w:tcBorders>
              <w:top w:val="nil"/>
              <w:left w:val="nil"/>
              <w:bottom w:val="nil"/>
              <w:right w:val="nil"/>
            </w:tcBorders>
            <w:shd w:val="clear" w:color="auto" w:fill="auto"/>
            <w:noWrap/>
            <w:vAlign w:val="center"/>
            <w:hideMark/>
          </w:tcPr>
          <w:p w14:paraId="58863564"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6DFFDD28" w14:textId="77777777" w:rsidTr="00D332CE">
        <w:trPr>
          <w:trHeight w:val="300"/>
        </w:trPr>
        <w:tc>
          <w:tcPr>
            <w:tcW w:w="9026" w:type="dxa"/>
            <w:tcBorders>
              <w:top w:val="nil"/>
              <w:left w:val="nil"/>
              <w:bottom w:val="nil"/>
              <w:right w:val="nil"/>
            </w:tcBorders>
            <w:shd w:val="clear" w:color="auto" w:fill="auto"/>
            <w:noWrap/>
            <w:vAlign w:val="center"/>
            <w:hideMark/>
          </w:tcPr>
          <w:p w14:paraId="3A126029"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1. The Council’s best projection/estimate of;</w:t>
            </w:r>
          </w:p>
        </w:tc>
      </w:tr>
      <w:tr w:rsidR="00D332CE" w:rsidRPr="007A2F96" w14:paraId="69A88ADA" w14:textId="77777777" w:rsidTr="00D332CE">
        <w:trPr>
          <w:trHeight w:val="300"/>
        </w:trPr>
        <w:tc>
          <w:tcPr>
            <w:tcW w:w="9026" w:type="dxa"/>
            <w:tcBorders>
              <w:top w:val="nil"/>
              <w:left w:val="nil"/>
              <w:bottom w:val="nil"/>
              <w:right w:val="nil"/>
            </w:tcBorders>
            <w:shd w:val="clear" w:color="auto" w:fill="auto"/>
            <w:noWrap/>
            <w:vAlign w:val="center"/>
            <w:hideMark/>
          </w:tcPr>
          <w:p w14:paraId="0BD446B0"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196B8954" w14:textId="77777777" w:rsidTr="00D332CE">
        <w:trPr>
          <w:trHeight w:val="300"/>
        </w:trPr>
        <w:tc>
          <w:tcPr>
            <w:tcW w:w="9026" w:type="dxa"/>
            <w:tcBorders>
              <w:top w:val="nil"/>
              <w:left w:val="nil"/>
              <w:bottom w:val="nil"/>
              <w:right w:val="nil"/>
            </w:tcBorders>
            <w:shd w:val="clear" w:color="auto" w:fill="auto"/>
            <w:noWrap/>
            <w:vAlign w:val="center"/>
            <w:hideMark/>
          </w:tcPr>
          <w:p w14:paraId="01E3C0E4"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(a) the number of children seeking primary school laces for admission in September 2024 in</w:t>
            </w:r>
          </w:p>
        </w:tc>
      </w:tr>
      <w:tr w:rsidR="00D332CE" w:rsidRPr="007A2F96" w14:paraId="4461B3BC" w14:textId="77777777" w:rsidTr="00D332CE">
        <w:trPr>
          <w:trHeight w:val="300"/>
        </w:trPr>
        <w:tc>
          <w:tcPr>
            <w:tcW w:w="9026" w:type="dxa"/>
            <w:tcBorders>
              <w:top w:val="nil"/>
              <w:left w:val="nil"/>
              <w:bottom w:val="nil"/>
              <w:right w:val="nil"/>
            </w:tcBorders>
            <w:shd w:val="clear" w:color="auto" w:fill="auto"/>
            <w:noWrap/>
            <w:vAlign w:val="center"/>
            <w:hideMark/>
          </w:tcPr>
          <w:p w14:paraId="4D800C39"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roofErr w:type="spellStart"/>
            <w:r w:rsidRPr="007A2F96">
              <w:rPr>
                <w:rFonts w:eastAsia="Times New Roman" w:cstheme="minorHAnsi"/>
                <w:b/>
                <w:bCs/>
                <w:color w:val="000000"/>
                <w:kern w:val="0"/>
                <w:lang w:eastAsia="en-GB"/>
                <w14:ligatures w14:val="none"/>
              </w:rPr>
              <w:t>i</w:t>
            </w:r>
            <w:proofErr w:type="spellEnd"/>
            <w:r w:rsidRPr="007A2F96">
              <w:rPr>
                <w:rFonts w:eastAsia="Times New Roman" w:cstheme="minorHAnsi"/>
                <w:b/>
                <w:bCs/>
                <w:color w:val="000000"/>
                <w:kern w:val="0"/>
                <w:lang w:eastAsia="en-GB"/>
                <w14:ligatures w14:val="none"/>
              </w:rPr>
              <w:t>. Shinfield parish</w:t>
            </w:r>
          </w:p>
        </w:tc>
      </w:tr>
      <w:tr w:rsidR="00D332CE" w:rsidRPr="007A2F96" w14:paraId="6D275B7D" w14:textId="77777777" w:rsidTr="00D332CE">
        <w:trPr>
          <w:trHeight w:val="300"/>
        </w:trPr>
        <w:tc>
          <w:tcPr>
            <w:tcW w:w="9026" w:type="dxa"/>
            <w:tcBorders>
              <w:top w:val="nil"/>
              <w:left w:val="nil"/>
              <w:bottom w:val="nil"/>
              <w:right w:val="nil"/>
            </w:tcBorders>
            <w:shd w:val="clear" w:color="auto" w:fill="auto"/>
            <w:noWrap/>
            <w:vAlign w:val="center"/>
            <w:hideMark/>
          </w:tcPr>
          <w:p w14:paraId="2607B623"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ii. Swallowfield parish</w:t>
            </w:r>
          </w:p>
          <w:p w14:paraId="7654E6E7"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bl>
            <w:tblPr>
              <w:tblW w:w="5000" w:type="pct"/>
              <w:tblLook w:val="04A0" w:firstRow="1" w:lastRow="0" w:firstColumn="1" w:lastColumn="0" w:noHBand="0" w:noVBand="1"/>
            </w:tblPr>
            <w:tblGrid>
              <w:gridCol w:w="5354"/>
              <w:gridCol w:w="3446"/>
            </w:tblGrid>
            <w:tr w:rsidR="00D332CE" w:rsidRPr="007A2F96" w14:paraId="556E641C" w14:textId="77777777" w:rsidTr="00D332CE">
              <w:trPr>
                <w:trHeight w:val="300"/>
              </w:trPr>
              <w:tc>
                <w:tcPr>
                  <w:tcW w:w="30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01D2" w14:textId="77777777" w:rsidR="00D332CE" w:rsidRPr="007A2F96" w:rsidRDefault="00D332CE" w:rsidP="00D332CE">
                  <w:pPr>
                    <w:spacing w:after="0" w:line="240" w:lineRule="auto"/>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 </w:t>
                  </w:r>
                </w:p>
              </w:tc>
              <w:tc>
                <w:tcPr>
                  <w:tcW w:w="1958" w:type="pct"/>
                  <w:tcBorders>
                    <w:top w:val="single" w:sz="4" w:space="0" w:color="auto"/>
                    <w:left w:val="nil"/>
                    <w:bottom w:val="single" w:sz="4" w:space="0" w:color="auto"/>
                    <w:right w:val="single" w:sz="4" w:space="0" w:color="auto"/>
                  </w:tcBorders>
                  <w:shd w:val="clear" w:color="auto" w:fill="auto"/>
                  <w:noWrap/>
                  <w:vAlign w:val="center"/>
                  <w:hideMark/>
                </w:tcPr>
                <w:p w14:paraId="35A6A756" w14:textId="77777777" w:rsidR="00D332CE" w:rsidRPr="007A2F96" w:rsidRDefault="00D332CE" w:rsidP="00D332CE">
                  <w:pPr>
                    <w:spacing w:after="0" w:line="240" w:lineRule="auto"/>
                    <w:jc w:val="center"/>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2024/25</w:t>
                  </w:r>
                </w:p>
              </w:tc>
            </w:tr>
            <w:tr w:rsidR="00D332CE" w:rsidRPr="007A2F96" w14:paraId="59281143" w14:textId="77777777" w:rsidTr="00D332CE">
              <w:trPr>
                <w:trHeight w:val="300"/>
              </w:trPr>
              <w:tc>
                <w:tcPr>
                  <w:tcW w:w="3042" w:type="pct"/>
                  <w:tcBorders>
                    <w:top w:val="nil"/>
                    <w:left w:val="single" w:sz="4" w:space="0" w:color="auto"/>
                    <w:bottom w:val="single" w:sz="4" w:space="0" w:color="auto"/>
                    <w:right w:val="single" w:sz="4" w:space="0" w:color="auto"/>
                  </w:tcBorders>
                  <w:shd w:val="clear" w:color="auto" w:fill="auto"/>
                  <w:noWrap/>
                  <w:vAlign w:val="center"/>
                  <w:hideMark/>
                </w:tcPr>
                <w:p w14:paraId="07036629"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Shinfield Parish</w:t>
                  </w:r>
                </w:p>
              </w:tc>
              <w:tc>
                <w:tcPr>
                  <w:tcW w:w="1958" w:type="pct"/>
                  <w:tcBorders>
                    <w:top w:val="nil"/>
                    <w:left w:val="nil"/>
                    <w:bottom w:val="single" w:sz="4" w:space="0" w:color="auto"/>
                    <w:right w:val="single" w:sz="4" w:space="0" w:color="auto"/>
                  </w:tcBorders>
                  <w:shd w:val="clear" w:color="auto" w:fill="auto"/>
                  <w:noWrap/>
                  <w:vAlign w:val="center"/>
                  <w:hideMark/>
                </w:tcPr>
                <w:p w14:paraId="2872DA29" w14:textId="77777777" w:rsidR="00D332CE" w:rsidRPr="007A2F96" w:rsidRDefault="00D332CE" w:rsidP="00D332CE">
                  <w:pPr>
                    <w:spacing w:after="0" w:line="240" w:lineRule="auto"/>
                    <w:jc w:val="center"/>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312</w:t>
                  </w:r>
                </w:p>
              </w:tc>
            </w:tr>
            <w:tr w:rsidR="00D332CE" w:rsidRPr="007A2F96" w14:paraId="0BC97A30" w14:textId="77777777" w:rsidTr="00D332CE">
              <w:trPr>
                <w:trHeight w:val="300"/>
              </w:trPr>
              <w:tc>
                <w:tcPr>
                  <w:tcW w:w="3042" w:type="pct"/>
                  <w:tcBorders>
                    <w:top w:val="nil"/>
                    <w:left w:val="single" w:sz="4" w:space="0" w:color="auto"/>
                    <w:bottom w:val="single" w:sz="4" w:space="0" w:color="auto"/>
                    <w:right w:val="single" w:sz="4" w:space="0" w:color="auto"/>
                  </w:tcBorders>
                  <w:shd w:val="clear" w:color="auto" w:fill="auto"/>
                  <w:noWrap/>
                  <w:vAlign w:val="center"/>
                  <w:hideMark/>
                </w:tcPr>
                <w:p w14:paraId="712B2448"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Swallowfield Parish</w:t>
                  </w:r>
                </w:p>
              </w:tc>
              <w:tc>
                <w:tcPr>
                  <w:tcW w:w="1958" w:type="pct"/>
                  <w:tcBorders>
                    <w:top w:val="nil"/>
                    <w:left w:val="nil"/>
                    <w:bottom w:val="single" w:sz="4" w:space="0" w:color="auto"/>
                    <w:right w:val="single" w:sz="4" w:space="0" w:color="auto"/>
                  </w:tcBorders>
                  <w:shd w:val="clear" w:color="auto" w:fill="auto"/>
                  <w:noWrap/>
                  <w:vAlign w:val="center"/>
                  <w:hideMark/>
                </w:tcPr>
                <w:p w14:paraId="1F1BE268" w14:textId="77777777" w:rsidR="00D332CE" w:rsidRPr="007A2F96" w:rsidRDefault="00D332CE" w:rsidP="00D332CE">
                  <w:pPr>
                    <w:spacing w:after="0" w:line="240" w:lineRule="auto"/>
                    <w:jc w:val="center"/>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44</w:t>
                  </w:r>
                </w:p>
              </w:tc>
            </w:tr>
          </w:tbl>
          <w:p w14:paraId="733902A5"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52B0B8B6" w14:textId="77777777" w:rsidTr="00D332CE">
        <w:trPr>
          <w:trHeight w:val="300"/>
        </w:trPr>
        <w:tc>
          <w:tcPr>
            <w:tcW w:w="9026" w:type="dxa"/>
            <w:tcBorders>
              <w:top w:val="nil"/>
              <w:left w:val="nil"/>
              <w:bottom w:val="nil"/>
              <w:right w:val="nil"/>
            </w:tcBorders>
            <w:shd w:val="clear" w:color="auto" w:fill="auto"/>
            <w:noWrap/>
            <w:vAlign w:val="center"/>
            <w:hideMark/>
          </w:tcPr>
          <w:p w14:paraId="6DA3C83C" w14:textId="2169DBAD"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Note: the projections are derived from ward data.</w:t>
            </w:r>
          </w:p>
          <w:p w14:paraId="7FFD2329"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p w14:paraId="19EDCBD0"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1C8F45CE" w14:textId="77777777" w:rsidTr="00D332CE">
        <w:trPr>
          <w:trHeight w:val="300"/>
        </w:trPr>
        <w:tc>
          <w:tcPr>
            <w:tcW w:w="9026" w:type="dxa"/>
            <w:tcBorders>
              <w:top w:val="nil"/>
              <w:left w:val="nil"/>
              <w:bottom w:val="nil"/>
              <w:right w:val="nil"/>
            </w:tcBorders>
            <w:shd w:val="clear" w:color="auto" w:fill="auto"/>
            <w:noWrap/>
            <w:vAlign w:val="center"/>
            <w:hideMark/>
          </w:tcPr>
          <w:p w14:paraId="60AB0943"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(b) the number of children seeking secondary school places for admission in September 2024 in</w:t>
            </w:r>
          </w:p>
        </w:tc>
      </w:tr>
      <w:tr w:rsidR="00D332CE" w:rsidRPr="007A2F96" w14:paraId="2006DA3A" w14:textId="77777777" w:rsidTr="00D332CE">
        <w:trPr>
          <w:trHeight w:val="300"/>
        </w:trPr>
        <w:tc>
          <w:tcPr>
            <w:tcW w:w="9026" w:type="dxa"/>
            <w:tcBorders>
              <w:top w:val="nil"/>
              <w:left w:val="nil"/>
              <w:bottom w:val="nil"/>
              <w:right w:val="nil"/>
            </w:tcBorders>
            <w:shd w:val="clear" w:color="auto" w:fill="auto"/>
            <w:noWrap/>
            <w:vAlign w:val="center"/>
            <w:hideMark/>
          </w:tcPr>
          <w:p w14:paraId="3F75A9FB"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roofErr w:type="spellStart"/>
            <w:r w:rsidRPr="007A2F96">
              <w:rPr>
                <w:rFonts w:eastAsia="Times New Roman" w:cstheme="minorHAnsi"/>
                <w:b/>
                <w:bCs/>
                <w:color w:val="000000"/>
                <w:kern w:val="0"/>
                <w:lang w:eastAsia="en-GB"/>
                <w14:ligatures w14:val="none"/>
              </w:rPr>
              <w:t>i</w:t>
            </w:r>
            <w:proofErr w:type="spellEnd"/>
            <w:r w:rsidRPr="007A2F96">
              <w:rPr>
                <w:rFonts w:eastAsia="Times New Roman" w:cstheme="minorHAnsi"/>
                <w:b/>
                <w:bCs/>
                <w:color w:val="000000"/>
                <w:kern w:val="0"/>
                <w:lang w:eastAsia="en-GB"/>
                <w14:ligatures w14:val="none"/>
              </w:rPr>
              <w:t>. Shinfield parish</w:t>
            </w:r>
          </w:p>
        </w:tc>
      </w:tr>
      <w:tr w:rsidR="00D332CE" w:rsidRPr="007A2F96" w14:paraId="7B87CE35" w14:textId="77777777" w:rsidTr="00D332CE">
        <w:trPr>
          <w:trHeight w:val="300"/>
        </w:trPr>
        <w:tc>
          <w:tcPr>
            <w:tcW w:w="9026" w:type="dxa"/>
            <w:tcBorders>
              <w:top w:val="nil"/>
              <w:left w:val="nil"/>
              <w:bottom w:val="nil"/>
              <w:right w:val="nil"/>
            </w:tcBorders>
            <w:shd w:val="clear" w:color="auto" w:fill="auto"/>
            <w:noWrap/>
            <w:vAlign w:val="center"/>
            <w:hideMark/>
          </w:tcPr>
          <w:p w14:paraId="449F0DE6"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ii. Swallowfield parish</w:t>
            </w:r>
          </w:p>
          <w:p w14:paraId="03CF1F38" w14:textId="77777777" w:rsidR="00D332CE" w:rsidRPr="007A2F96" w:rsidRDefault="00D332CE" w:rsidP="00D332CE">
            <w:pPr>
              <w:spacing w:after="0" w:line="240" w:lineRule="auto"/>
              <w:rPr>
                <w:rFonts w:eastAsia="Times New Roman" w:cstheme="minorHAnsi"/>
                <w:color w:val="000000"/>
                <w:kern w:val="0"/>
                <w:lang w:eastAsia="en-GB"/>
                <w14:ligatures w14:val="none"/>
              </w:rPr>
            </w:pPr>
          </w:p>
          <w:p w14:paraId="38A86153" w14:textId="624CEF7A" w:rsidR="00D332CE" w:rsidRPr="007A2F96" w:rsidRDefault="00D332CE" w:rsidP="00D332CE">
            <w:pPr>
              <w:spacing w:after="0" w:line="240" w:lineRule="auto"/>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The Council does not project the number of children seeking secondary school places by ward.</w:t>
            </w:r>
            <w:r w:rsidR="007A2F96" w:rsidRPr="007A2F96">
              <w:rPr>
                <w:rFonts w:eastAsia="Times New Roman" w:cstheme="minorHAnsi"/>
                <w:color w:val="000000"/>
                <w:kern w:val="0"/>
                <w:lang w:eastAsia="en-GB"/>
                <w14:ligatures w14:val="none"/>
              </w:rPr>
              <w:t xml:space="preserve"> </w:t>
            </w:r>
            <w:r w:rsidRPr="007A2F96">
              <w:rPr>
                <w:rFonts w:eastAsia="Times New Roman" w:cstheme="minorHAnsi"/>
                <w:color w:val="000000"/>
                <w:kern w:val="0"/>
                <w:lang w:eastAsia="en-GB"/>
                <w14:ligatures w14:val="none"/>
              </w:rPr>
              <w:t>However, the 2023 data is:</w:t>
            </w:r>
          </w:p>
          <w:p w14:paraId="05D5A117"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bl>
            <w:tblPr>
              <w:tblW w:w="5000" w:type="pct"/>
              <w:tblLook w:val="04A0" w:firstRow="1" w:lastRow="0" w:firstColumn="1" w:lastColumn="0" w:noHBand="0" w:noVBand="1"/>
            </w:tblPr>
            <w:tblGrid>
              <w:gridCol w:w="5354"/>
              <w:gridCol w:w="3446"/>
            </w:tblGrid>
            <w:tr w:rsidR="00976BFC" w:rsidRPr="007A2F96" w14:paraId="1D9DE333" w14:textId="77777777" w:rsidTr="00976BFC">
              <w:trPr>
                <w:trHeight w:val="300"/>
              </w:trPr>
              <w:tc>
                <w:tcPr>
                  <w:tcW w:w="30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9112" w14:textId="77777777" w:rsidR="00976BFC" w:rsidRPr="007A2F96" w:rsidRDefault="00976BFC" w:rsidP="00976BFC">
                  <w:pPr>
                    <w:spacing w:after="0" w:line="240" w:lineRule="auto"/>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 </w:t>
                  </w:r>
                </w:p>
              </w:tc>
              <w:tc>
                <w:tcPr>
                  <w:tcW w:w="1958" w:type="pct"/>
                  <w:tcBorders>
                    <w:top w:val="single" w:sz="4" w:space="0" w:color="auto"/>
                    <w:left w:val="nil"/>
                    <w:bottom w:val="single" w:sz="4" w:space="0" w:color="auto"/>
                    <w:right w:val="single" w:sz="4" w:space="0" w:color="auto"/>
                  </w:tcBorders>
                  <w:shd w:val="clear" w:color="auto" w:fill="auto"/>
                  <w:noWrap/>
                  <w:vAlign w:val="center"/>
                  <w:hideMark/>
                </w:tcPr>
                <w:p w14:paraId="2CCF0920" w14:textId="77777777" w:rsidR="00976BFC" w:rsidRPr="007A2F96" w:rsidRDefault="00976BFC" w:rsidP="00976BFC">
                  <w:pPr>
                    <w:spacing w:after="0" w:line="240" w:lineRule="auto"/>
                    <w:jc w:val="center"/>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2024/25</w:t>
                  </w:r>
                </w:p>
              </w:tc>
            </w:tr>
            <w:tr w:rsidR="00976BFC" w:rsidRPr="007A2F96" w14:paraId="1C0B60B1" w14:textId="77777777" w:rsidTr="00976BFC">
              <w:trPr>
                <w:trHeight w:val="300"/>
              </w:trPr>
              <w:tc>
                <w:tcPr>
                  <w:tcW w:w="3042" w:type="pct"/>
                  <w:tcBorders>
                    <w:top w:val="nil"/>
                    <w:left w:val="single" w:sz="4" w:space="0" w:color="auto"/>
                    <w:bottom w:val="single" w:sz="4" w:space="0" w:color="auto"/>
                    <w:right w:val="single" w:sz="4" w:space="0" w:color="auto"/>
                  </w:tcBorders>
                  <w:shd w:val="clear" w:color="auto" w:fill="auto"/>
                  <w:noWrap/>
                  <w:vAlign w:val="center"/>
                  <w:hideMark/>
                </w:tcPr>
                <w:p w14:paraId="4D21EC73"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Shinfield Parish</w:t>
                  </w:r>
                </w:p>
              </w:tc>
              <w:tc>
                <w:tcPr>
                  <w:tcW w:w="1958" w:type="pct"/>
                  <w:tcBorders>
                    <w:top w:val="nil"/>
                    <w:left w:val="nil"/>
                    <w:bottom w:val="single" w:sz="4" w:space="0" w:color="auto"/>
                    <w:right w:val="single" w:sz="4" w:space="0" w:color="auto"/>
                  </w:tcBorders>
                  <w:shd w:val="clear" w:color="auto" w:fill="auto"/>
                  <w:noWrap/>
                  <w:vAlign w:val="center"/>
                  <w:hideMark/>
                </w:tcPr>
                <w:p w14:paraId="2978D836" w14:textId="77777777" w:rsidR="00976BFC" w:rsidRPr="007A2F96" w:rsidRDefault="00976BFC" w:rsidP="00976BFC">
                  <w:pPr>
                    <w:spacing w:after="0" w:line="240" w:lineRule="auto"/>
                    <w:jc w:val="center"/>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208</w:t>
                  </w:r>
                </w:p>
              </w:tc>
            </w:tr>
            <w:tr w:rsidR="00976BFC" w:rsidRPr="007A2F96" w14:paraId="32580B2A" w14:textId="77777777" w:rsidTr="00976BFC">
              <w:trPr>
                <w:trHeight w:val="300"/>
              </w:trPr>
              <w:tc>
                <w:tcPr>
                  <w:tcW w:w="3042" w:type="pct"/>
                  <w:tcBorders>
                    <w:top w:val="nil"/>
                    <w:left w:val="single" w:sz="4" w:space="0" w:color="auto"/>
                    <w:bottom w:val="single" w:sz="4" w:space="0" w:color="auto"/>
                    <w:right w:val="single" w:sz="4" w:space="0" w:color="auto"/>
                  </w:tcBorders>
                  <w:shd w:val="clear" w:color="auto" w:fill="auto"/>
                  <w:noWrap/>
                  <w:vAlign w:val="center"/>
                  <w:hideMark/>
                </w:tcPr>
                <w:p w14:paraId="7B892E4E"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Swallowfield Parish</w:t>
                  </w:r>
                </w:p>
              </w:tc>
              <w:tc>
                <w:tcPr>
                  <w:tcW w:w="1958" w:type="pct"/>
                  <w:tcBorders>
                    <w:top w:val="nil"/>
                    <w:left w:val="nil"/>
                    <w:bottom w:val="single" w:sz="4" w:space="0" w:color="auto"/>
                    <w:right w:val="single" w:sz="4" w:space="0" w:color="auto"/>
                  </w:tcBorders>
                  <w:shd w:val="clear" w:color="auto" w:fill="auto"/>
                  <w:noWrap/>
                  <w:vAlign w:val="center"/>
                  <w:hideMark/>
                </w:tcPr>
                <w:p w14:paraId="58C25587" w14:textId="77777777" w:rsidR="00976BFC" w:rsidRPr="007A2F96" w:rsidRDefault="00976BFC" w:rsidP="00976BFC">
                  <w:pPr>
                    <w:spacing w:after="0" w:line="240" w:lineRule="auto"/>
                    <w:jc w:val="center"/>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37</w:t>
                  </w:r>
                </w:p>
              </w:tc>
            </w:tr>
          </w:tbl>
          <w:p w14:paraId="4034E1A8"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p w14:paraId="41EEA6F5"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7D2028BD" w14:textId="77777777" w:rsidTr="00D332CE">
        <w:trPr>
          <w:trHeight w:val="300"/>
        </w:trPr>
        <w:tc>
          <w:tcPr>
            <w:tcW w:w="9026" w:type="dxa"/>
            <w:tcBorders>
              <w:top w:val="nil"/>
              <w:left w:val="nil"/>
              <w:bottom w:val="nil"/>
              <w:right w:val="nil"/>
            </w:tcBorders>
            <w:shd w:val="clear" w:color="auto" w:fill="auto"/>
            <w:noWrap/>
            <w:vAlign w:val="center"/>
            <w:hideMark/>
          </w:tcPr>
          <w:p w14:paraId="23FEB2DA"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6C6F6146" w14:textId="77777777" w:rsidTr="00D332CE">
        <w:trPr>
          <w:trHeight w:val="300"/>
        </w:trPr>
        <w:tc>
          <w:tcPr>
            <w:tcW w:w="9026" w:type="dxa"/>
            <w:tcBorders>
              <w:top w:val="nil"/>
              <w:left w:val="nil"/>
              <w:bottom w:val="nil"/>
              <w:right w:val="nil"/>
            </w:tcBorders>
            <w:shd w:val="clear" w:color="auto" w:fill="auto"/>
            <w:noWrap/>
            <w:vAlign w:val="center"/>
            <w:hideMark/>
          </w:tcPr>
          <w:p w14:paraId="55C7C8CE"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 Please supply details of the number of places available at the following schools for admission for year 1 in 2024 and identify any anticipated increase:</w:t>
            </w:r>
          </w:p>
        </w:tc>
      </w:tr>
      <w:tr w:rsidR="00D332CE" w:rsidRPr="007A2F96" w14:paraId="27ED7CFC" w14:textId="77777777" w:rsidTr="00D332CE">
        <w:trPr>
          <w:trHeight w:val="300"/>
        </w:trPr>
        <w:tc>
          <w:tcPr>
            <w:tcW w:w="9026" w:type="dxa"/>
            <w:tcBorders>
              <w:top w:val="nil"/>
              <w:left w:val="nil"/>
              <w:bottom w:val="nil"/>
              <w:right w:val="nil"/>
            </w:tcBorders>
            <w:shd w:val="clear" w:color="auto" w:fill="auto"/>
            <w:noWrap/>
            <w:vAlign w:val="center"/>
            <w:hideMark/>
          </w:tcPr>
          <w:p w14:paraId="07F39D7D"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a) Alder Grove CofE Primary School</w:t>
            </w:r>
          </w:p>
        </w:tc>
      </w:tr>
      <w:tr w:rsidR="00D332CE" w:rsidRPr="007A2F96" w14:paraId="2CDB65AC" w14:textId="77777777" w:rsidTr="00D332CE">
        <w:trPr>
          <w:trHeight w:val="300"/>
        </w:trPr>
        <w:tc>
          <w:tcPr>
            <w:tcW w:w="9026" w:type="dxa"/>
            <w:tcBorders>
              <w:top w:val="nil"/>
              <w:left w:val="nil"/>
              <w:bottom w:val="nil"/>
              <w:right w:val="nil"/>
            </w:tcBorders>
            <w:shd w:val="clear" w:color="auto" w:fill="auto"/>
            <w:noWrap/>
            <w:vAlign w:val="center"/>
            <w:hideMark/>
          </w:tcPr>
          <w:p w14:paraId="5CE08857"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b) Grazeley parochial CofE aided primary</w:t>
            </w:r>
          </w:p>
        </w:tc>
      </w:tr>
      <w:tr w:rsidR="00D332CE" w:rsidRPr="007A2F96" w14:paraId="3D08B91D" w14:textId="77777777" w:rsidTr="00D332CE">
        <w:trPr>
          <w:trHeight w:val="300"/>
        </w:trPr>
        <w:tc>
          <w:tcPr>
            <w:tcW w:w="9026" w:type="dxa"/>
            <w:tcBorders>
              <w:top w:val="nil"/>
              <w:left w:val="nil"/>
              <w:bottom w:val="nil"/>
              <w:right w:val="nil"/>
            </w:tcBorders>
            <w:shd w:val="clear" w:color="auto" w:fill="auto"/>
            <w:noWrap/>
            <w:vAlign w:val="center"/>
            <w:hideMark/>
          </w:tcPr>
          <w:p w14:paraId="77D838D2"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c) Lambs Lane Primary School</w:t>
            </w:r>
          </w:p>
        </w:tc>
      </w:tr>
      <w:tr w:rsidR="00D332CE" w:rsidRPr="007A2F96" w14:paraId="61E117C9" w14:textId="77777777" w:rsidTr="00D332CE">
        <w:trPr>
          <w:trHeight w:val="300"/>
        </w:trPr>
        <w:tc>
          <w:tcPr>
            <w:tcW w:w="9026" w:type="dxa"/>
            <w:tcBorders>
              <w:top w:val="nil"/>
              <w:left w:val="nil"/>
              <w:bottom w:val="nil"/>
              <w:right w:val="nil"/>
            </w:tcBorders>
            <w:shd w:val="clear" w:color="auto" w:fill="auto"/>
            <w:noWrap/>
            <w:vAlign w:val="center"/>
            <w:hideMark/>
          </w:tcPr>
          <w:p w14:paraId="12B26BDF"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d) Shinfield Infant and nursery school</w:t>
            </w:r>
          </w:p>
        </w:tc>
      </w:tr>
      <w:tr w:rsidR="00D332CE" w:rsidRPr="007A2F96" w14:paraId="0E6F0CA5" w14:textId="77777777" w:rsidTr="00D332CE">
        <w:trPr>
          <w:trHeight w:val="300"/>
        </w:trPr>
        <w:tc>
          <w:tcPr>
            <w:tcW w:w="9026" w:type="dxa"/>
            <w:tcBorders>
              <w:top w:val="nil"/>
              <w:left w:val="nil"/>
              <w:bottom w:val="nil"/>
              <w:right w:val="nil"/>
            </w:tcBorders>
            <w:shd w:val="clear" w:color="auto" w:fill="auto"/>
            <w:noWrap/>
            <w:vAlign w:val="center"/>
            <w:hideMark/>
          </w:tcPr>
          <w:p w14:paraId="0127EE46"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e) The Coombes CofE Primary School</w:t>
            </w:r>
          </w:p>
          <w:p w14:paraId="55C3C6DF" w14:textId="77777777" w:rsidR="00976BFC" w:rsidRPr="007A2F96" w:rsidRDefault="00976BFC" w:rsidP="00D332CE">
            <w:pPr>
              <w:spacing w:after="0" w:line="240" w:lineRule="auto"/>
              <w:rPr>
                <w:rFonts w:eastAsia="Times New Roman" w:cstheme="minorHAnsi"/>
                <w:b/>
                <w:bCs/>
                <w:color w:val="000000"/>
                <w:kern w:val="0"/>
                <w:lang w:eastAsia="en-GB"/>
                <w14:ligatures w14:val="none"/>
              </w:rPr>
            </w:pPr>
          </w:p>
          <w:p w14:paraId="11E5C9BF" w14:textId="77777777" w:rsidR="00976BFC" w:rsidRPr="007A2F96" w:rsidRDefault="00976BFC" w:rsidP="00D332CE">
            <w:pPr>
              <w:spacing w:after="0" w:line="240" w:lineRule="auto"/>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 xml:space="preserve">It is not clear if the question relates to the initial year of entry (Reception Year) or to Year 1. The data below is for both years and (in the case of Year 1 data) only shows the number of places projected to be available. In practice there may be </w:t>
            </w:r>
            <w:proofErr w:type="gramStart"/>
            <w:r w:rsidRPr="007A2F96">
              <w:rPr>
                <w:rFonts w:eastAsia="Times New Roman" w:cstheme="minorHAnsi"/>
                <w:color w:val="000000"/>
                <w:kern w:val="0"/>
                <w:lang w:eastAsia="en-GB"/>
                <w14:ligatures w14:val="none"/>
              </w:rPr>
              <w:t>some ”churn</w:t>
            </w:r>
            <w:proofErr w:type="gramEnd"/>
            <w:r w:rsidRPr="007A2F96">
              <w:rPr>
                <w:rFonts w:eastAsia="Times New Roman" w:cstheme="minorHAnsi"/>
                <w:color w:val="000000"/>
                <w:kern w:val="0"/>
                <w:lang w:eastAsia="en-GB"/>
                <w14:ligatures w14:val="none"/>
              </w:rPr>
              <w:t>” due to children leaving school allowing some additional mid-year admissions.</w:t>
            </w:r>
          </w:p>
          <w:p w14:paraId="4554C925" w14:textId="77777777" w:rsidR="00976BFC" w:rsidRPr="007A2F96" w:rsidRDefault="00976BFC" w:rsidP="00D332CE">
            <w:pPr>
              <w:spacing w:after="0" w:line="240" w:lineRule="auto"/>
              <w:rPr>
                <w:rFonts w:eastAsia="Times New Roman" w:cstheme="minorHAnsi"/>
                <w:b/>
                <w:bCs/>
                <w:color w:val="000000"/>
                <w:kern w:val="0"/>
                <w:lang w:eastAsia="en-GB"/>
                <w14:ligatures w14:val="none"/>
              </w:rPr>
            </w:pPr>
          </w:p>
          <w:tbl>
            <w:tblPr>
              <w:tblW w:w="6700" w:type="dxa"/>
              <w:tblLook w:val="04A0" w:firstRow="1" w:lastRow="0" w:firstColumn="1" w:lastColumn="0" w:noHBand="0" w:noVBand="1"/>
            </w:tblPr>
            <w:tblGrid>
              <w:gridCol w:w="4780"/>
              <w:gridCol w:w="960"/>
              <w:gridCol w:w="960"/>
            </w:tblGrid>
            <w:tr w:rsidR="00976BFC" w:rsidRPr="007A2F96" w14:paraId="7740CF50" w14:textId="77777777" w:rsidTr="00976BFC">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BB5B"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Q2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2C8C1E"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Year 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0830B2"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Year 1</w:t>
                  </w:r>
                </w:p>
              </w:tc>
            </w:tr>
            <w:tr w:rsidR="00976BFC" w:rsidRPr="007A2F96" w14:paraId="2BD9E0EC"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0C5E282D"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a) Alder Grove CofE Primary School</w:t>
                  </w:r>
                </w:p>
              </w:tc>
              <w:tc>
                <w:tcPr>
                  <w:tcW w:w="960" w:type="dxa"/>
                  <w:tcBorders>
                    <w:top w:val="nil"/>
                    <w:left w:val="nil"/>
                    <w:bottom w:val="single" w:sz="4" w:space="0" w:color="auto"/>
                    <w:right w:val="single" w:sz="4" w:space="0" w:color="auto"/>
                  </w:tcBorders>
                  <w:shd w:val="clear" w:color="auto" w:fill="auto"/>
                  <w:noWrap/>
                  <w:vAlign w:val="bottom"/>
                  <w:hideMark/>
                </w:tcPr>
                <w:p w14:paraId="1338006C"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60</w:t>
                  </w:r>
                </w:p>
              </w:tc>
              <w:tc>
                <w:tcPr>
                  <w:tcW w:w="960" w:type="dxa"/>
                  <w:tcBorders>
                    <w:top w:val="nil"/>
                    <w:left w:val="nil"/>
                    <w:bottom w:val="single" w:sz="4" w:space="0" w:color="auto"/>
                    <w:right w:val="single" w:sz="4" w:space="0" w:color="auto"/>
                  </w:tcBorders>
                  <w:shd w:val="clear" w:color="auto" w:fill="auto"/>
                  <w:noWrap/>
                  <w:vAlign w:val="bottom"/>
                  <w:hideMark/>
                </w:tcPr>
                <w:p w14:paraId="6674D9F1"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0</w:t>
                  </w:r>
                </w:p>
              </w:tc>
            </w:tr>
            <w:tr w:rsidR="00976BFC" w:rsidRPr="007A2F96" w14:paraId="4506EB71"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60968690"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b) Grazeley parochial CofE aided primary</w:t>
                  </w:r>
                </w:p>
              </w:tc>
              <w:tc>
                <w:tcPr>
                  <w:tcW w:w="960" w:type="dxa"/>
                  <w:tcBorders>
                    <w:top w:val="nil"/>
                    <w:left w:val="nil"/>
                    <w:bottom w:val="single" w:sz="4" w:space="0" w:color="auto"/>
                    <w:right w:val="single" w:sz="4" w:space="0" w:color="auto"/>
                  </w:tcBorders>
                  <w:shd w:val="clear" w:color="auto" w:fill="auto"/>
                  <w:noWrap/>
                  <w:vAlign w:val="bottom"/>
                  <w:hideMark/>
                </w:tcPr>
                <w:p w14:paraId="09B5316F"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30</w:t>
                  </w:r>
                </w:p>
              </w:tc>
              <w:tc>
                <w:tcPr>
                  <w:tcW w:w="960" w:type="dxa"/>
                  <w:tcBorders>
                    <w:top w:val="nil"/>
                    <w:left w:val="nil"/>
                    <w:bottom w:val="single" w:sz="4" w:space="0" w:color="auto"/>
                    <w:right w:val="single" w:sz="4" w:space="0" w:color="auto"/>
                  </w:tcBorders>
                  <w:shd w:val="clear" w:color="auto" w:fill="auto"/>
                  <w:noWrap/>
                  <w:vAlign w:val="bottom"/>
                  <w:hideMark/>
                </w:tcPr>
                <w:p w14:paraId="0736311D"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0</w:t>
                  </w:r>
                </w:p>
              </w:tc>
            </w:tr>
            <w:tr w:rsidR="00976BFC" w:rsidRPr="007A2F96" w14:paraId="04AAA3ED"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358339F3"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c) Lambs Lane Primary School</w:t>
                  </w:r>
                </w:p>
              </w:tc>
              <w:tc>
                <w:tcPr>
                  <w:tcW w:w="960" w:type="dxa"/>
                  <w:tcBorders>
                    <w:top w:val="nil"/>
                    <w:left w:val="nil"/>
                    <w:bottom w:val="single" w:sz="4" w:space="0" w:color="auto"/>
                    <w:right w:val="single" w:sz="4" w:space="0" w:color="auto"/>
                  </w:tcBorders>
                  <w:shd w:val="clear" w:color="auto" w:fill="auto"/>
                  <w:noWrap/>
                  <w:vAlign w:val="bottom"/>
                  <w:hideMark/>
                </w:tcPr>
                <w:p w14:paraId="0652E856"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30</w:t>
                  </w:r>
                </w:p>
              </w:tc>
              <w:tc>
                <w:tcPr>
                  <w:tcW w:w="960" w:type="dxa"/>
                  <w:tcBorders>
                    <w:top w:val="nil"/>
                    <w:left w:val="nil"/>
                    <w:bottom w:val="single" w:sz="4" w:space="0" w:color="auto"/>
                    <w:right w:val="single" w:sz="4" w:space="0" w:color="auto"/>
                  </w:tcBorders>
                  <w:shd w:val="clear" w:color="auto" w:fill="auto"/>
                  <w:noWrap/>
                  <w:vAlign w:val="bottom"/>
                  <w:hideMark/>
                </w:tcPr>
                <w:p w14:paraId="35A7E28A"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0</w:t>
                  </w:r>
                </w:p>
              </w:tc>
            </w:tr>
            <w:tr w:rsidR="00976BFC" w:rsidRPr="007A2F96" w14:paraId="56C39993"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215F5BC5"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d) Shinfield Infant and nursery school</w:t>
                  </w:r>
                </w:p>
              </w:tc>
              <w:tc>
                <w:tcPr>
                  <w:tcW w:w="960" w:type="dxa"/>
                  <w:tcBorders>
                    <w:top w:val="nil"/>
                    <w:left w:val="nil"/>
                    <w:bottom w:val="single" w:sz="4" w:space="0" w:color="auto"/>
                    <w:right w:val="single" w:sz="4" w:space="0" w:color="auto"/>
                  </w:tcBorders>
                  <w:shd w:val="clear" w:color="auto" w:fill="auto"/>
                  <w:noWrap/>
                  <w:vAlign w:val="bottom"/>
                  <w:hideMark/>
                </w:tcPr>
                <w:p w14:paraId="62504F89"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90</w:t>
                  </w:r>
                </w:p>
              </w:tc>
              <w:tc>
                <w:tcPr>
                  <w:tcW w:w="960" w:type="dxa"/>
                  <w:tcBorders>
                    <w:top w:val="nil"/>
                    <w:left w:val="nil"/>
                    <w:bottom w:val="single" w:sz="4" w:space="0" w:color="auto"/>
                    <w:right w:val="single" w:sz="4" w:space="0" w:color="auto"/>
                  </w:tcBorders>
                  <w:shd w:val="clear" w:color="auto" w:fill="auto"/>
                  <w:noWrap/>
                  <w:vAlign w:val="bottom"/>
                  <w:hideMark/>
                </w:tcPr>
                <w:p w14:paraId="3E0812BC"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0</w:t>
                  </w:r>
                </w:p>
              </w:tc>
            </w:tr>
            <w:tr w:rsidR="00976BFC" w:rsidRPr="007A2F96" w14:paraId="460510C4"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28E79018"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e) The Coombes CofE Primary School</w:t>
                  </w:r>
                </w:p>
              </w:tc>
              <w:tc>
                <w:tcPr>
                  <w:tcW w:w="960" w:type="dxa"/>
                  <w:tcBorders>
                    <w:top w:val="nil"/>
                    <w:left w:val="nil"/>
                    <w:bottom w:val="single" w:sz="4" w:space="0" w:color="auto"/>
                    <w:right w:val="single" w:sz="4" w:space="0" w:color="auto"/>
                  </w:tcBorders>
                  <w:shd w:val="clear" w:color="auto" w:fill="auto"/>
                  <w:noWrap/>
                  <w:vAlign w:val="bottom"/>
                  <w:hideMark/>
                </w:tcPr>
                <w:p w14:paraId="568FAD94"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60</w:t>
                  </w:r>
                </w:p>
              </w:tc>
              <w:tc>
                <w:tcPr>
                  <w:tcW w:w="960" w:type="dxa"/>
                  <w:tcBorders>
                    <w:top w:val="nil"/>
                    <w:left w:val="nil"/>
                    <w:bottom w:val="single" w:sz="4" w:space="0" w:color="auto"/>
                    <w:right w:val="single" w:sz="4" w:space="0" w:color="auto"/>
                  </w:tcBorders>
                  <w:shd w:val="clear" w:color="auto" w:fill="auto"/>
                  <w:noWrap/>
                  <w:vAlign w:val="bottom"/>
                  <w:hideMark/>
                </w:tcPr>
                <w:p w14:paraId="6102DDD5" w14:textId="77777777" w:rsidR="00976BFC" w:rsidRPr="007A2F96" w:rsidRDefault="00976BFC" w:rsidP="00976BFC">
                  <w:pPr>
                    <w:spacing w:after="0" w:line="240" w:lineRule="auto"/>
                    <w:jc w:val="right"/>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36</w:t>
                  </w:r>
                </w:p>
              </w:tc>
            </w:tr>
          </w:tbl>
          <w:p w14:paraId="646E1F20" w14:textId="77777777" w:rsidR="00976BFC" w:rsidRPr="007A2F96" w:rsidRDefault="00976BFC" w:rsidP="00D332CE">
            <w:pPr>
              <w:spacing w:after="0" w:line="240" w:lineRule="auto"/>
              <w:rPr>
                <w:rFonts w:eastAsia="Times New Roman" w:cstheme="minorHAnsi"/>
                <w:b/>
                <w:bCs/>
                <w:color w:val="000000"/>
                <w:kern w:val="0"/>
                <w:lang w:eastAsia="en-GB"/>
                <w14:ligatures w14:val="none"/>
              </w:rPr>
            </w:pPr>
          </w:p>
          <w:p w14:paraId="135A68B1" w14:textId="310359E8" w:rsidR="00976BFC" w:rsidRPr="007A2F96" w:rsidRDefault="00976BFC" w:rsidP="00D332CE">
            <w:pPr>
              <w:spacing w:after="0" w:line="240" w:lineRule="auto"/>
              <w:rPr>
                <w:rFonts w:eastAsia="Times New Roman" w:cstheme="minorHAnsi"/>
                <w:color w:val="000000"/>
                <w:kern w:val="0"/>
                <w:lang w:eastAsia="en-GB"/>
                <w14:ligatures w14:val="none"/>
              </w:rPr>
            </w:pPr>
            <w:r w:rsidRPr="007A2F96">
              <w:rPr>
                <w:rFonts w:eastAsia="Times New Roman" w:cstheme="minorHAnsi"/>
                <w:color w:val="000000"/>
                <w:kern w:val="0"/>
                <w:lang w:eastAsia="en-GB"/>
                <w14:ligatures w14:val="none"/>
              </w:rPr>
              <w:t>Any increases will be announced as and when they are agreed with schools and Trusts.</w:t>
            </w:r>
          </w:p>
        </w:tc>
      </w:tr>
      <w:tr w:rsidR="00D332CE" w:rsidRPr="007A2F96" w14:paraId="4BA7D744" w14:textId="77777777" w:rsidTr="00D332CE">
        <w:trPr>
          <w:trHeight w:val="300"/>
        </w:trPr>
        <w:tc>
          <w:tcPr>
            <w:tcW w:w="9026" w:type="dxa"/>
            <w:tcBorders>
              <w:top w:val="nil"/>
              <w:left w:val="nil"/>
              <w:bottom w:val="nil"/>
              <w:right w:val="nil"/>
            </w:tcBorders>
            <w:shd w:val="clear" w:color="auto" w:fill="auto"/>
            <w:noWrap/>
            <w:vAlign w:val="center"/>
            <w:hideMark/>
          </w:tcPr>
          <w:p w14:paraId="5544CE36"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1825CFAB" w14:textId="77777777" w:rsidTr="00D332CE">
        <w:trPr>
          <w:trHeight w:val="300"/>
        </w:trPr>
        <w:tc>
          <w:tcPr>
            <w:tcW w:w="9026" w:type="dxa"/>
            <w:tcBorders>
              <w:top w:val="nil"/>
              <w:left w:val="nil"/>
              <w:bottom w:val="nil"/>
              <w:right w:val="nil"/>
            </w:tcBorders>
            <w:shd w:val="clear" w:color="auto" w:fill="auto"/>
            <w:noWrap/>
            <w:vAlign w:val="center"/>
            <w:hideMark/>
          </w:tcPr>
          <w:p w14:paraId="00FA29E4"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3. Please supply details of the number of places available at the following schools for year 7 admission in 2024 and identify any anticipated increase for year 7</w:t>
            </w:r>
          </w:p>
        </w:tc>
      </w:tr>
      <w:tr w:rsidR="00D332CE" w:rsidRPr="007A2F96" w14:paraId="7D3FC693" w14:textId="77777777" w:rsidTr="00D332CE">
        <w:trPr>
          <w:trHeight w:val="300"/>
        </w:trPr>
        <w:tc>
          <w:tcPr>
            <w:tcW w:w="9026" w:type="dxa"/>
            <w:tcBorders>
              <w:top w:val="nil"/>
              <w:left w:val="nil"/>
              <w:bottom w:val="nil"/>
              <w:right w:val="nil"/>
            </w:tcBorders>
            <w:shd w:val="clear" w:color="auto" w:fill="auto"/>
            <w:noWrap/>
            <w:vAlign w:val="center"/>
            <w:hideMark/>
          </w:tcPr>
          <w:p w14:paraId="7D9CA3AB"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p>
        </w:tc>
      </w:tr>
      <w:tr w:rsidR="00D332CE" w:rsidRPr="007A2F96" w14:paraId="4E61E17D" w14:textId="77777777" w:rsidTr="00D332CE">
        <w:trPr>
          <w:trHeight w:val="300"/>
        </w:trPr>
        <w:tc>
          <w:tcPr>
            <w:tcW w:w="9026" w:type="dxa"/>
            <w:tcBorders>
              <w:top w:val="nil"/>
              <w:left w:val="nil"/>
              <w:bottom w:val="nil"/>
              <w:right w:val="nil"/>
            </w:tcBorders>
            <w:shd w:val="clear" w:color="auto" w:fill="auto"/>
            <w:noWrap/>
            <w:vAlign w:val="center"/>
            <w:hideMark/>
          </w:tcPr>
          <w:p w14:paraId="12B1E9C5"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 xml:space="preserve">a) </w:t>
            </w:r>
            <w:proofErr w:type="spellStart"/>
            <w:r w:rsidRPr="007A2F96">
              <w:rPr>
                <w:rFonts w:eastAsia="Times New Roman" w:cstheme="minorHAnsi"/>
                <w:b/>
                <w:bCs/>
                <w:color w:val="000000"/>
                <w:kern w:val="0"/>
                <w:lang w:eastAsia="en-GB"/>
                <w14:ligatures w14:val="none"/>
              </w:rPr>
              <w:t>Bohunt</w:t>
            </w:r>
            <w:proofErr w:type="spellEnd"/>
          </w:p>
        </w:tc>
      </w:tr>
      <w:tr w:rsidR="00D332CE" w:rsidRPr="007A2F96" w14:paraId="5376097B" w14:textId="77777777" w:rsidTr="00D332CE">
        <w:trPr>
          <w:trHeight w:val="300"/>
        </w:trPr>
        <w:tc>
          <w:tcPr>
            <w:tcW w:w="9026" w:type="dxa"/>
            <w:tcBorders>
              <w:top w:val="nil"/>
              <w:left w:val="nil"/>
              <w:bottom w:val="nil"/>
              <w:right w:val="nil"/>
            </w:tcBorders>
            <w:shd w:val="clear" w:color="auto" w:fill="auto"/>
            <w:noWrap/>
            <w:vAlign w:val="center"/>
            <w:hideMark/>
          </w:tcPr>
          <w:p w14:paraId="1C1457B9"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b) Emmbrook</w:t>
            </w:r>
          </w:p>
        </w:tc>
      </w:tr>
      <w:tr w:rsidR="00D332CE" w:rsidRPr="007A2F96" w14:paraId="7E57B5A6" w14:textId="77777777" w:rsidTr="00D332CE">
        <w:trPr>
          <w:trHeight w:val="300"/>
        </w:trPr>
        <w:tc>
          <w:tcPr>
            <w:tcW w:w="9026" w:type="dxa"/>
            <w:tcBorders>
              <w:top w:val="nil"/>
              <w:left w:val="nil"/>
              <w:bottom w:val="nil"/>
              <w:right w:val="nil"/>
            </w:tcBorders>
            <w:shd w:val="clear" w:color="auto" w:fill="auto"/>
            <w:noWrap/>
            <w:vAlign w:val="center"/>
            <w:hideMark/>
          </w:tcPr>
          <w:p w14:paraId="72569324"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c) Holt</w:t>
            </w:r>
          </w:p>
        </w:tc>
      </w:tr>
      <w:tr w:rsidR="00D332CE" w:rsidRPr="007A2F96" w14:paraId="153F0E60" w14:textId="77777777" w:rsidTr="00D332CE">
        <w:trPr>
          <w:trHeight w:val="300"/>
        </w:trPr>
        <w:tc>
          <w:tcPr>
            <w:tcW w:w="9026" w:type="dxa"/>
            <w:tcBorders>
              <w:top w:val="nil"/>
              <w:left w:val="nil"/>
              <w:bottom w:val="nil"/>
              <w:right w:val="nil"/>
            </w:tcBorders>
            <w:shd w:val="clear" w:color="auto" w:fill="auto"/>
            <w:noWrap/>
            <w:vAlign w:val="center"/>
            <w:hideMark/>
          </w:tcPr>
          <w:p w14:paraId="05E09EF7" w14:textId="77777777" w:rsidR="00D332CE" w:rsidRPr="007A2F96" w:rsidRDefault="00D332CE" w:rsidP="00D332CE">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d) Oakbank</w:t>
            </w:r>
          </w:p>
        </w:tc>
      </w:tr>
    </w:tbl>
    <w:p w14:paraId="6C55341B" w14:textId="77777777" w:rsidR="00D332CE" w:rsidRPr="007A2F96" w:rsidRDefault="00D332CE">
      <w:pPr>
        <w:rPr>
          <w:rFonts w:cstheme="minorHAnsi"/>
        </w:rPr>
      </w:pPr>
    </w:p>
    <w:p w14:paraId="6519E11C" w14:textId="5F3836C0" w:rsidR="00976BFC" w:rsidRPr="007A2F96" w:rsidRDefault="00976BFC">
      <w:pPr>
        <w:rPr>
          <w:rFonts w:cstheme="minorHAnsi"/>
          <w:b/>
          <w:bCs/>
        </w:rPr>
      </w:pPr>
      <w:r w:rsidRPr="007A2F96">
        <w:rPr>
          <w:rFonts w:cstheme="minorHAnsi"/>
          <w:b/>
          <w:bCs/>
        </w:rPr>
        <w:t>The Published Admission Number for 2024/25 for these schools are:</w:t>
      </w:r>
    </w:p>
    <w:tbl>
      <w:tblPr>
        <w:tblW w:w="5740" w:type="dxa"/>
        <w:tblLook w:val="04A0" w:firstRow="1" w:lastRow="0" w:firstColumn="1" w:lastColumn="0" w:noHBand="0" w:noVBand="1"/>
      </w:tblPr>
      <w:tblGrid>
        <w:gridCol w:w="4780"/>
        <w:gridCol w:w="960"/>
      </w:tblGrid>
      <w:tr w:rsidR="00976BFC" w:rsidRPr="007A2F96" w14:paraId="7FC2531A" w14:textId="77777777" w:rsidTr="00976BFC">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73E4"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 xml:space="preserve">a) </w:t>
            </w:r>
            <w:proofErr w:type="spellStart"/>
            <w:r w:rsidRPr="007A2F96">
              <w:rPr>
                <w:rFonts w:eastAsia="Times New Roman" w:cstheme="minorHAnsi"/>
                <w:b/>
                <w:bCs/>
                <w:color w:val="000000"/>
                <w:kern w:val="0"/>
                <w:lang w:eastAsia="en-GB"/>
                <w14:ligatures w14:val="none"/>
              </w:rPr>
              <w:t>Bohunt</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D9EF68" w14:textId="77777777" w:rsidR="00976BFC" w:rsidRPr="007A2F96" w:rsidRDefault="00976BFC" w:rsidP="00976BFC">
            <w:pPr>
              <w:spacing w:after="0" w:line="240" w:lineRule="auto"/>
              <w:jc w:val="right"/>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240</w:t>
            </w:r>
          </w:p>
        </w:tc>
      </w:tr>
      <w:tr w:rsidR="00976BFC" w:rsidRPr="007A2F96" w14:paraId="39EFF714"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5CFB030E"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b) Emmbrook</w:t>
            </w:r>
          </w:p>
        </w:tc>
        <w:tc>
          <w:tcPr>
            <w:tcW w:w="960" w:type="dxa"/>
            <w:tcBorders>
              <w:top w:val="nil"/>
              <w:left w:val="nil"/>
              <w:bottom w:val="single" w:sz="4" w:space="0" w:color="auto"/>
              <w:right w:val="single" w:sz="4" w:space="0" w:color="auto"/>
            </w:tcBorders>
            <w:shd w:val="clear" w:color="auto" w:fill="auto"/>
            <w:noWrap/>
            <w:vAlign w:val="bottom"/>
            <w:hideMark/>
          </w:tcPr>
          <w:p w14:paraId="24B11E9B" w14:textId="77777777" w:rsidR="00976BFC" w:rsidRPr="007A2F96" w:rsidRDefault="00976BFC" w:rsidP="00976BFC">
            <w:pPr>
              <w:spacing w:after="0" w:line="240" w:lineRule="auto"/>
              <w:jc w:val="right"/>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210</w:t>
            </w:r>
          </w:p>
        </w:tc>
      </w:tr>
      <w:tr w:rsidR="00976BFC" w:rsidRPr="007A2F96" w14:paraId="6163F607"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45E67AC7"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c) Holt</w:t>
            </w:r>
          </w:p>
        </w:tc>
        <w:tc>
          <w:tcPr>
            <w:tcW w:w="960" w:type="dxa"/>
            <w:tcBorders>
              <w:top w:val="nil"/>
              <w:left w:val="nil"/>
              <w:bottom w:val="single" w:sz="4" w:space="0" w:color="auto"/>
              <w:right w:val="single" w:sz="4" w:space="0" w:color="auto"/>
            </w:tcBorders>
            <w:shd w:val="clear" w:color="auto" w:fill="auto"/>
            <w:noWrap/>
            <w:vAlign w:val="bottom"/>
            <w:hideMark/>
          </w:tcPr>
          <w:p w14:paraId="36010D32" w14:textId="77777777" w:rsidR="00976BFC" w:rsidRPr="007A2F96" w:rsidRDefault="00976BFC" w:rsidP="00976BFC">
            <w:pPr>
              <w:spacing w:after="0" w:line="240" w:lineRule="auto"/>
              <w:jc w:val="right"/>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240</w:t>
            </w:r>
          </w:p>
        </w:tc>
      </w:tr>
      <w:tr w:rsidR="00976BFC" w:rsidRPr="007A2F96" w14:paraId="56EC8F9F" w14:textId="77777777" w:rsidTr="00976BFC">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52E25397" w14:textId="77777777" w:rsidR="00976BFC" w:rsidRPr="007A2F96" w:rsidRDefault="00976BFC" w:rsidP="00976BFC">
            <w:pPr>
              <w:spacing w:after="0" w:line="240" w:lineRule="auto"/>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d) Oakbank</w:t>
            </w:r>
          </w:p>
        </w:tc>
        <w:tc>
          <w:tcPr>
            <w:tcW w:w="960" w:type="dxa"/>
            <w:tcBorders>
              <w:top w:val="nil"/>
              <w:left w:val="nil"/>
              <w:bottom w:val="single" w:sz="4" w:space="0" w:color="auto"/>
              <w:right w:val="single" w:sz="4" w:space="0" w:color="auto"/>
            </w:tcBorders>
            <w:shd w:val="clear" w:color="auto" w:fill="auto"/>
            <w:noWrap/>
            <w:vAlign w:val="bottom"/>
            <w:hideMark/>
          </w:tcPr>
          <w:p w14:paraId="4FADBB05" w14:textId="77777777" w:rsidR="00976BFC" w:rsidRPr="007A2F96" w:rsidRDefault="00976BFC" w:rsidP="00976BFC">
            <w:pPr>
              <w:spacing w:after="0" w:line="240" w:lineRule="auto"/>
              <w:jc w:val="right"/>
              <w:rPr>
                <w:rFonts w:eastAsia="Times New Roman" w:cstheme="minorHAnsi"/>
                <w:b/>
                <w:bCs/>
                <w:color w:val="000000"/>
                <w:kern w:val="0"/>
                <w:lang w:eastAsia="en-GB"/>
                <w14:ligatures w14:val="none"/>
              </w:rPr>
            </w:pPr>
            <w:r w:rsidRPr="007A2F96">
              <w:rPr>
                <w:rFonts w:eastAsia="Times New Roman" w:cstheme="minorHAnsi"/>
                <w:b/>
                <w:bCs/>
                <w:color w:val="000000"/>
                <w:kern w:val="0"/>
                <w:lang w:eastAsia="en-GB"/>
                <w14:ligatures w14:val="none"/>
              </w:rPr>
              <w:t>112</w:t>
            </w:r>
          </w:p>
        </w:tc>
      </w:tr>
    </w:tbl>
    <w:p w14:paraId="035C589E" w14:textId="0CE185AE" w:rsidR="00976BFC" w:rsidRPr="007A2F96" w:rsidRDefault="00976BFC">
      <w:pPr>
        <w:rPr>
          <w:rFonts w:cstheme="minorHAnsi"/>
        </w:rPr>
      </w:pPr>
      <w:r w:rsidRPr="007A2F96">
        <w:rPr>
          <w:rFonts w:cstheme="minorHAnsi"/>
        </w:rPr>
        <w:t>Again, additional capacity will be announced when it is formally confirmed with schools and Trusts.</w:t>
      </w:r>
    </w:p>
    <w:p w14:paraId="26F8FF21" w14:textId="77777777" w:rsidR="00976BFC" w:rsidRPr="007A2F96" w:rsidRDefault="00976BFC">
      <w:pPr>
        <w:rPr>
          <w:rFonts w:cstheme="minorHAnsi"/>
        </w:rPr>
      </w:pPr>
    </w:p>
    <w:sectPr w:rsidR="00976BFC" w:rsidRPr="007A2F96">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057C" w14:textId="77777777" w:rsidR="00EB05C3" w:rsidRDefault="00EB05C3" w:rsidP="00976BFC">
      <w:pPr>
        <w:spacing w:after="0" w:line="240" w:lineRule="auto"/>
      </w:pPr>
      <w:r>
        <w:separator/>
      </w:r>
    </w:p>
  </w:endnote>
  <w:endnote w:type="continuationSeparator" w:id="0">
    <w:p w14:paraId="6927CAAB" w14:textId="77777777" w:rsidR="00EB05C3" w:rsidRDefault="00EB05C3" w:rsidP="0097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908" w14:textId="3057CA73" w:rsidR="00976BFC" w:rsidRDefault="00976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EAB6" w14:textId="6624E450" w:rsidR="00976BFC" w:rsidRDefault="00976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3BE2" w14:textId="5B3A498F" w:rsidR="00976BFC" w:rsidRDefault="0097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9EBA" w14:textId="77777777" w:rsidR="00EB05C3" w:rsidRDefault="00EB05C3" w:rsidP="00976BFC">
      <w:pPr>
        <w:spacing w:after="0" w:line="240" w:lineRule="auto"/>
      </w:pPr>
      <w:r>
        <w:separator/>
      </w:r>
    </w:p>
  </w:footnote>
  <w:footnote w:type="continuationSeparator" w:id="0">
    <w:p w14:paraId="71F1E37E" w14:textId="77777777" w:rsidR="00EB05C3" w:rsidRDefault="00EB05C3" w:rsidP="00976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CE"/>
    <w:rsid w:val="00253C59"/>
    <w:rsid w:val="004A7C95"/>
    <w:rsid w:val="00630D4F"/>
    <w:rsid w:val="007A2F96"/>
    <w:rsid w:val="00976BFC"/>
    <w:rsid w:val="00D332CE"/>
    <w:rsid w:val="00E076F1"/>
    <w:rsid w:val="00EB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BB4E"/>
  <w15:chartTrackingRefBased/>
  <w15:docId w15:val="{7365B55B-B6D4-4D1A-8A3D-26F7BD65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033">
      <w:bodyDiv w:val="1"/>
      <w:marLeft w:val="0"/>
      <w:marRight w:val="0"/>
      <w:marTop w:val="0"/>
      <w:marBottom w:val="0"/>
      <w:divBdr>
        <w:top w:val="none" w:sz="0" w:space="0" w:color="auto"/>
        <w:left w:val="none" w:sz="0" w:space="0" w:color="auto"/>
        <w:bottom w:val="none" w:sz="0" w:space="0" w:color="auto"/>
        <w:right w:val="none" w:sz="0" w:space="0" w:color="auto"/>
      </w:divBdr>
    </w:div>
    <w:div w:id="283318757">
      <w:bodyDiv w:val="1"/>
      <w:marLeft w:val="0"/>
      <w:marRight w:val="0"/>
      <w:marTop w:val="0"/>
      <w:marBottom w:val="0"/>
      <w:divBdr>
        <w:top w:val="none" w:sz="0" w:space="0" w:color="auto"/>
        <w:left w:val="none" w:sz="0" w:space="0" w:color="auto"/>
        <w:bottom w:val="none" w:sz="0" w:space="0" w:color="auto"/>
        <w:right w:val="none" w:sz="0" w:space="0" w:color="auto"/>
      </w:divBdr>
    </w:div>
    <w:div w:id="383068628">
      <w:bodyDiv w:val="1"/>
      <w:marLeft w:val="0"/>
      <w:marRight w:val="0"/>
      <w:marTop w:val="0"/>
      <w:marBottom w:val="0"/>
      <w:divBdr>
        <w:top w:val="none" w:sz="0" w:space="0" w:color="auto"/>
        <w:left w:val="none" w:sz="0" w:space="0" w:color="auto"/>
        <w:bottom w:val="none" w:sz="0" w:space="0" w:color="auto"/>
        <w:right w:val="none" w:sz="0" w:space="0" w:color="auto"/>
      </w:divBdr>
    </w:div>
    <w:div w:id="978652924">
      <w:bodyDiv w:val="1"/>
      <w:marLeft w:val="0"/>
      <w:marRight w:val="0"/>
      <w:marTop w:val="0"/>
      <w:marBottom w:val="0"/>
      <w:divBdr>
        <w:top w:val="none" w:sz="0" w:space="0" w:color="auto"/>
        <w:left w:val="none" w:sz="0" w:space="0" w:color="auto"/>
        <w:bottom w:val="none" w:sz="0" w:space="0" w:color="auto"/>
        <w:right w:val="none" w:sz="0" w:space="0" w:color="auto"/>
      </w:divBdr>
    </w:div>
    <w:div w:id="1694460013">
      <w:bodyDiv w:val="1"/>
      <w:marLeft w:val="0"/>
      <w:marRight w:val="0"/>
      <w:marTop w:val="0"/>
      <w:marBottom w:val="0"/>
      <w:divBdr>
        <w:top w:val="none" w:sz="0" w:space="0" w:color="auto"/>
        <w:left w:val="none" w:sz="0" w:space="0" w:color="auto"/>
        <w:bottom w:val="none" w:sz="0" w:space="0" w:color="auto"/>
        <w:right w:val="none" w:sz="0" w:space="0" w:color="auto"/>
      </w:divBdr>
    </w:div>
    <w:div w:id="21065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Brunning</dc:creator>
  <cp:keywords/>
  <dc:description/>
  <cp:lastModifiedBy>Frankie Lawrence</cp:lastModifiedBy>
  <cp:revision>2</cp:revision>
  <dcterms:created xsi:type="dcterms:W3CDTF">2023-10-11T11:21:00Z</dcterms:created>
  <dcterms:modified xsi:type="dcterms:W3CDTF">2023-10-11T11:21:00Z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2023-10-11T11:18:45Z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50c3e5c4-2f21-43ce-a067-743a29504db9</vt:lpwstr>
  </property>
  <property fmtid="{D5CDD505-2E9C-101B-9397-08002B2CF9AE}" pid="8" name="MSIP_Label_d17f5eab-0951-45e7-baa9-357beec0b77b_ContentBits">
    <vt:lpwstr>0</vt:lpwstr>
  </property>
</Properties>
</file>