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33CA" w14:textId="77777777" w:rsidR="002C4E3F" w:rsidRPr="0037210E" w:rsidRDefault="002C4E3F" w:rsidP="00F71218">
      <w:pPr>
        <w:pStyle w:val="Heading2"/>
      </w:pPr>
      <w:r w:rsidRPr="00106DAA">
        <w:t>Questions</w:t>
      </w:r>
      <w:r w:rsidRPr="0037210E">
        <w:t xml:space="preserve"> Relating to the Housing Register</w:t>
      </w:r>
    </w:p>
    <w:p w14:paraId="75DAD247" w14:textId="77777777" w:rsidR="002C4E3F" w:rsidRDefault="002C4E3F" w:rsidP="00E24587">
      <w:pPr>
        <w:pStyle w:val="ListParagraph"/>
        <w:numPr>
          <w:ilvl w:val="0"/>
          <w:numId w:val="43"/>
        </w:numPr>
        <w:ind w:hanging="720"/>
      </w:pPr>
      <w:r>
        <w:t xml:space="preserve">Please provide the total number of households on the Council’s Housing Register as </w:t>
      </w:r>
      <w:proofErr w:type="gramStart"/>
      <w:r>
        <w:t>at</w:t>
      </w:r>
      <w:proofErr w:type="gramEnd"/>
      <w:r>
        <w:t xml:space="preserve"> </w:t>
      </w:r>
      <w:r w:rsidRPr="00E24587">
        <w:rPr>
          <w:b/>
          <w:bCs/>
        </w:rPr>
        <w:t>31</w:t>
      </w:r>
      <w:r w:rsidRPr="00E24587">
        <w:rPr>
          <w:b/>
          <w:bCs/>
          <w:vertAlign w:val="superscript"/>
        </w:rPr>
        <w:t>st</w:t>
      </w:r>
      <w:r w:rsidRPr="00E24587">
        <w:rPr>
          <w:b/>
          <w:bCs/>
        </w:rPr>
        <w:t xml:space="preserve"> March 2023</w:t>
      </w:r>
      <w:r>
        <w:t xml:space="preserve"> (and/or the most recent alternative date that data is held).</w:t>
      </w:r>
    </w:p>
    <w:p w14:paraId="66C1DE68" w14:textId="7818E45C" w:rsidR="002C4E3F" w:rsidRDefault="002C4E3F" w:rsidP="002C4E3F">
      <w:pPr>
        <w:pStyle w:val="Answer"/>
      </w:pPr>
      <w:r>
        <w:t>Answer:</w:t>
      </w:r>
      <w:r w:rsidR="000A1A18">
        <w:t xml:space="preserve"> </w:t>
      </w:r>
      <w:r w:rsidR="00A5671A" w:rsidRPr="000A1A18">
        <w:rPr>
          <w:b/>
          <w:bCs/>
        </w:rPr>
        <w:t>2419 as of 31/03/2023 and 1306 as of 22/10/2023</w:t>
      </w:r>
    </w:p>
    <w:p w14:paraId="2C947FEC" w14:textId="2DF0E8B2" w:rsidR="003A5F9C" w:rsidRDefault="001A0478" w:rsidP="00E24587">
      <w:pPr>
        <w:pStyle w:val="ListParagraph"/>
      </w:pPr>
      <w:r>
        <w:t xml:space="preserve">Please provide the average waiting times as </w:t>
      </w:r>
      <w:proofErr w:type="gramStart"/>
      <w:r>
        <w:t>at</w:t>
      </w:r>
      <w:proofErr w:type="gramEnd"/>
      <w:r>
        <w:t xml:space="preserve"> </w:t>
      </w:r>
      <w:r>
        <w:rPr>
          <w:b/>
          <w:bCs/>
        </w:rPr>
        <w:t>31 March 202</w:t>
      </w:r>
      <w:r w:rsidR="00D345C1">
        <w:rPr>
          <w:b/>
          <w:bCs/>
        </w:rPr>
        <w:t>3</w:t>
      </w:r>
      <w:r>
        <w:rPr>
          <w:b/>
          <w:bCs/>
        </w:rPr>
        <w:t xml:space="preserve"> </w:t>
      </w:r>
      <w:r>
        <w:t>for the following types of affordable property across the Authority area:</w:t>
      </w:r>
    </w:p>
    <w:p w14:paraId="40B4346C" w14:textId="3A932254" w:rsidR="00A5671A" w:rsidRPr="000A1A18" w:rsidRDefault="00A5671A" w:rsidP="00A5671A">
      <w:pPr>
        <w:pStyle w:val="Heading5"/>
        <w:numPr>
          <w:ilvl w:val="0"/>
          <w:numId w:val="0"/>
        </w:numPr>
        <w:ind w:left="567"/>
        <w:rPr>
          <w:b/>
          <w:bCs/>
        </w:rPr>
      </w:pPr>
      <w:r w:rsidRPr="000A1A18">
        <w:rPr>
          <w:b/>
          <w:bCs/>
        </w:rPr>
        <w:t xml:space="preserve">We do not produce average wait times as for each affordable property available we run an individual wait list of all applicants who are eligible for that property. Each property will have a different shortlist depending on property requirements and an </w:t>
      </w:r>
      <w:r w:rsidR="000A1A18" w:rsidRPr="000A1A18">
        <w:rPr>
          <w:b/>
          <w:bCs/>
        </w:rPr>
        <w:t>applicant’s</w:t>
      </w:r>
      <w:r w:rsidRPr="000A1A18">
        <w:rPr>
          <w:b/>
          <w:bCs/>
        </w:rPr>
        <w:t xml:space="preserve"> areas of choice.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34"/>
        <w:gridCol w:w="4301"/>
      </w:tblGrid>
      <w:tr w:rsidR="00A63E7D" w14:paraId="52251A2E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4" w:type="dxa"/>
          </w:tcPr>
          <w:p w14:paraId="13C23D89" w14:textId="77777777" w:rsidR="00A63E7D" w:rsidRPr="00E33049" w:rsidRDefault="00A63E7D" w:rsidP="005A24E3">
            <w:pPr>
              <w:pStyle w:val="TablerHeader"/>
            </w:pPr>
            <w:r w:rsidRPr="00E33049">
              <w:t>Property Type</w:t>
            </w:r>
          </w:p>
        </w:tc>
        <w:tc>
          <w:tcPr>
            <w:tcW w:w="4301" w:type="dxa"/>
          </w:tcPr>
          <w:p w14:paraId="1DBF6226" w14:textId="77777777" w:rsidR="00A63E7D" w:rsidRPr="00E33049" w:rsidRDefault="00A63E7D" w:rsidP="005A24E3">
            <w:pPr>
              <w:pStyle w:val="TablerHeader"/>
            </w:pPr>
            <w:r w:rsidRPr="00E33049">
              <w:t>Answer</w:t>
            </w:r>
          </w:p>
        </w:tc>
      </w:tr>
      <w:tr w:rsidR="00A63E7D" w14:paraId="40B2F0CD" w14:textId="77777777" w:rsidTr="005A24E3">
        <w:tc>
          <w:tcPr>
            <w:tcW w:w="4334" w:type="dxa"/>
          </w:tcPr>
          <w:p w14:paraId="746A3066" w14:textId="77777777" w:rsidR="00A63E7D" w:rsidRDefault="00A63E7D" w:rsidP="005A24E3">
            <w:pPr>
              <w:pStyle w:val="TableText"/>
            </w:pPr>
            <w:r>
              <w:t>1-bed Affordable Dwelling</w:t>
            </w:r>
          </w:p>
        </w:tc>
        <w:tc>
          <w:tcPr>
            <w:tcW w:w="4301" w:type="dxa"/>
          </w:tcPr>
          <w:p w14:paraId="28CFA328" w14:textId="77777777" w:rsidR="00A63E7D" w:rsidRDefault="00A63E7D" w:rsidP="005A24E3">
            <w:pPr>
              <w:pStyle w:val="TableText"/>
            </w:pPr>
          </w:p>
        </w:tc>
      </w:tr>
      <w:tr w:rsidR="00A63E7D" w14:paraId="5B5BEDBA" w14:textId="77777777" w:rsidTr="005A24E3">
        <w:tc>
          <w:tcPr>
            <w:tcW w:w="4334" w:type="dxa"/>
          </w:tcPr>
          <w:p w14:paraId="2BCCB5F3" w14:textId="77777777" w:rsidR="00A63E7D" w:rsidRDefault="00A63E7D" w:rsidP="005A24E3">
            <w:pPr>
              <w:pStyle w:val="TableText"/>
            </w:pPr>
            <w:r>
              <w:t>2</w:t>
            </w:r>
            <w:r w:rsidRPr="00F279F1">
              <w:t>-bed Affordable Dwelling</w:t>
            </w:r>
          </w:p>
        </w:tc>
        <w:tc>
          <w:tcPr>
            <w:tcW w:w="4301" w:type="dxa"/>
          </w:tcPr>
          <w:p w14:paraId="676CFE12" w14:textId="77777777" w:rsidR="00A63E7D" w:rsidRDefault="00A63E7D" w:rsidP="005A24E3">
            <w:pPr>
              <w:pStyle w:val="TableText"/>
            </w:pPr>
          </w:p>
        </w:tc>
      </w:tr>
      <w:tr w:rsidR="00A63E7D" w14:paraId="011579A9" w14:textId="77777777" w:rsidTr="005A24E3">
        <w:tc>
          <w:tcPr>
            <w:tcW w:w="4334" w:type="dxa"/>
          </w:tcPr>
          <w:p w14:paraId="70BBD5B4" w14:textId="77777777" w:rsidR="00A63E7D" w:rsidRDefault="00A63E7D" w:rsidP="005A24E3">
            <w:pPr>
              <w:pStyle w:val="TableText"/>
            </w:pPr>
            <w:r>
              <w:t>3</w:t>
            </w:r>
            <w:r w:rsidRPr="00F279F1">
              <w:t>-bed Affordable Dwelling</w:t>
            </w:r>
          </w:p>
        </w:tc>
        <w:tc>
          <w:tcPr>
            <w:tcW w:w="4301" w:type="dxa"/>
          </w:tcPr>
          <w:p w14:paraId="71025220" w14:textId="77777777" w:rsidR="00A63E7D" w:rsidRDefault="00A63E7D" w:rsidP="005A24E3">
            <w:pPr>
              <w:pStyle w:val="TableText"/>
            </w:pPr>
          </w:p>
        </w:tc>
      </w:tr>
      <w:tr w:rsidR="00A63E7D" w14:paraId="3C9371E5" w14:textId="77777777" w:rsidTr="005A24E3">
        <w:tc>
          <w:tcPr>
            <w:tcW w:w="4334" w:type="dxa"/>
          </w:tcPr>
          <w:p w14:paraId="2FE8E864" w14:textId="77777777" w:rsidR="00A63E7D" w:rsidRDefault="00A63E7D" w:rsidP="005A24E3">
            <w:pPr>
              <w:pStyle w:val="TableText"/>
            </w:pPr>
            <w:r>
              <w:t>4</w:t>
            </w:r>
            <w:r w:rsidRPr="00F279F1">
              <w:t>-bed Affordable Dwelling</w:t>
            </w:r>
          </w:p>
        </w:tc>
        <w:tc>
          <w:tcPr>
            <w:tcW w:w="4301" w:type="dxa"/>
          </w:tcPr>
          <w:p w14:paraId="15280D50" w14:textId="77777777" w:rsidR="00A63E7D" w:rsidRDefault="00A63E7D" w:rsidP="005A24E3">
            <w:pPr>
              <w:pStyle w:val="TableText"/>
            </w:pPr>
          </w:p>
        </w:tc>
      </w:tr>
    </w:tbl>
    <w:p w14:paraId="3E321E08" w14:textId="5C3577E1" w:rsidR="001A0478" w:rsidRDefault="00A63E7D" w:rsidP="00E24587">
      <w:pPr>
        <w:pStyle w:val="ListParagraph"/>
      </w:pPr>
      <w:r w:rsidRPr="00A63E7D">
        <w:t>Please</w:t>
      </w:r>
      <w:r>
        <w:t xml:space="preserve"> provide the average waiting times as </w:t>
      </w:r>
      <w:proofErr w:type="gramStart"/>
      <w:r>
        <w:t>at</w:t>
      </w:r>
      <w:proofErr w:type="gramEnd"/>
      <w:r>
        <w:t xml:space="preserve"> </w:t>
      </w:r>
      <w:r>
        <w:rPr>
          <w:b/>
          <w:bCs/>
        </w:rPr>
        <w:t>31 March 202</w:t>
      </w:r>
      <w:r w:rsidR="00D345C1">
        <w:rPr>
          <w:b/>
          <w:bCs/>
        </w:rPr>
        <w:t>2</w:t>
      </w:r>
      <w:r>
        <w:rPr>
          <w:b/>
          <w:bCs/>
        </w:rPr>
        <w:t xml:space="preserve"> </w:t>
      </w:r>
      <w:r>
        <w:t>for the following types of affordable property across the Authority area:</w:t>
      </w:r>
    </w:p>
    <w:p w14:paraId="1C50FA65" w14:textId="0073CD90" w:rsidR="00A5671A" w:rsidRPr="000A1A18" w:rsidRDefault="00A5671A" w:rsidP="000A1A18">
      <w:pPr>
        <w:pStyle w:val="Heading5"/>
        <w:numPr>
          <w:ilvl w:val="0"/>
          <w:numId w:val="0"/>
        </w:numPr>
        <w:ind w:left="567"/>
        <w:rPr>
          <w:b/>
          <w:bCs/>
        </w:rPr>
      </w:pPr>
      <w:r w:rsidRPr="000A1A18">
        <w:rPr>
          <w:b/>
          <w:bCs/>
        </w:rPr>
        <w:t xml:space="preserve">We do not produce average wait times as for each affordable property available we run an individual wait list of all applicants who are eligible for that property. Each property will have a different shortlist depending on property requirements and an </w:t>
      </w:r>
      <w:r w:rsidR="000A1A18" w:rsidRPr="000A1A18">
        <w:rPr>
          <w:b/>
          <w:bCs/>
        </w:rPr>
        <w:t>applicant’s</w:t>
      </w:r>
      <w:r w:rsidRPr="000A1A18">
        <w:rPr>
          <w:b/>
          <w:bCs/>
        </w:rPr>
        <w:t xml:space="preserve"> areas of choice.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34"/>
        <w:gridCol w:w="4301"/>
      </w:tblGrid>
      <w:tr w:rsidR="00D345C1" w14:paraId="5E76FF1F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4" w:type="dxa"/>
          </w:tcPr>
          <w:p w14:paraId="3654078B" w14:textId="77777777" w:rsidR="00D345C1" w:rsidRPr="00E33049" w:rsidRDefault="00D345C1" w:rsidP="005A24E3">
            <w:pPr>
              <w:pStyle w:val="TablerHeader"/>
            </w:pPr>
            <w:r w:rsidRPr="00E33049">
              <w:t>Property Type</w:t>
            </w:r>
          </w:p>
        </w:tc>
        <w:tc>
          <w:tcPr>
            <w:tcW w:w="4301" w:type="dxa"/>
          </w:tcPr>
          <w:p w14:paraId="50B22D0C" w14:textId="77777777" w:rsidR="00D345C1" w:rsidRPr="00E33049" w:rsidRDefault="00D345C1" w:rsidP="005A24E3">
            <w:pPr>
              <w:pStyle w:val="TablerHeader"/>
            </w:pPr>
            <w:r w:rsidRPr="00E33049">
              <w:t>Answer</w:t>
            </w:r>
          </w:p>
        </w:tc>
      </w:tr>
      <w:tr w:rsidR="00D345C1" w14:paraId="5D9CBF64" w14:textId="77777777" w:rsidTr="005A24E3">
        <w:tc>
          <w:tcPr>
            <w:tcW w:w="4334" w:type="dxa"/>
          </w:tcPr>
          <w:p w14:paraId="16263955" w14:textId="77777777" w:rsidR="00D345C1" w:rsidRPr="00D237CD" w:rsidRDefault="00D345C1" w:rsidP="005A24E3">
            <w:pPr>
              <w:pStyle w:val="TableText"/>
            </w:pPr>
            <w:r w:rsidRPr="00D237CD">
              <w:t xml:space="preserve">1-bed Affordable </w:t>
            </w:r>
            <w:r w:rsidRPr="00900260">
              <w:t>Dwelling</w:t>
            </w:r>
          </w:p>
        </w:tc>
        <w:tc>
          <w:tcPr>
            <w:tcW w:w="4301" w:type="dxa"/>
          </w:tcPr>
          <w:p w14:paraId="53722906" w14:textId="77777777" w:rsidR="00D345C1" w:rsidRDefault="00D345C1" w:rsidP="005A24E3">
            <w:pPr>
              <w:pStyle w:val="TableText"/>
            </w:pPr>
          </w:p>
        </w:tc>
      </w:tr>
      <w:tr w:rsidR="00D345C1" w14:paraId="5335A412" w14:textId="77777777" w:rsidTr="005A24E3">
        <w:tc>
          <w:tcPr>
            <w:tcW w:w="4334" w:type="dxa"/>
          </w:tcPr>
          <w:p w14:paraId="616754F7" w14:textId="77777777" w:rsidR="00D345C1" w:rsidRPr="00D237CD" w:rsidRDefault="00D345C1" w:rsidP="005A24E3">
            <w:pPr>
              <w:pStyle w:val="TableText"/>
            </w:pPr>
            <w:r w:rsidRPr="00D237CD">
              <w:t>2-bed Affordable Dwelling</w:t>
            </w:r>
          </w:p>
        </w:tc>
        <w:tc>
          <w:tcPr>
            <w:tcW w:w="4301" w:type="dxa"/>
          </w:tcPr>
          <w:p w14:paraId="54336850" w14:textId="77777777" w:rsidR="00D345C1" w:rsidRDefault="00D345C1" w:rsidP="005A24E3">
            <w:pPr>
              <w:pStyle w:val="TableText"/>
            </w:pPr>
          </w:p>
        </w:tc>
      </w:tr>
      <w:tr w:rsidR="00D345C1" w14:paraId="0A546C1B" w14:textId="77777777" w:rsidTr="005A24E3">
        <w:tc>
          <w:tcPr>
            <w:tcW w:w="4334" w:type="dxa"/>
          </w:tcPr>
          <w:p w14:paraId="4BE42CAA" w14:textId="77777777" w:rsidR="00D345C1" w:rsidRPr="00D237CD" w:rsidRDefault="00D345C1" w:rsidP="005A24E3">
            <w:pPr>
              <w:pStyle w:val="TableText"/>
            </w:pPr>
            <w:r w:rsidRPr="00D237CD">
              <w:t>3-bed Affordable Dwelling</w:t>
            </w:r>
          </w:p>
        </w:tc>
        <w:tc>
          <w:tcPr>
            <w:tcW w:w="4301" w:type="dxa"/>
          </w:tcPr>
          <w:p w14:paraId="0B9265B4" w14:textId="77777777" w:rsidR="00D345C1" w:rsidRDefault="00D345C1" w:rsidP="005A24E3">
            <w:pPr>
              <w:pStyle w:val="TableText"/>
            </w:pPr>
          </w:p>
        </w:tc>
      </w:tr>
      <w:tr w:rsidR="00D345C1" w14:paraId="2BC60777" w14:textId="77777777" w:rsidTr="005A24E3">
        <w:tc>
          <w:tcPr>
            <w:tcW w:w="4334" w:type="dxa"/>
          </w:tcPr>
          <w:p w14:paraId="63C406BF" w14:textId="77777777" w:rsidR="00D345C1" w:rsidRPr="00D237CD" w:rsidRDefault="00D345C1" w:rsidP="005A24E3">
            <w:pPr>
              <w:pStyle w:val="TableText"/>
            </w:pPr>
            <w:r w:rsidRPr="00D237CD">
              <w:t>4</w:t>
            </w:r>
            <w:r>
              <w:t xml:space="preserve">+ </w:t>
            </w:r>
            <w:r w:rsidRPr="00D237CD">
              <w:t>bed Affordable Dwelling</w:t>
            </w:r>
          </w:p>
        </w:tc>
        <w:tc>
          <w:tcPr>
            <w:tcW w:w="4301" w:type="dxa"/>
          </w:tcPr>
          <w:p w14:paraId="7243BD67" w14:textId="77777777" w:rsidR="00D345C1" w:rsidRDefault="00D345C1" w:rsidP="005A24E3">
            <w:pPr>
              <w:pStyle w:val="TableText"/>
            </w:pPr>
          </w:p>
        </w:tc>
      </w:tr>
    </w:tbl>
    <w:p w14:paraId="72C83FC6" w14:textId="02F5D90D" w:rsidR="002C4E3F" w:rsidRDefault="002C4E3F" w:rsidP="00E24587">
      <w:pPr>
        <w:pStyle w:val="ListParagraph"/>
      </w:pPr>
      <w:r>
        <w:t xml:space="preserve">Please provide the total number of households on the Council’s Housing Register as </w:t>
      </w:r>
      <w:proofErr w:type="gramStart"/>
      <w:r>
        <w:t>at</w:t>
      </w:r>
      <w:proofErr w:type="gramEnd"/>
      <w:r>
        <w:t xml:space="preserve"> </w:t>
      </w:r>
      <w:r w:rsidRPr="00F567D2">
        <w:rPr>
          <w:b/>
          <w:bCs/>
        </w:rPr>
        <w:t>31 March 2023</w:t>
      </w:r>
      <w:r>
        <w:t xml:space="preserve"> (and/or the most recent alternative date that data is held) specifying the following areas as their preferred choice of location:</w:t>
      </w:r>
    </w:p>
    <w:tbl>
      <w:tblPr>
        <w:tblStyle w:val="TableGrid"/>
        <w:tblW w:w="864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389"/>
        <w:gridCol w:w="4253"/>
      </w:tblGrid>
      <w:tr w:rsidR="002C4E3F" w14:paraId="0E196DBB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</w:tcPr>
          <w:p w14:paraId="074393C8" w14:textId="77777777" w:rsidR="002C4E3F" w:rsidRDefault="002C4E3F" w:rsidP="005B412B">
            <w:pPr>
              <w:pStyle w:val="TablerHeader"/>
            </w:pPr>
            <w:r>
              <w:t>Location</w:t>
            </w:r>
          </w:p>
        </w:tc>
        <w:tc>
          <w:tcPr>
            <w:tcW w:w="4253" w:type="dxa"/>
          </w:tcPr>
          <w:p w14:paraId="46891514" w14:textId="77777777" w:rsidR="002C4E3F" w:rsidRDefault="002C4E3F" w:rsidP="005B412B">
            <w:pPr>
              <w:pStyle w:val="TablerHeader"/>
            </w:pPr>
            <w:r>
              <w:t>Household Preferences</w:t>
            </w:r>
          </w:p>
          <w:p w14:paraId="13FA8DAA" w14:textId="77777777" w:rsidR="002C4E3F" w:rsidRPr="00D237CD" w:rsidRDefault="002C4E3F" w:rsidP="005B412B">
            <w:pPr>
              <w:pStyle w:val="TablerHeader"/>
            </w:pPr>
            <w:r>
              <w:t>(31 March 2023)</w:t>
            </w:r>
          </w:p>
        </w:tc>
      </w:tr>
      <w:tr w:rsidR="002C4E3F" w14:paraId="51CE6F0D" w14:textId="77777777" w:rsidTr="005B412B">
        <w:tc>
          <w:tcPr>
            <w:tcW w:w="4389" w:type="dxa"/>
          </w:tcPr>
          <w:p w14:paraId="0093508A" w14:textId="3791AC65" w:rsidR="002C4E3F" w:rsidRPr="0074745D" w:rsidRDefault="00643BA9" w:rsidP="00D311A9">
            <w:pPr>
              <w:pStyle w:val="TableText"/>
            </w:pPr>
            <w:r>
              <w:t>Arborfield</w:t>
            </w:r>
            <w:r w:rsidR="004622F3">
              <w:t xml:space="preserve"> Ward </w:t>
            </w:r>
          </w:p>
        </w:tc>
        <w:tc>
          <w:tcPr>
            <w:tcW w:w="4253" w:type="dxa"/>
          </w:tcPr>
          <w:p w14:paraId="2E857B0D" w14:textId="47E6344A" w:rsidR="002C4E3F" w:rsidRDefault="00A5671A" w:rsidP="005B412B">
            <w:pPr>
              <w:pStyle w:val="TableText"/>
            </w:pPr>
            <w:r>
              <w:t>1138</w:t>
            </w:r>
          </w:p>
        </w:tc>
      </w:tr>
      <w:tr w:rsidR="002C4E3F" w14:paraId="4FDFC1DA" w14:textId="77777777" w:rsidTr="005B412B">
        <w:tc>
          <w:tcPr>
            <w:tcW w:w="4389" w:type="dxa"/>
          </w:tcPr>
          <w:p w14:paraId="77871615" w14:textId="55E51439" w:rsidR="002C4E3F" w:rsidRPr="0074745D" w:rsidRDefault="004622F3" w:rsidP="005B412B">
            <w:pPr>
              <w:pStyle w:val="TableText"/>
            </w:pPr>
            <w:proofErr w:type="spellStart"/>
            <w:r>
              <w:t>Barkham</w:t>
            </w:r>
            <w:proofErr w:type="spellEnd"/>
            <w:r>
              <w:t xml:space="preserve"> Ward </w:t>
            </w:r>
          </w:p>
        </w:tc>
        <w:tc>
          <w:tcPr>
            <w:tcW w:w="4253" w:type="dxa"/>
          </w:tcPr>
          <w:p w14:paraId="14670962" w14:textId="18930E00" w:rsidR="002C4E3F" w:rsidRDefault="00A5671A" w:rsidP="005B412B">
            <w:pPr>
              <w:pStyle w:val="TableText"/>
            </w:pPr>
            <w:r>
              <w:t>1011</w:t>
            </w:r>
          </w:p>
        </w:tc>
      </w:tr>
    </w:tbl>
    <w:p w14:paraId="7F4274C5" w14:textId="77777777" w:rsidR="003920D9" w:rsidRDefault="003920D9">
      <w:pPr>
        <w:spacing w:after="0" w:line="240" w:lineRule="auto"/>
        <w:rPr>
          <w:rFonts w:eastAsiaTheme="majorEastAsia" w:cstheme="majorBidi"/>
        </w:rPr>
      </w:pPr>
      <w:r>
        <w:br w:type="page"/>
      </w:r>
    </w:p>
    <w:p w14:paraId="2A3F7C3C" w14:textId="3ABD982A" w:rsidR="00A5671A" w:rsidRPr="00A5671A" w:rsidRDefault="002C4E3F" w:rsidP="00B56782">
      <w:pPr>
        <w:pStyle w:val="ListParagraph"/>
      </w:pPr>
      <w:r>
        <w:lastRenderedPageBreak/>
        <w:t xml:space="preserve">Please provide the number of households on the Council’s Housing Register (/Shared Ownership Register), as </w:t>
      </w:r>
      <w:proofErr w:type="gramStart"/>
      <w:r>
        <w:t>at</w:t>
      </w:r>
      <w:proofErr w:type="gramEnd"/>
      <w:r>
        <w:t xml:space="preserve"> </w:t>
      </w:r>
      <w:r w:rsidRPr="00392241">
        <w:rPr>
          <w:b/>
          <w:bCs/>
        </w:rPr>
        <w:t>31</w:t>
      </w:r>
      <w:r w:rsidRPr="00392241">
        <w:rPr>
          <w:b/>
          <w:bCs/>
          <w:vertAlign w:val="superscript"/>
        </w:rPr>
        <w:t>st</w:t>
      </w:r>
      <w:r w:rsidRPr="00392241">
        <w:rPr>
          <w:b/>
          <w:bCs/>
        </w:rPr>
        <w:t xml:space="preserve"> March 2023</w:t>
      </w:r>
      <w:r>
        <w:t>, specifying the following tenure as their preferred choice:</w:t>
      </w:r>
    </w:p>
    <w:tbl>
      <w:tblPr>
        <w:tblStyle w:val="TableGrid"/>
        <w:tblW w:w="864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389"/>
        <w:gridCol w:w="4253"/>
      </w:tblGrid>
      <w:tr w:rsidR="002C4E3F" w:rsidRPr="00D237CD" w14:paraId="496F5F1F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</w:tcPr>
          <w:p w14:paraId="774D2374" w14:textId="77777777" w:rsidR="002C4E3F" w:rsidRDefault="002C4E3F" w:rsidP="005B412B">
            <w:pPr>
              <w:pStyle w:val="TablerHeader"/>
            </w:pPr>
            <w:r>
              <w:t>Tenure</w:t>
            </w:r>
          </w:p>
        </w:tc>
        <w:tc>
          <w:tcPr>
            <w:tcW w:w="4253" w:type="dxa"/>
          </w:tcPr>
          <w:p w14:paraId="655609FB" w14:textId="77777777" w:rsidR="002C4E3F" w:rsidRDefault="002C4E3F" w:rsidP="005B412B">
            <w:pPr>
              <w:pStyle w:val="TablerHeader"/>
            </w:pPr>
            <w:r>
              <w:t>Household Preferences</w:t>
            </w:r>
          </w:p>
          <w:p w14:paraId="30C9D14E" w14:textId="77777777" w:rsidR="002C4E3F" w:rsidRPr="00D237CD" w:rsidRDefault="002C4E3F" w:rsidP="005B412B">
            <w:pPr>
              <w:pStyle w:val="TablerHeader"/>
            </w:pPr>
            <w:r>
              <w:t>(31 March 2023)</w:t>
            </w:r>
          </w:p>
        </w:tc>
      </w:tr>
      <w:tr w:rsidR="002C4E3F" w14:paraId="0DDC2665" w14:textId="77777777" w:rsidTr="005B412B">
        <w:tc>
          <w:tcPr>
            <w:tcW w:w="4389" w:type="dxa"/>
          </w:tcPr>
          <w:p w14:paraId="50A11488" w14:textId="77777777" w:rsidR="002C4E3F" w:rsidRPr="00F75FA3" w:rsidRDefault="002C4E3F" w:rsidP="005B412B">
            <w:pPr>
              <w:pStyle w:val="TableText"/>
            </w:pPr>
            <w:r w:rsidRPr="00F75FA3">
              <w:t>Social Rented</w:t>
            </w:r>
          </w:p>
        </w:tc>
        <w:tc>
          <w:tcPr>
            <w:tcW w:w="4253" w:type="dxa"/>
          </w:tcPr>
          <w:p w14:paraId="4E9D914D" w14:textId="233EA7B5" w:rsidR="002C4E3F" w:rsidRDefault="00A5671A" w:rsidP="005B412B">
            <w:pPr>
              <w:pStyle w:val="TableText"/>
            </w:pPr>
            <w:r>
              <w:t>2419 – our register is a social housing register for general needs, sheltered and extra care, we do not run a separate register for affordable/ intermediate</w:t>
            </w:r>
          </w:p>
        </w:tc>
      </w:tr>
      <w:tr w:rsidR="002C4E3F" w14:paraId="59E64A0F" w14:textId="77777777" w:rsidTr="005B412B">
        <w:tc>
          <w:tcPr>
            <w:tcW w:w="4389" w:type="dxa"/>
          </w:tcPr>
          <w:p w14:paraId="51B9A7FD" w14:textId="77777777" w:rsidR="002C4E3F" w:rsidRPr="00F75FA3" w:rsidRDefault="002C4E3F" w:rsidP="005B412B">
            <w:pPr>
              <w:pStyle w:val="TableText"/>
            </w:pPr>
            <w:r>
              <w:t>Affordable Rented</w:t>
            </w:r>
          </w:p>
        </w:tc>
        <w:tc>
          <w:tcPr>
            <w:tcW w:w="4253" w:type="dxa"/>
          </w:tcPr>
          <w:p w14:paraId="5A6E70B2" w14:textId="3664C610" w:rsidR="002C4E3F" w:rsidRDefault="00A5671A" w:rsidP="005B412B">
            <w:pPr>
              <w:pStyle w:val="TableText"/>
            </w:pPr>
            <w:r>
              <w:t>As above</w:t>
            </w:r>
          </w:p>
        </w:tc>
      </w:tr>
      <w:tr w:rsidR="002C4E3F" w14:paraId="4761D931" w14:textId="77777777" w:rsidTr="005B412B">
        <w:tc>
          <w:tcPr>
            <w:tcW w:w="4389" w:type="dxa"/>
          </w:tcPr>
          <w:p w14:paraId="72B402C7" w14:textId="77777777" w:rsidR="002C4E3F" w:rsidRPr="00F75FA3" w:rsidRDefault="002C4E3F" w:rsidP="005B412B">
            <w:pPr>
              <w:pStyle w:val="TableText"/>
            </w:pPr>
            <w:r w:rsidRPr="00F75FA3">
              <w:t>Intermediate Rented</w:t>
            </w:r>
          </w:p>
        </w:tc>
        <w:tc>
          <w:tcPr>
            <w:tcW w:w="4253" w:type="dxa"/>
          </w:tcPr>
          <w:p w14:paraId="7EDB8A9E" w14:textId="589343E9" w:rsidR="002C4E3F" w:rsidRDefault="00A5671A" w:rsidP="005B412B">
            <w:pPr>
              <w:pStyle w:val="TableText"/>
            </w:pPr>
            <w:r>
              <w:t>As above</w:t>
            </w:r>
          </w:p>
        </w:tc>
      </w:tr>
      <w:tr w:rsidR="002C4E3F" w14:paraId="0DA31D75" w14:textId="77777777" w:rsidTr="005B412B">
        <w:tc>
          <w:tcPr>
            <w:tcW w:w="4389" w:type="dxa"/>
          </w:tcPr>
          <w:p w14:paraId="0FD60824" w14:textId="77777777" w:rsidR="002C4E3F" w:rsidRPr="00F75FA3" w:rsidRDefault="002C4E3F" w:rsidP="005B412B">
            <w:pPr>
              <w:pStyle w:val="TableText"/>
            </w:pPr>
            <w:r w:rsidRPr="00F75FA3">
              <w:t>Shared Ownership</w:t>
            </w:r>
          </w:p>
        </w:tc>
        <w:tc>
          <w:tcPr>
            <w:tcW w:w="4253" w:type="dxa"/>
          </w:tcPr>
          <w:p w14:paraId="210310AA" w14:textId="01E2996C" w:rsidR="002C4E3F" w:rsidRDefault="00A5671A" w:rsidP="005B412B">
            <w:pPr>
              <w:pStyle w:val="TableText"/>
            </w:pPr>
            <w:r>
              <w:t>We do not hold a shared ownership register</w:t>
            </w:r>
          </w:p>
        </w:tc>
      </w:tr>
    </w:tbl>
    <w:p w14:paraId="45ADC0DC" w14:textId="77777777" w:rsidR="002C4E3F" w:rsidRDefault="002C4E3F" w:rsidP="00E24587">
      <w:pPr>
        <w:pStyle w:val="ListParagraph"/>
      </w:pPr>
      <w:bookmarkStart w:id="0" w:name="_Hlk129353016"/>
      <w:r>
        <w:t xml:space="preserve">Please provide the total number of bids made between </w:t>
      </w:r>
      <w:r w:rsidRPr="007E2E8C">
        <w:rPr>
          <w:b/>
          <w:bCs/>
        </w:rPr>
        <w:t>1 April 202</w:t>
      </w:r>
      <w:r>
        <w:rPr>
          <w:b/>
          <w:bCs/>
        </w:rPr>
        <w:t>2</w:t>
      </w:r>
      <w:r w:rsidRPr="007E2E8C">
        <w:rPr>
          <w:b/>
          <w:bCs/>
        </w:rPr>
        <w:t xml:space="preserve"> – 31 March 202</w:t>
      </w:r>
      <w:r>
        <w:rPr>
          <w:b/>
          <w:bCs/>
        </w:rPr>
        <w:t>3</w:t>
      </w:r>
      <w:r>
        <w:t xml:space="preserve"> for the following tenures of affordable property listed below:</w:t>
      </w:r>
    </w:p>
    <w:p w14:paraId="1095FE69" w14:textId="0896830C" w:rsidR="000A1A18" w:rsidRPr="000A1A18" w:rsidRDefault="00A5671A" w:rsidP="000A1A18">
      <w:pPr>
        <w:pStyle w:val="Heading5"/>
        <w:numPr>
          <w:ilvl w:val="0"/>
          <w:numId w:val="0"/>
        </w:numPr>
        <w:ind w:left="567"/>
        <w:rPr>
          <w:b/>
          <w:bCs/>
        </w:rPr>
      </w:pPr>
      <w:r w:rsidRPr="000A1A18">
        <w:rPr>
          <w:b/>
          <w:bCs/>
        </w:rPr>
        <w:t>We do not operate a bidding system; for each available pr</w:t>
      </w:r>
      <w:r w:rsidR="000A1A18" w:rsidRPr="000A1A18">
        <w:rPr>
          <w:b/>
          <w:bCs/>
        </w:rPr>
        <w:t>operty available we run an individual wait list of all applicants who are eligible for that property. Each property will have a different shortlist depending on property requirements and an applicant’s areas of choice</w:t>
      </w:r>
      <w:r w:rsidR="000A1A18">
        <w:rPr>
          <w:b/>
          <w:bCs/>
        </w:rPr>
        <w:t>.</w:t>
      </w:r>
    </w:p>
    <w:tbl>
      <w:tblPr>
        <w:tblStyle w:val="TableGrid"/>
        <w:tblW w:w="864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389"/>
        <w:gridCol w:w="4253"/>
      </w:tblGrid>
      <w:tr w:rsidR="002C4E3F" w:rsidRPr="00D237CD" w14:paraId="25C4D753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</w:tcPr>
          <w:p w14:paraId="35CC89F8" w14:textId="77777777" w:rsidR="002C4E3F" w:rsidRDefault="002C4E3F" w:rsidP="005B412B">
            <w:pPr>
              <w:pStyle w:val="TablerHeader"/>
            </w:pPr>
            <w:r>
              <w:t>Tenure</w:t>
            </w:r>
          </w:p>
        </w:tc>
        <w:tc>
          <w:tcPr>
            <w:tcW w:w="4253" w:type="dxa"/>
          </w:tcPr>
          <w:p w14:paraId="02D5C4F7" w14:textId="77777777" w:rsidR="002C4E3F" w:rsidRDefault="002C4E3F" w:rsidP="005B412B">
            <w:pPr>
              <w:pStyle w:val="TablerHeader"/>
            </w:pPr>
            <w:r>
              <w:t>Household Preferences</w:t>
            </w:r>
          </w:p>
          <w:p w14:paraId="5DF1F159" w14:textId="77777777" w:rsidR="002C4E3F" w:rsidRPr="00D237CD" w:rsidRDefault="002C4E3F" w:rsidP="005B412B">
            <w:pPr>
              <w:pStyle w:val="TablerHeader"/>
            </w:pPr>
            <w:r>
              <w:t>(1 April 2022 - 31 March 2023)</w:t>
            </w:r>
          </w:p>
        </w:tc>
      </w:tr>
      <w:tr w:rsidR="002C4E3F" w14:paraId="7F8DA0A8" w14:textId="77777777" w:rsidTr="005B412B">
        <w:tc>
          <w:tcPr>
            <w:tcW w:w="4389" w:type="dxa"/>
          </w:tcPr>
          <w:p w14:paraId="0B855C87" w14:textId="77777777" w:rsidR="002C4E3F" w:rsidRPr="00F75FA3" w:rsidRDefault="002C4E3F" w:rsidP="005B412B">
            <w:pPr>
              <w:pStyle w:val="TableText"/>
            </w:pPr>
            <w:r w:rsidRPr="00F75FA3">
              <w:t>Social Rented</w:t>
            </w:r>
          </w:p>
        </w:tc>
        <w:tc>
          <w:tcPr>
            <w:tcW w:w="4253" w:type="dxa"/>
          </w:tcPr>
          <w:p w14:paraId="163B6490" w14:textId="24A13722" w:rsidR="002C4E3F" w:rsidRDefault="002C4E3F" w:rsidP="005B412B">
            <w:pPr>
              <w:pStyle w:val="TableText"/>
            </w:pPr>
          </w:p>
        </w:tc>
      </w:tr>
      <w:tr w:rsidR="002C4E3F" w14:paraId="2B8853AC" w14:textId="77777777" w:rsidTr="005B412B">
        <w:tc>
          <w:tcPr>
            <w:tcW w:w="4389" w:type="dxa"/>
          </w:tcPr>
          <w:p w14:paraId="77593DA5" w14:textId="77777777" w:rsidR="002C4E3F" w:rsidRPr="00F75FA3" w:rsidRDefault="002C4E3F" w:rsidP="005B412B">
            <w:pPr>
              <w:pStyle w:val="TableText"/>
            </w:pPr>
            <w:r>
              <w:t>Affordable Rented</w:t>
            </w:r>
          </w:p>
        </w:tc>
        <w:tc>
          <w:tcPr>
            <w:tcW w:w="4253" w:type="dxa"/>
          </w:tcPr>
          <w:p w14:paraId="359EE372" w14:textId="77777777" w:rsidR="002C4E3F" w:rsidRDefault="002C4E3F" w:rsidP="005B412B">
            <w:pPr>
              <w:pStyle w:val="TableText"/>
            </w:pPr>
          </w:p>
        </w:tc>
      </w:tr>
      <w:tr w:rsidR="002C4E3F" w14:paraId="615F5095" w14:textId="77777777" w:rsidTr="005B412B">
        <w:tc>
          <w:tcPr>
            <w:tcW w:w="4389" w:type="dxa"/>
          </w:tcPr>
          <w:p w14:paraId="27FEBD5C" w14:textId="77777777" w:rsidR="002C4E3F" w:rsidRPr="00F75FA3" w:rsidRDefault="002C4E3F" w:rsidP="005B412B">
            <w:pPr>
              <w:pStyle w:val="TableText"/>
            </w:pPr>
            <w:r w:rsidRPr="00F75FA3">
              <w:t>Intermediate Rented</w:t>
            </w:r>
          </w:p>
        </w:tc>
        <w:tc>
          <w:tcPr>
            <w:tcW w:w="4253" w:type="dxa"/>
          </w:tcPr>
          <w:p w14:paraId="72B33E06" w14:textId="77777777" w:rsidR="002C4E3F" w:rsidRDefault="002C4E3F" w:rsidP="005B412B">
            <w:pPr>
              <w:pStyle w:val="TableText"/>
            </w:pPr>
          </w:p>
        </w:tc>
      </w:tr>
      <w:tr w:rsidR="002C4E3F" w14:paraId="6EE4AE49" w14:textId="77777777" w:rsidTr="005B412B">
        <w:tc>
          <w:tcPr>
            <w:tcW w:w="4389" w:type="dxa"/>
          </w:tcPr>
          <w:p w14:paraId="20A34D41" w14:textId="77777777" w:rsidR="002C4E3F" w:rsidRPr="00F75FA3" w:rsidRDefault="002C4E3F" w:rsidP="005B412B">
            <w:pPr>
              <w:pStyle w:val="TableText"/>
            </w:pPr>
            <w:r w:rsidRPr="00F75FA3">
              <w:t>Shared Ownership</w:t>
            </w:r>
          </w:p>
        </w:tc>
        <w:tc>
          <w:tcPr>
            <w:tcW w:w="4253" w:type="dxa"/>
          </w:tcPr>
          <w:p w14:paraId="33D78A62" w14:textId="77777777" w:rsidR="002C4E3F" w:rsidRDefault="002C4E3F" w:rsidP="005B412B">
            <w:pPr>
              <w:pStyle w:val="TableText"/>
            </w:pPr>
          </w:p>
        </w:tc>
      </w:tr>
    </w:tbl>
    <w:bookmarkEnd w:id="0"/>
    <w:p w14:paraId="3E0BC483" w14:textId="7C18DDB4" w:rsidR="002C4E3F" w:rsidRDefault="002C4E3F" w:rsidP="00E24587">
      <w:pPr>
        <w:pStyle w:val="ListParagraph"/>
      </w:pPr>
      <w:r>
        <w:t xml:space="preserve">Please provide the average number of bids per property between </w:t>
      </w:r>
      <w:r w:rsidRPr="007E2E8C">
        <w:rPr>
          <w:b/>
          <w:bCs/>
        </w:rPr>
        <w:t>1 April 202</w:t>
      </w:r>
      <w:r>
        <w:rPr>
          <w:b/>
          <w:bCs/>
        </w:rPr>
        <w:t>2</w:t>
      </w:r>
      <w:r w:rsidRPr="007E2E8C">
        <w:rPr>
          <w:b/>
          <w:bCs/>
        </w:rPr>
        <w:t xml:space="preserve"> – 31 March 202</w:t>
      </w:r>
      <w:r>
        <w:rPr>
          <w:b/>
          <w:bCs/>
        </w:rPr>
        <w:t>3</w:t>
      </w:r>
      <w:r>
        <w:t xml:space="preserve"> for the following types of affordable property in the locations listed below:</w:t>
      </w:r>
    </w:p>
    <w:p w14:paraId="2E64A7BE" w14:textId="73F13BF8" w:rsidR="000A1A18" w:rsidRPr="000A1A18" w:rsidRDefault="000A1A18" w:rsidP="000A1A18">
      <w:pPr>
        <w:pStyle w:val="Heading5"/>
        <w:numPr>
          <w:ilvl w:val="0"/>
          <w:numId w:val="0"/>
        </w:numPr>
        <w:ind w:left="567"/>
        <w:rPr>
          <w:b/>
          <w:bCs/>
        </w:rPr>
      </w:pPr>
      <w:r w:rsidRPr="000A1A18">
        <w:rPr>
          <w:b/>
          <w:bCs/>
        </w:rPr>
        <w:t>We do not operate a bidding system; for each available property available we run an individual wait list of all applicants who are eligible for that property. Each property will have a different shortlist depending on property requirements and an applicant’s areas of choice.</w:t>
      </w:r>
    </w:p>
    <w:p w14:paraId="5E423E80" w14:textId="77777777" w:rsidR="000A1A18" w:rsidRPr="000A1A18" w:rsidRDefault="000A1A18" w:rsidP="000A1A18">
      <w:pPr>
        <w:pStyle w:val="Heading5"/>
        <w:numPr>
          <w:ilvl w:val="0"/>
          <w:numId w:val="0"/>
        </w:numPr>
        <w:ind w:left="567"/>
      </w:pPr>
    </w:p>
    <w:tbl>
      <w:tblPr>
        <w:tblStyle w:val="TableGrid"/>
        <w:tblW w:w="8642" w:type="dxa"/>
        <w:tblInd w:w="709" w:type="dxa"/>
        <w:tblLook w:val="04A0" w:firstRow="1" w:lastRow="0" w:firstColumn="1" w:lastColumn="0" w:noHBand="0" w:noVBand="1"/>
      </w:tblPr>
      <w:tblGrid>
        <w:gridCol w:w="2972"/>
        <w:gridCol w:w="2693"/>
        <w:gridCol w:w="2977"/>
      </w:tblGrid>
      <w:tr w:rsidR="002C4E3F" w14:paraId="796DC7D3" w14:textId="77777777" w:rsidTr="00770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vMerge w:val="restart"/>
            <w:vAlign w:val="center"/>
          </w:tcPr>
          <w:p w14:paraId="647EB4F9" w14:textId="77777777" w:rsidR="002C4E3F" w:rsidRDefault="002C4E3F" w:rsidP="005B412B">
            <w:pPr>
              <w:pStyle w:val="TablerHeader"/>
            </w:pPr>
            <w:r>
              <w:t>Type of Affordable Property</w:t>
            </w:r>
          </w:p>
        </w:tc>
        <w:tc>
          <w:tcPr>
            <w:tcW w:w="5670" w:type="dxa"/>
            <w:gridSpan w:val="2"/>
          </w:tcPr>
          <w:p w14:paraId="6BF1970F" w14:textId="77777777" w:rsidR="002C4E3F" w:rsidRDefault="002C4E3F" w:rsidP="005B412B">
            <w:pPr>
              <w:pStyle w:val="TablerHeader"/>
            </w:pPr>
            <w:r>
              <w:t>Average Bids Per Property</w:t>
            </w:r>
          </w:p>
          <w:p w14:paraId="2E3D1C27" w14:textId="77777777" w:rsidR="002C4E3F" w:rsidRDefault="002C4E3F" w:rsidP="005B412B">
            <w:pPr>
              <w:pStyle w:val="TablerHeader"/>
            </w:pPr>
            <w:r>
              <w:t>(1</w:t>
            </w:r>
            <w:r w:rsidRPr="00A3665B">
              <w:rPr>
                <w:vertAlign w:val="superscript"/>
              </w:rPr>
              <w:t>st</w:t>
            </w:r>
            <w:r>
              <w:t xml:space="preserve"> April 2022 to 31</w:t>
            </w:r>
            <w:r w:rsidRPr="00A3665B">
              <w:rPr>
                <w:vertAlign w:val="superscript"/>
              </w:rPr>
              <w:t>st</w:t>
            </w:r>
            <w:r>
              <w:t xml:space="preserve"> March 2023)</w:t>
            </w:r>
          </w:p>
        </w:tc>
      </w:tr>
      <w:tr w:rsidR="00770A0B" w14:paraId="54C9AB3D" w14:textId="77777777" w:rsidTr="00770A0B">
        <w:tc>
          <w:tcPr>
            <w:tcW w:w="2972" w:type="dxa"/>
            <w:vMerge/>
            <w:vAlign w:val="center"/>
          </w:tcPr>
          <w:p w14:paraId="0397EAAF" w14:textId="77777777" w:rsidR="00770A0B" w:rsidRDefault="00770A0B" w:rsidP="005B412B">
            <w:pPr>
              <w:pStyle w:val="TableText"/>
            </w:pPr>
          </w:p>
        </w:tc>
        <w:tc>
          <w:tcPr>
            <w:tcW w:w="2693" w:type="dxa"/>
            <w:shd w:val="clear" w:color="auto" w:fill="B5231D"/>
          </w:tcPr>
          <w:p w14:paraId="7612E6F4" w14:textId="55472A7C" w:rsidR="00770A0B" w:rsidRPr="004A7BA6" w:rsidRDefault="00770A0B" w:rsidP="005B412B">
            <w:pPr>
              <w:pStyle w:val="TablerHeader"/>
            </w:pPr>
            <w:r>
              <w:t>Arborfield Ward</w:t>
            </w:r>
          </w:p>
        </w:tc>
        <w:tc>
          <w:tcPr>
            <w:tcW w:w="2977" w:type="dxa"/>
            <w:shd w:val="clear" w:color="auto" w:fill="B5231D"/>
          </w:tcPr>
          <w:p w14:paraId="4E33255C" w14:textId="31FF88B4" w:rsidR="00770A0B" w:rsidRPr="004A7BA6" w:rsidRDefault="00770A0B" w:rsidP="005B412B">
            <w:pPr>
              <w:pStyle w:val="TablerHeader"/>
            </w:pPr>
            <w:proofErr w:type="spellStart"/>
            <w:r>
              <w:t>Barkham</w:t>
            </w:r>
            <w:proofErr w:type="spellEnd"/>
            <w:r>
              <w:t xml:space="preserve"> Ward</w:t>
            </w:r>
          </w:p>
        </w:tc>
      </w:tr>
      <w:tr w:rsidR="00770A0B" w14:paraId="2518ED1A" w14:textId="77777777" w:rsidTr="00770A0B">
        <w:tc>
          <w:tcPr>
            <w:tcW w:w="2972" w:type="dxa"/>
          </w:tcPr>
          <w:p w14:paraId="57BB368C" w14:textId="77777777" w:rsidR="00770A0B" w:rsidRDefault="00770A0B" w:rsidP="005B412B">
            <w:pPr>
              <w:pStyle w:val="TableText"/>
            </w:pPr>
            <w:r w:rsidRPr="00D237CD">
              <w:t xml:space="preserve">1-bed Affordable </w:t>
            </w:r>
            <w:r w:rsidRPr="00900260">
              <w:t>Dwelling</w:t>
            </w:r>
          </w:p>
        </w:tc>
        <w:tc>
          <w:tcPr>
            <w:tcW w:w="2693" w:type="dxa"/>
          </w:tcPr>
          <w:p w14:paraId="44288E92" w14:textId="77777777" w:rsidR="00770A0B" w:rsidRDefault="00770A0B" w:rsidP="005B412B">
            <w:pPr>
              <w:pStyle w:val="TableText"/>
            </w:pPr>
          </w:p>
        </w:tc>
        <w:tc>
          <w:tcPr>
            <w:tcW w:w="2977" w:type="dxa"/>
          </w:tcPr>
          <w:p w14:paraId="62F25E97" w14:textId="77777777" w:rsidR="00770A0B" w:rsidRDefault="00770A0B" w:rsidP="005B412B">
            <w:pPr>
              <w:pStyle w:val="TableText"/>
            </w:pPr>
          </w:p>
        </w:tc>
      </w:tr>
      <w:tr w:rsidR="00770A0B" w14:paraId="0465D873" w14:textId="77777777" w:rsidTr="00770A0B">
        <w:tc>
          <w:tcPr>
            <w:tcW w:w="2972" w:type="dxa"/>
          </w:tcPr>
          <w:p w14:paraId="484CD1FD" w14:textId="77777777" w:rsidR="00770A0B" w:rsidRDefault="00770A0B" w:rsidP="005B412B">
            <w:pPr>
              <w:pStyle w:val="TableText"/>
            </w:pPr>
            <w:r w:rsidRPr="00D237CD">
              <w:lastRenderedPageBreak/>
              <w:t>2-bed Affordable Dwelling</w:t>
            </w:r>
          </w:p>
        </w:tc>
        <w:tc>
          <w:tcPr>
            <w:tcW w:w="2693" w:type="dxa"/>
          </w:tcPr>
          <w:p w14:paraId="4620C50E" w14:textId="77777777" w:rsidR="00770A0B" w:rsidRDefault="00770A0B" w:rsidP="005B412B">
            <w:pPr>
              <w:pStyle w:val="TableText"/>
            </w:pPr>
          </w:p>
        </w:tc>
        <w:tc>
          <w:tcPr>
            <w:tcW w:w="2977" w:type="dxa"/>
          </w:tcPr>
          <w:p w14:paraId="7234845F" w14:textId="77777777" w:rsidR="00770A0B" w:rsidRDefault="00770A0B" w:rsidP="005B412B">
            <w:pPr>
              <w:pStyle w:val="TableText"/>
            </w:pPr>
          </w:p>
        </w:tc>
      </w:tr>
      <w:tr w:rsidR="00770A0B" w14:paraId="69F9C810" w14:textId="77777777" w:rsidTr="00770A0B">
        <w:tc>
          <w:tcPr>
            <w:tcW w:w="2972" w:type="dxa"/>
          </w:tcPr>
          <w:p w14:paraId="522D6A8D" w14:textId="77777777" w:rsidR="00770A0B" w:rsidRDefault="00770A0B" w:rsidP="005B412B">
            <w:pPr>
              <w:pStyle w:val="TableText"/>
            </w:pPr>
            <w:r w:rsidRPr="00D237CD">
              <w:t>3-bed Affordable Dwelling</w:t>
            </w:r>
          </w:p>
        </w:tc>
        <w:tc>
          <w:tcPr>
            <w:tcW w:w="2693" w:type="dxa"/>
          </w:tcPr>
          <w:p w14:paraId="335D7499" w14:textId="77777777" w:rsidR="00770A0B" w:rsidRDefault="00770A0B" w:rsidP="005B412B">
            <w:pPr>
              <w:pStyle w:val="TableText"/>
            </w:pPr>
          </w:p>
        </w:tc>
        <w:tc>
          <w:tcPr>
            <w:tcW w:w="2977" w:type="dxa"/>
          </w:tcPr>
          <w:p w14:paraId="234ECF1A" w14:textId="77777777" w:rsidR="00770A0B" w:rsidRDefault="00770A0B" w:rsidP="005B412B">
            <w:pPr>
              <w:pStyle w:val="TableText"/>
            </w:pPr>
          </w:p>
        </w:tc>
      </w:tr>
      <w:tr w:rsidR="00770A0B" w14:paraId="0F877CB5" w14:textId="77777777" w:rsidTr="00770A0B">
        <w:tc>
          <w:tcPr>
            <w:tcW w:w="2972" w:type="dxa"/>
          </w:tcPr>
          <w:p w14:paraId="2E7CF464" w14:textId="77777777" w:rsidR="00770A0B" w:rsidRDefault="00770A0B" w:rsidP="005B412B">
            <w:pPr>
              <w:pStyle w:val="TableText"/>
            </w:pPr>
            <w:r w:rsidRPr="00D237CD">
              <w:t>4</w:t>
            </w:r>
            <w:r>
              <w:t xml:space="preserve">+ </w:t>
            </w:r>
            <w:r w:rsidRPr="00D237CD">
              <w:t>bed Affordable Dwelling</w:t>
            </w:r>
          </w:p>
        </w:tc>
        <w:tc>
          <w:tcPr>
            <w:tcW w:w="2693" w:type="dxa"/>
          </w:tcPr>
          <w:p w14:paraId="0AB86D5C" w14:textId="77777777" w:rsidR="00770A0B" w:rsidRDefault="00770A0B" w:rsidP="005B412B">
            <w:pPr>
              <w:pStyle w:val="TableText"/>
            </w:pPr>
          </w:p>
        </w:tc>
        <w:tc>
          <w:tcPr>
            <w:tcW w:w="2977" w:type="dxa"/>
          </w:tcPr>
          <w:p w14:paraId="60480B68" w14:textId="77777777" w:rsidR="00770A0B" w:rsidRDefault="00770A0B" w:rsidP="005B412B">
            <w:pPr>
              <w:pStyle w:val="TableText"/>
            </w:pPr>
          </w:p>
        </w:tc>
      </w:tr>
    </w:tbl>
    <w:p w14:paraId="0DA2BB61" w14:textId="2E612061" w:rsidR="003920D9" w:rsidRDefault="003920D9">
      <w:pPr>
        <w:spacing w:after="0" w:line="240" w:lineRule="auto"/>
        <w:rPr>
          <w:rFonts w:eastAsiaTheme="majorEastAsia" w:cstheme="majorBidi"/>
        </w:rPr>
      </w:pPr>
    </w:p>
    <w:p w14:paraId="5BC7F1CF" w14:textId="42172993" w:rsidR="002C4E3F" w:rsidRDefault="002C4E3F" w:rsidP="00E24587">
      <w:pPr>
        <w:pStyle w:val="ListParagraph"/>
      </w:pPr>
      <w:r>
        <w:t xml:space="preserve">Please provide the total number of households on the Housing Register specifying the following sized properties, in the following locations, as </w:t>
      </w:r>
      <w:proofErr w:type="gramStart"/>
      <w:r>
        <w:t>at</w:t>
      </w:r>
      <w:proofErr w:type="gramEnd"/>
      <w:r w:rsidRPr="007E2E8C">
        <w:rPr>
          <w:b/>
          <w:bCs/>
        </w:rPr>
        <w:t xml:space="preserve"> 31 March 202</w:t>
      </w:r>
      <w:r>
        <w:rPr>
          <w:b/>
          <w:bCs/>
        </w:rPr>
        <w:t xml:space="preserve">3 </w:t>
      </w:r>
      <w:r>
        <w:t>(and/or the closest alternative date – please specify which date):</w:t>
      </w:r>
    </w:p>
    <w:tbl>
      <w:tblPr>
        <w:tblStyle w:val="TableGrid"/>
        <w:tblW w:w="8642" w:type="dxa"/>
        <w:tblInd w:w="709" w:type="dxa"/>
        <w:tblLook w:val="04A0" w:firstRow="1" w:lastRow="0" w:firstColumn="1" w:lastColumn="0" w:noHBand="0" w:noVBand="1"/>
      </w:tblPr>
      <w:tblGrid>
        <w:gridCol w:w="2972"/>
        <w:gridCol w:w="2693"/>
        <w:gridCol w:w="2977"/>
      </w:tblGrid>
      <w:tr w:rsidR="002C4E3F" w14:paraId="7202EE60" w14:textId="77777777" w:rsidTr="00BB3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vMerge w:val="restart"/>
            <w:vAlign w:val="center"/>
          </w:tcPr>
          <w:p w14:paraId="20948C09" w14:textId="77777777" w:rsidR="002C4E3F" w:rsidRDefault="002C4E3F" w:rsidP="005B412B">
            <w:pPr>
              <w:pStyle w:val="TablerHeader"/>
            </w:pPr>
            <w:r>
              <w:t>Type of Affordable Property</w:t>
            </w:r>
          </w:p>
        </w:tc>
        <w:tc>
          <w:tcPr>
            <w:tcW w:w="5670" w:type="dxa"/>
            <w:gridSpan w:val="2"/>
          </w:tcPr>
          <w:p w14:paraId="7DCCF614" w14:textId="77777777" w:rsidR="002C4E3F" w:rsidRDefault="002C4E3F" w:rsidP="005B412B">
            <w:pPr>
              <w:pStyle w:val="TablerHeader"/>
              <w:ind w:right="27"/>
            </w:pPr>
            <w:r>
              <w:t>Household Preferences by Location</w:t>
            </w:r>
          </w:p>
          <w:p w14:paraId="3B09620A" w14:textId="77777777" w:rsidR="002C4E3F" w:rsidRDefault="002C4E3F" w:rsidP="005B412B">
            <w:pPr>
              <w:pStyle w:val="TablerHeader"/>
            </w:pPr>
            <w:r>
              <w:t xml:space="preserve">(as </w:t>
            </w:r>
            <w:proofErr w:type="gramStart"/>
            <w:r>
              <w:t>at</w:t>
            </w:r>
            <w:proofErr w:type="gramEnd"/>
            <w:r>
              <w:t xml:space="preserve"> 31</w:t>
            </w:r>
            <w:r w:rsidRPr="00A3665B">
              <w:rPr>
                <w:vertAlign w:val="superscript"/>
              </w:rPr>
              <w:t>st</w:t>
            </w:r>
            <w:r>
              <w:t xml:space="preserve"> March 2023)</w:t>
            </w:r>
          </w:p>
        </w:tc>
      </w:tr>
      <w:tr w:rsidR="00BB3442" w14:paraId="7CD71380" w14:textId="77777777" w:rsidTr="00BB3442">
        <w:tc>
          <w:tcPr>
            <w:tcW w:w="2972" w:type="dxa"/>
            <w:vMerge/>
            <w:vAlign w:val="center"/>
          </w:tcPr>
          <w:p w14:paraId="757FC36C" w14:textId="77777777" w:rsidR="00BB3442" w:rsidRDefault="00BB3442" w:rsidP="00BB3442">
            <w:pPr>
              <w:pStyle w:val="TableText"/>
            </w:pPr>
          </w:p>
        </w:tc>
        <w:tc>
          <w:tcPr>
            <w:tcW w:w="2693" w:type="dxa"/>
            <w:shd w:val="clear" w:color="auto" w:fill="B5231D"/>
          </w:tcPr>
          <w:p w14:paraId="4178EB76" w14:textId="0BF6E27A" w:rsidR="00BB3442" w:rsidRPr="004A7BA6" w:rsidRDefault="00BB3442" w:rsidP="00BB3442">
            <w:pPr>
              <w:pStyle w:val="TablerHeader"/>
              <w:ind w:right="51"/>
            </w:pPr>
            <w:r>
              <w:t>Arborfield Ward</w:t>
            </w:r>
          </w:p>
        </w:tc>
        <w:tc>
          <w:tcPr>
            <w:tcW w:w="2977" w:type="dxa"/>
            <w:shd w:val="clear" w:color="auto" w:fill="B5231D"/>
          </w:tcPr>
          <w:p w14:paraId="56EDF6FE" w14:textId="545D7BEE" w:rsidR="00BB3442" w:rsidRPr="004A7BA6" w:rsidRDefault="00BB3442" w:rsidP="00BB3442">
            <w:pPr>
              <w:pStyle w:val="TablerHeader"/>
              <w:ind w:right="150"/>
            </w:pPr>
            <w:proofErr w:type="spellStart"/>
            <w:r>
              <w:t>Barkham</w:t>
            </w:r>
            <w:proofErr w:type="spellEnd"/>
            <w:r>
              <w:t xml:space="preserve"> Ward</w:t>
            </w:r>
          </w:p>
        </w:tc>
      </w:tr>
      <w:tr w:rsidR="00BB3442" w14:paraId="12E4B2EE" w14:textId="77777777" w:rsidTr="00BB3442">
        <w:tc>
          <w:tcPr>
            <w:tcW w:w="2972" w:type="dxa"/>
          </w:tcPr>
          <w:p w14:paraId="621402BC" w14:textId="77777777" w:rsidR="00BB3442" w:rsidRDefault="00BB3442" w:rsidP="005B412B">
            <w:pPr>
              <w:pStyle w:val="TableText"/>
            </w:pPr>
            <w:r w:rsidRPr="00D237CD">
              <w:t xml:space="preserve">1-bed Affordable </w:t>
            </w:r>
            <w:r w:rsidRPr="00900260">
              <w:t>Dwelling</w:t>
            </w:r>
          </w:p>
        </w:tc>
        <w:tc>
          <w:tcPr>
            <w:tcW w:w="2693" w:type="dxa"/>
          </w:tcPr>
          <w:p w14:paraId="34B9D0EC" w14:textId="45CD259F" w:rsidR="00BB3442" w:rsidRDefault="000A1A18" w:rsidP="005B412B">
            <w:pPr>
              <w:pStyle w:val="TableText"/>
            </w:pPr>
            <w:r>
              <w:t>479</w:t>
            </w:r>
          </w:p>
        </w:tc>
        <w:tc>
          <w:tcPr>
            <w:tcW w:w="2977" w:type="dxa"/>
          </w:tcPr>
          <w:p w14:paraId="5790B36B" w14:textId="3A9C320F" w:rsidR="00BB3442" w:rsidRDefault="000A1A18" w:rsidP="005B412B">
            <w:pPr>
              <w:pStyle w:val="TableText"/>
            </w:pPr>
            <w:r>
              <w:t>466</w:t>
            </w:r>
          </w:p>
        </w:tc>
      </w:tr>
      <w:tr w:rsidR="00BB3442" w14:paraId="34EA3392" w14:textId="77777777" w:rsidTr="00BB3442">
        <w:tc>
          <w:tcPr>
            <w:tcW w:w="2972" w:type="dxa"/>
          </w:tcPr>
          <w:p w14:paraId="6AB11473" w14:textId="77777777" w:rsidR="00BB3442" w:rsidRDefault="00BB3442" w:rsidP="005B412B">
            <w:pPr>
              <w:pStyle w:val="TableText"/>
            </w:pPr>
            <w:r w:rsidRPr="00D237CD">
              <w:t>2-bed Affordable Dwelling</w:t>
            </w:r>
          </w:p>
        </w:tc>
        <w:tc>
          <w:tcPr>
            <w:tcW w:w="2693" w:type="dxa"/>
          </w:tcPr>
          <w:p w14:paraId="266A5E44" w14:textId="2F556786" w:rsidR="00BB3442" w:rsidRDefault="000A1A18" w:rsidP="005B412B">
            <w:pPr>
              <w:pStyle w:val="TableText"/>
            </w:pPr>
            <w:r>
              <w:t>272</w:t>
            </w:r>
          </w:p>
        </w:tc>
        <w:tc>
          <w:tcPr>
            <w:tcW w:w="2977" w:type="dxa"/>
          </w:tcPr>
          <w:p w14:paraId="59AF0C0D" w14:textId="2E7E0AA6" w:rsidR="00BB3442" w:rsidRDefault="000A1A18" w:rsidP="005B412B">
            <w:pPr>
              <w:pStyle w:val="TableText"/>
            </w:pPr>
            <w:r>
              <w:t>221</w:t>
            </w:r>
          </w:p>
        </w:tc>
      </w:tr>
      <w:tr w:rsidR="00BB3442" w14:paraId="37929506" w14:textId="77777777" w:rsidTr="00BB3442">
        <w:tc>
          <w:tcPr>
            <w:tcW w:w="2972" w:type="dxa"/>
          </w:tcPr>
          <w:p w14:paraId="17C9287B" w14:textId="77777777" w:rsidR="00BB3442" w:rsidRDefault="00BB3442" w:rsidP="005B412B">
            <w:pPr>
              <w:pStyle w:val="TableText"/>
            </w:pPr>
            <w:r w:rsidRPr="00D237CD">
              <w:t>3-bed Affordable Dwelling</w:t>
            </w:r>
          </w:p>
        </w:tc>
        <w:tc>
          <w:tcPr>
            <w:tcW w:w="2693" w:type="dxa"/>
          </w:tcPr>
          <w:p w14:paraId="1B22B241" w14:textId="46269313" w:rsidR="00BB3442" w:rsidRDefault="000A1A18" w:rsidP="005B412B">
            <w:pPr>
              <w:pStyle w:val="TableText"/>
            </w:pPr>
            <w:r>
              <w:t>289</w:t>
            </w:r>
          </w:p>
        </w:tc>
        <w:tc>
          <w:tcPr>
            <w:tcW w:w="2977" w:type="dxa"/>
          </w:tcPr>
          <w:p w14:paraId="1D1D2A9A" w14:textId="0EB37A74" w:rsidR="00BB3442" w:rsidRDefault="000A1A18" w:rsidP="005B412B">
            <w:pPr>
              <w:pStyle w:val="TableText"/>
            </w:pPr>
            <w:r>
              <w:t>254</w:t>
            </w:r>
          </w:p>
        </w:tc>
      </w:tr>
      <w:tr w:rsidR="00BB3442" w14:paraId="2185A6EC" w14:textId="77777777" w:rsidTr="00BB3442">
        <w:tc>
          <w:tcPr>
            <w:tcW w:w="2972" w:type="dxa"/>
          </w:tcPr>
          <w:p w14:paraId="0D6BE9DC" w14:textId="77777777" w:rsidR="00BB3442" w:rsidRDefault="00BB3442" w:rsidP="005B412B">
            <w:pPr>
              <w:pStyle w:val="TableText"/>
            </w:pPr>
            <w:r w:rsidRPr="00D237CD">
              <w:t>4</w:t>
            </w:r>
            <w:r>
              <w:t xml:space="preserve">+ </w:t>
            </w:r>
            <w:r w:rsidRPr="00D237CD">
              <w:t>bed Affordable Dwelling</w:t>
            </w:r>
          </w:p>
        </w:tc>
        <w:tc>
          <w:tcPr>
            <w:tcW w:w="2693" w:type="dxa"/>
          </w:tcPr>
          <w:p w14:paraId="7FF75138" w14:textId="02B161D3" w:rsidR="00BB3442" w:rsidRDefault="000A1A18" w:rsidP="005B412B">
            <w:pPr>
              <w:pStyle w:val="TableText"/>
            </w:pPr>
            <w:r>
              <w:t>97</w:t>
            </w:r>
          </w:p>
        </w:tc>
        <w:tc>
          <w:tcPr>
            <w:tcW w:w="2977" w:type="dxa"/>
          </w:tcPr>
          <w:p w14:paraId="4DF3C94E" w14:textId="7FF5F581" w:rsidR="00BB3442" w:rsidRDefault="000A1A18" w:rsidP="005B412B">
            <w:pPr>
              <w:pStyle w:val="TableText"/>
            </w:pPr>
            <w:r>
              <w:t>89</w:t>
            </w:r>
          </w:p>
        </w:tc>
      </w:tr>
    </w:tbl>
    <w:p w14:paraId="361BF0D6" w14:textId="77777777" w:rsidR="002C4E3F" w:rsidRDefault="002C4E3F" w:rsidP="00E24587">
      <w:pPr>
        <w:pStyle w:val="ListParagraph"/>
      </w:pPr>
      <w:r>
        <w:t xml:space="preserve">Please provide the total number of households on the Housing Register specifying the following sized properties as </w:t>
      </w:r>
      <w:proofErr w:type="gramStart"/>
      <w:r>
        <w:t>at</w:t>
      </w:r>
      <w:proofErr w:type="gramEnd"/>
      <w:r>
        <w:t xml:space="preserve"> </w:t>
      </w:r>
      <w:r w:rsidRPr="003A5F9C">
        <w:rPr>
          <w:b/>
          <w:bCs/>
        </w:rPr>
        <w:t>31 March 2023</w:t>
      </w:r>
      <w:r>
        <w:t xml:space="preserve"> (and/or the closest alternative date – please specify which date):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72"/>
        <w:gridCol w:w="1417"/>
        <w:gridCol w:w="1276"/>
        <w:gridCol w:w="1418"/>
        <w:gridCol w:w="1552"/>
      </w:tblGrid>
      <w:tr w:rsidR="002C4E3F" w14:paraId="1077AF10" w14:textId="77777777" w:rsidTr="00B44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vMerge w:val="restart"/>
            <w:vAlign w:val="center"/>
          </w:tcPr>
          <w:p w14:paraId="68F30480" w14:textId="77777777" w:rsidR="002C4E3F" w:rsidRDefault="002C4E3F" w:rsidP="005B412B">
            <w:pPr>
              <w:pStyle w:val="TablerHeader"/>
            </w:pPr>
            <w:r>
              <w:t>Type of Affordable Property</w:t>
            </w:r>
          </w:p>
        </w:tc>
        <w:tc>
          <w:tcPr>
            <w:tcW w:w="5663" w:type="dxa"/>
            <w:gridSpan w:val="4"/>
          </w:tcPr>
          <w:p w14:paraId="4E009CA2" w14:textId="184A2AF6" w:rsidR="002C4E3F" w:rsidRDefault="002C4E3F" w:rsidP="005B412B">
            <w:pPr>
              <w:pStyle w:val="TablerHeader"/>
              <w:ind w:right="27"/>
            </w:pPr>
            <w:r>
              <w:t xml:space="preserve">Household Preferences in </w:t>
            </w:r>
            <w:r w:rsidR="00BC0440">
              <w:t>Wokingham</w:t>
            </w:r>
            <w:r w:rsidR="00CD5870">
              <w:t xml:space="preserve"> Borough</w:t>
            </w:r>
          </w:p>
          <w:p w14:paraId="0885CF8B" w14:textId="77777777" w:rsidR="002C4E3F" w:rsidRDefault="002C4E3F" w:rsidP="005B412B">
            <w:pPr>
              <w:pStyle w:val="TablerHeader"/>
            </w:pPr>
            <w:r>
              <w:t xml:space="preserve">(as </w:t>
            </w:r>
            <w:proofErr w:type="gramStart"/>
            <w:r>
              <w:t>at</w:t>
            </w:r>
            <w:proofErr w:type="gramEnd"/>
            <w:r>
              <w:t xml:space="preserve"> 31</w:t>
            </w:r>
            <w:r w:rsidRPr="00A3665B">
              <w:rPr>
                <w:vertAlign w:val="superscript"/>
              </w:rPr>
              <w:t>st</w:t>
            </w:r>
            <w:r>
              <w:t xml:space="preserve"> March 2023)</w:t>
            </w:r>
          </w:p>
        </w:tc>
      </w:tr>
      <w:tr w:rsidR="002C4E3F" w14:paraId="2CE84201" w14:textId="77777777" w:rsidTr="00B4498D">
        <w:tc>
          <w:tcPr>
            <w:tcW w:w="2972" w:type="dxa"/>
            <w:vMerge/>
            <w:vAlign w:val="center"/>
          </w:tcPr>
          <w:p w14:paraId="5A83A8B1" w14:textId="77777777" w:rsidR="002C4E3F" w:rsidRDefault="002C4E3F" w:rsidP="005B412B">
            <w:pPr>
              <w:pStyle w:val="TableText"/>
            </w:pPr>
          </w:p>
        </w:tc>
        <w:tc>
          <w:tcPr>
            <w:tcW w:w="1417" w:type="dxa"/>
            <w:shd w:val="clear" w:color="auto" w:fill="B5231D"/>
          </w:tcPr>
          <w:p w14:paraId="07EB6AC4" w14:textId="60C1D79C" w:rsidR="002C4E3F" w:rsidRPr="004A7BA6" w:rsidRDefault="002C4E3F" w:rsidP="005B412B">
            <w:pPr>
              <w:pStyle w:val="TablerHeader"/>
              <w:ind w:right="51"/>
            </w:pPr>
            <w:r>
              <w:t xml:space="preserve">Priority Band </w:t>
            </w:r>
            <w:r w:rsidR="005C034F">
              <w:t>1</w:t>
            </w:r>
          </w:p>
        </w:tc>
        <w:tc>
          <w:tcPr>
            <w:tcW w:w="1276" w:type="dxa"/>
            <w:shd w:val="clear" w:color="auto" w:fill="B5231D"/>
          </w:tcPr>
          <w:p w14:paraId="6D6B9A39" w14:textId="58FCC448" w:rsidR="002C4E3F" w:rsidRPr="004A7BA6" w:rsidRDefault="002C4E3F" w:rsidP="005B412B">
            <w:pPr>
              <w:pStyle w:val="TablerHeader"/>
              <w:ind w:right="150"/>
            </w:pPr>
            <w:r w:rsidRPr="00E03EFA">
              <w:t xml:space="preserve">Priority Band </w:t>
            </w:r>
            <w:r w:rsidR="005C034F">
              <w:t>2</w:t>
            </w:r>
          </w:p>
        </w:tc>
        <w:tc>
          <w:tcPr>
            <w:tcW w:w="1418" w:type="dxa"/>
            <w:shd w:val="clear" w:color="auto" w:fill="B5231D"/>
          </w:tcPr>
          <w:p w14:paraId="54085F50" w14:textId="2CEB7A63" w:rsidR="002C4E3F" w:rsidRPr="004A7BA6" w:rsidRDefault="002C4E3F" w:rsidP="005B412B">
            <w:pPr>
              <w:pStyle w:val="TablerHeader"/>
              <w:ind w:right="54"/>
            </w:pPr>
            <w:r w:rsidRPr="00E03EFA">
              <w:t xml:space="preserve">Priority Band </w:t>
            </w:r>
            <w:r w:rsidR="005C034F">
              <w:t>3</w:t>
            </w:r>
          </w:p>
        </w:tc>
        <w:tc>
          <w:tcPr>
            <w:tcW w:w="1552" w:type="dxa"/>
            <w:shd w:val="clear" w:color="auto" w:fill="B5231D"/>
          </w:tcPr>
          <w:p w14:paraId="603D5B66" w14:textId="6FCB88D3" w:rsidR="002C4E3F" w:rsidRPr="004A7BA6" w:rsidRDefault="002C4E3F" w:rsidP="005B412B">
            <w:pPr>
              <w:pStyle w:val="TablerHeader"/>
              <w:ind w:right="27"/>
            </w:pPr>
            <w:r>
              <w:t>Other Bands (</w:t>
            </w:r>
            <w:r w:rsidR="005C034F">
              <w:t>4</w:t>
            </w:r>
            <w:r>
              <w:t xml:space="preserve"> to </w:t>
            </w:r>
            <w:r w:rsidR="005C034F">
              <w:t>5</w:t>
            </w:r>
            <w:r>
              <w:t>)</w:t>
            </w:r>
          </w:p>
        </w:tc>
      </w:tr>
      <w:tr w:rsidR="002C4E3F" w14:paraId="7D7058E3" w14:textId="77777777" w:rsidTr="00B4498D">
        <w:tc>
          <w:tcPr>
            <w:tcW w:w="2972" w:type="dxa"/>
          </w:tcPr>
          <w:p w14:paraId="6538F40E" w14:textId="77777777" w:rsidR="002C4E3F" w:rsidRDefault="002C4E3F" w:rsidP="005B412B">
            <w:pPr>
              <w:pStyle w:val="TableText"/>
            </w:pPr>
            <w:r w:rsidRPr="00D237CD">
              <w:t xml:space="preserve">1-bed Affordable </w:t>
            </w:r>
            <w:r w:rsidRPr="00900260">
              <w:t>Dwelling</w:t>
            </w:r>
          </w:p>
        </w:tc>
        <w:tc>
          <w:tcPr>
            <w:tcW w:w="1417" w:type="dxa"/>
          </w:tcPr>
          <w:p w14:paraId="54F7B92B" w14:textId="1AE381EE" w:rsidR="002C4E3F" w:rsidRDefault="000A1A18" w:rsidP="005B412B">
            <w:pPr>
              <w:pStyle w:val="TableText"/>
            </w:pPr>
            <w:r>
              <w:t>21</w:t>
            </w:r>
          </w:p>
        </w:tc>
        <w:tc>
          <w:tcPr>
            <w:tcW w:w="1276" w:type="dxa"/>
          </w:tcPr>
          <w:p w14:paraId="3E8778AB" w14:textId="6B57A0CC" w:rsidR="002C4E3F" w:rsidRDefault="000A1A18" w:rsidP="005B412B">
            <w:pPr>
              <w:pStyle w:val="TableText"/>
            </w:pPr>
            <w:r>
              <w:t>44</w:t>
            </w:r>
          </w:p>
        </w:tc>
        <w:tc>
          <w:tcPr>
            <w:tcW w:w="1418" w:type="dxa"/>
          </w:tcPr>
          <w:p w14:paraId="6E2D0DFD" w14:textId="671DF2C8" w:rsidR="002C4E3F" w:rsidRDefault="000A1A18" w:rsidP="005B412B">
            <w:pPr>
              <w:pStyle w:val="TableText"/>
            </w:pPr>
            <w:r>
              <w:t>1</w:t>
            </w:r>
            <w:r w:rsidR="00BB135C">
              <w:t>14</w:t>
            </w:r>
          </w:p>
        </w:tc>
        <w:tc>
          <w:tcPr>
            <w:tcW w:w="1552" w:type="dxa"/>
          </w:tcPr>
          <w:p w14:paraId="517E82E4" w14:textId="699D567E" w:rsidR="002C4E3F" w:rsidRDefault="00BB135C" w:rsidP="005B412B">
            <w:pPr>
              <w:pStyle w:val="TableText"/>
            </w:pPr>
            <w:r>
              <w:t>958</w:t>
            </w:r>
          </w:p>
        </w:tc>
      </w:tr>
      <w:tr w:rsidR="002C4E3F" w14:paraId="37E9CD01" w14:textId="77777777" w:rsidTr="00B4498D">
        <w:tc>
          <w:tcPr>
            <w:tcW w:w="2972" w:type="dxa"/>
          </w:tcPr>
          <w:p w14:paraId="5A0F0A87" w14:textId="77777777" w:rsidR="002C4E3F" w:rsidRDefault="002C4E3F" w:rsidP="005B412B">
            <w:pPr>
              <w:pStyle w:val="TableText"/>
            </w:pPr>
            <w:r w:rsidRPr="00D237CD">
              <w:t>2-bed Affordable Dwelling</w:t>
            </w:r>
          </w:p>
        </w:tc>
        <w:tc>
          <w:tcPr>
            <w:tcW w:w="1417" w:type="dxa"/>
          </w:tcPr>
          <w:p w14:paraId="0E13C5DF" w14:textId="364738D6" w:rsidR="002C4E3F" w:rsidRDefault="000A1A18" w:rsidP="005B412B">
            <w:pPr>
              <w:pStyle w:val="TableText"/>
            </w:pPr>
            <w:r>
              <w:t>19</w:t>
            </w:r>
          </w:p>
        </w:tc>
        <w:tc>
          <w:tcPr>
            <w:tcW w:w="1276" w:type="dxa"/>
          </w:tcPr>
          <w:p w14:paraId="279AB3E9" w14:textId="47C258A0" w:rsidR="002C4E3F" w:rsidRDefault="000A1A18" w:rsidP="005B412B">
            <w:pPr>
              <w:pStyle w:val="TableText"/>
            </w:pPr>
            <w:r>
              <w:t>20</w:t>
            </w:r>
          </w:p>
        </w:tc>
        <w:tc>
          <w:tcPr>
            <w:tcW w:w="1418" w:type="dxa"/>
          </w:tcPr>
          <w:p w14:paraId="74F4B873" w14:textId="0B39B979" w:rsidR="002C4E3F" w:rsidRDefault="00BB135C" w:rsidP="005B412B">
            <w:pPr>
              <w:pStyle w:val="TableText"/>
            </w:pPr>
            <w:r>
              <w:t>94</w:t>
            </w:r>
          </w:p>
        </w:tc>
        <w:tc>
          <w:tcPr>
            <w:tcW w:w="1552" w:type="dxa"/>
          </w:tcPr>
          <w:p w14:paraId="6B550691" w14:textId="52719F9F" w:rsidR="002C4E3F" w:rsidRDefault="00BB135C" w:rsidP="005B412B">
            <w:pPr>
              <w:pStyle w:val="TableText"/>
            </w:pPr>
            <w:r>
              <w:t>459</w:t>
            </w:r>
          </w:p>
        </w:tc>
      </w:tr>
      <w:tr w:rsidR="002C4E3F" w14:paraId="66059FAA" w14:textId="77777777" w:rsidTr="00B4498D">
        <w:tc>
          <w:tcPr>
            <w:tcW w:w="2972" w:type="dxa"/>
          </w:tcPr>
          <w:p w14:paraId="1F6A8199" w14:textId="77777777" w:rsidR="002C4E3F" w:rsidRDefault="002C4E3F" w:rsidP="005B412B">
            <w:pPr>
              <w:pStyle w:val="TableText"/>
            </w:pPr>
            <w:r w:rsidRPr="00D237CD">
              <w:t>3-bed Affordable Dwelling</w:t>
            </w:r>
          </w:p>
        </w:tc>
        <w:tc>
          <w:tcPr>
            <w:tcW w:w="1417" w:type="dxa"/>
          </w:tcPr>
          <w:p w14:paraId="53FA8314" w14:textId="2EE55DD6" w:rsidR="002C4E3F" w:rsidRDefault="000A1A18" w:rsidP="005B412B">
            <w:pPr>
              <w:pStyle w:val="TableText"/>
            </w:pPr>
            <w:r>
              <w:t>2</w:t>
            </w:r>
            <w:r w:rsidR="00BB135C">
              <w:t>2</w:t>
            </w:r>
          </w:p>
        </w:tc>
        <w:tc>
          <w:tcPr>
            <w:tcW w:w="1276" w:type="dxa"/>
          </w:tcPr>
          <w:p w14:paraId="4C836E75" w14:textId="5C93C3B2" w:rsidR="002C4E3F" w:rsidRDefault="00BB135C" w:rsidP="005B412B">
            <w:pPr>
              <w:pStyle w:val="TableText"/>
            </w:pPr>
            <w:r>
              <w:t>44</w:t>
            </w:r>
          </w:p>
        </w:tc>
        <w:tc>
          <w:tcPr>
            <w:tcW w:w="1418" w:type="dxa"/>
          </w:tcPr>
          <w:p w14:paraId="69315053" w14:textId="437E1ADE" w:rsidR="002C4E3F" w:rsidRDefault="000A1A18" w:rsidP="005B412B">
            <w:pPr>
              <w:pStyle w:val="TableText"/>
            </w:pPr>
            <w:r>
              <w:t>2</w:t>
            </w:r>
            <w:r w:rsidR="00BB135C">
              <w:t>16</w:t>
            </w:r>
          </w:p>
        </w:tc>
        <w:tc>
          <w:tcPr>
            <w:tcW w:w="1552" w:type="dxa"/>
          </w:tcPr>
          <w:p w14:paraId="23E3677B" w14:textId="58656814" w:rsidR="002C4E3F" w:rsidRDefault="00BB135C" w:rsidP="005B412B">
            <w:pPr>
              <w:pStyle w:val="TableText"/>
            </w:pPr>
            <w:r>
              <w:t>265</w:t>
            </w:r>
          </w:p>
        </w:tc>
      </w:tr>
      <w:tr w:rsidR="002C4E3F" w14:paraId="079A059F" w14:textId="77777777" w:rsidTr="00B4498D">
        <w:tc>
          <w:tcPr>
            <w:tcW w:w="2972" w:type="dxa"/>
          </w:tcPr>
          <w:p w14:paraId="00CB2FA1" w14:textId="77777777" w:rsidR="002C4E3F" w:rsidRDefault="002C4E3F" w:rsidP="005B412B">
            <w:pPr>
              <w:pStyle w:val="TableText"/>
            </w:pPr>
            <w:r w:rsidRPr="00D237CD">
              <w:t>4</w:t>
            </w:r>
            <w:r>
              <w:t xml:space="preserve">+ </w:t>
            </w:r>
            <w:r w:rsidRPr="00D237CD">
              <w:t>bed Affordable Dwelling</w:t>
            </w:r>
          </w:p>
        </w:tc>
        <w:tc>
          <w:tcPr>
            <w:tcW w:w="1417" w:type="dxa"/>
          </w:tcPr>
          <w:p w14:paraId="0DEED210" w14:textId="17019DFE" w:rsidR="002C4E3F" w:rsidRDefault="000A1A18" w:rsidP="005B412B">
            <w:pPr>
              <w:pStyle w:val="TableText"/>
            </w:pPr>
            <w:r>
              <w:t>13</w:t>
            </w:r>
          </w:p>
        </w:tc>
        <w:tc>
          <w:tcPr>
            <w:tcW w:w="1276" w:type="dxa"/>
          </w:tcPr>
          <w:p w14:paraId="1DFD677D" w14:textId="1C670869" w:rsidR="002C4E3F" w:rsidRDefault="00BB135C" w:rsidP="005B412B">
            <w:pPr>
              <w:pStyle w:val="TableText"/>
            </w:pPr>
            <w:r>
              <w:t>37</w:t>
            </w:r>
          </w:p>
        </w:tc>
        <w:tc>
          <w:tcPr>
            <w:tcW w:w="1418" w:type="dxa"/>
          </w:tcPr>
          <w:p w14:paraId="1D77E3D1" w14:textId="0F469E76" w:rsidR="002C4E3F" w:rsidRDefault="00BB135C" w:rsidP="005B412B">
            <w:pPr>
              <w:pStyle w:val="TableText"/>
            </w:pPr>
            <w:r>
              <w:t>47</w:t>
            </w:r>
          </w:p>
        </w:tc>
        <w:tc>
          <w:tcPr>
            <w:tcW w:w="1552" w:type="dxa"/>
          </w:tcPr>
          <w:p w14:paraId="1B6B8A01" w14:textId="42120E4B" w:rsidR="002C4E3F" w:rsidRDefault="00BB135C" w:rsidP="005B412B">
            <w:pPr>
              <w:pStyle w:val="TableText"/>
            </w:pPr>
            <w:r>
              <w:t>46</w:t>
            </w:r>
          </w:p>
        </w:tc>
      </w:tr>
    </w:tbl>
    <w:p w14:paraId="3AD657E7" w14:textId="7BD719DB" w:rsidR="002C4E3F" w:rsidRDefault="002C4E3F" w:rsidP="00E24587">
      <w:pPr>
        <w:pStyle w:val="ListParagraph"/>
      </w:pPr>
      <w:r>
        <w:t xml:space="preserve">Please provide the total number of households on the Housing Register, who have specified a preference for housing within </w:t>
      </w:r>
      <w:r w:rsidR="003C1208">
        <w:t>Arborfield Ward</w:t>
      </w:r>
      <w:r>
        <w:t xml:space="preserve">, specifying the following sized properties as </w:t>
      </w:r>
      <w:proofErr w:type="gramStart"/>
      <w:r>
        <w:t>at</w:t>
      </w:r>
      <w:proofErr w:type="gramEnd"/>
      <w:r>
        <w:t xml:space="preserve"> </w:t>
      </w:r>
      <w:r w:rsidRPr="003C1208">
        <w:rPr>
          <w:b/>
          <w:bCs/>
        </w:rPr>
        <w:t>31 March 2023</w:t>
      </w:r>
      <w:r>
        <w:t xml:space="preserve"> (and/or the closest alternative date – please specify which date):</w:t>
      </w:r>
    </w:p>
    <w:p w14:paraId="5CADE0BA" w14:textId="4D316BF0" w:rsidR="00A556D4" w:rsidRDefault="00A556D4" w:rsidP="00A556D4">
      <w:pPr>
        <w:pStyle w:val="Heading5"/>
        <w:numPr>
          <w:ilvl w:val="0"/>
          <w:numId w:val="0"/>
        </w:numPr>
        <w:ind w:left="567"/>
      </w:pPr>
      <w:r>
        <w:t xml:space="preserve">All households in Bands 1 and Band 2 are put forward for all areas in the </w:t>
      </w:r>
      <w:proofErr w:type="gramStart"/>
      <w:r>
        <w:t>borough</w:t>
      </w:r>
      <w:proofErr w:type="gramEnd"/>
      <w:r>
        <w:t xml:space="preserve"> </w:t>
      </w:r>
    </w:p>
    <w:p w14:paraId="642B23C8" w14:textId="383D07CA" w:rsidR="00B56782" w:rsidRPr="00B56782" w:rsidRDefault="0045626F" w:rsidP="00B56782">
      <w:r>
        <w:t>We have been unable to pull a historical report for bands 3, 4 and 5 so the data for these two columns is based on our live data which was accessed on 27/10/23: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72"/>
        <w:gridCol w:w="1417"/>
        <w:gridCol w:w="1276"/>
        <w:gridCol w:w="1418"/>
        <w:gridCol w:w="1552"/>
      </w:tblGrid>
      <w:tr w:rsidR="003C1208" w14:paraId="42A3E65C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vMerge w:val="restart"/>
            <w:vAlign w:val="center"/>
          </w:tcPr>
          <w:p w14:paraId="239EA176" w14:textId="77777777" w:rsidR="003C1208" w:rsidRDefault="003C1208" w:rsidP="005A24E3">
            <w:pPr>
              <w:pStyle w:val="TablerHeader"/>
            </w:pPr>
            <w:r>
              <w:t>Type of Affordable Property</w:t>
            </w:r>
          </w:p>
        </w:tc>
        <w:tc>
          <w:tcPr>
            <w:tcW w:w="5663" w:type="dxa"/>
            <w:gridSpan w:val="4"/>
          </w:tcPr>
          <w:p w14:paraId="17A4E8CA" w14:textId="7E1C95CE" w:rsidR="003C1208" w:rsidRDefault="003C1208" w:rsidP="005A24E3">
            <w:pPr>
              <w:pStyle w:val="TablerHeader"/>
              <w:ind w:right="27"/>
            </w:pPr>
            <w:r>
              <w:t>Household Preferences in Arborfield Ward</w:t>
            </w:r>
          </w:p>
          <w:p w14:paraId="2C8342BC" w14:textId="77777777" w:rsidR="003C1208" w:rsidRDefault="003C1208" w:rsidP="005A24E3">
            <w:pPr>
              <w:pStyle w:val="TablerHeader"/>
            </w:pPr>
            <w:r>
              <w:t xml:space="preserve">(as </w:t>
            </w:r>
            <w:proofErr w:type="gramStart"/>
            <w:r>
              <w:t>at</w:t>
            </w:r>
            <w:proofErr w:type="gramEnd"/>
            <w:r>
              <w:t xml:space="preserve"> 31</w:t>
            </w:r>
            <w:r w:rsidRPr="00A3665B">
              <w:rPr>
                <w:vertAlign w:val="superscript"/>
              </w:rPr>
              <w:t>st</w:t>
            </w:r>
            <w:r>
              <w:t xml:space="preserve"> March 2023)</w:t>
            </w:r>
          </w:p>
        </w:tc>
      </w:tr>
      <w:tr w:rsidR="003C1208" w14:paraId="004046AF" w14:textId="77777777" w:rsidTr="005A24E3">
        <w:tc>
          <w:tcPr>
            <w:tcW w:w="2972" w:type="dxa"/>
            <w:vMerge/>
            <w:vAlign w:val="center"/>
          </w:tcPr>
          <w:p w14:paraId="24C93CE0" w14:textId="77777777" w:rsidR="003C1208" w:rsidRDefault="003C1208" w:rsidP="005A24E3">
            <w:pPr>
              <w:pStyle w:val="TableText"/>
            </w:pPr>
          </w:p>
        </w:tc>
        <w:tc>
          <w:tcPr>
            <w:tcW w:w="1417" w:type="dxa"/>
            <w:shd w:val="clear" w:color="auto" w:fill="B5231D"/>
          </w:tcPr>
          <w:p w14:paraId="573134F7" w14:textId="77777777" w:rsidR="003C1208" w:rsidRPr="004A7BA6" w:rsidRDefault="003C1208" w:rsidP="005A24E3">
            <w:pPr>
              <w:pStyle w:val="TablerHeader"/>
              <w:ind w:right="51"/>
            </w:pPr>
            <w:r>
              <w:t>Priority Band 1</w:t>
            </w:r>
          </w:p>
        </w:tc>
        <w:tc>
          <w:tcPr>
            <w:tcW w:w="1276" w:type="dxa"/>
            <w:shd w:val="clear" w:color="auto" w:fill="B5231D"/>
          </w:tcPr>
          <w:p w14:paraId="15C9CE89" w14:textId="77777777" w:rsidR="003C1208" w:rsidRPr="004A7BA6" w:rsidRDefault="003C1208" w:rsidP="005A24E3">
            <w:pPr>
              <w:pStyle w:val="TablerHeader"/>
              <w:ind w:right="150"/>
            </w:pPr>
            <w:r w:rsidRPr="00E03EFA">
              <w:t xml:space="preserve">Priority Band </w:t>
            </w:r>
            <w:r>
              <w:t>2</w:t>
            </w:r>
          </w:p>
        </w:tc>
        <w:tc>
          <w:tcPr>
            <w:tcW w:w="1418" w:type="dxa"/>
            <w:shd w:val="clear" w:color="auto" w:fill="B5231D"/>
          </w:tcPr>
          <w:p w14:paraId="7A051956" w14:textId="77777777" w:rsidR="003C1208" w:rsidRPr="004A7BA6" w:rsidRDefault="003C1208" w:rsidP="005A24E3">
            <w:pPr>
              <w:pStyle w:val="TablerHeader"/>
              <w:ind w:right="54"/>
            </w:pPr>
            <w:r w:rsidRPr="00E03EFA">
              <w:t xml:space="preserve">Priority Band </w:t>
            </w:r>
            <w:r>
              <w:t>3</w:t>
            </w:r>
          </w:p>
        </w:tc>
        <w:tc>
          <w:tcPr>
            <w:tcW w:w="1552" w:type="dxa"/>
            <w:shd w:val="clear" w:color="auto" w:fill="B5231D"/>
          </w:tcPr>
          <w:p w14:paraId="30A9E198" w14:textId="77777777" w:rsidR="003C1208" w:rsidRPr="004A7BA6" w:rsidRDefault="003C1208" w:rsidP="005A24E3">
            <w:pPr>
              <w:pStyle w:val="TablerHeader"/>
              <w:ind w:right="27"/>
            </w:pPr>
            <w:r>
              <w:t>Other Bands (4 to 5)</w:t>
            </w:r>
          </w:p>
        </w:tc>
      </w:tr>
      <w:tr w:rsidR="003C1208" w14:paraId="48455E73" w14:textId="77777777" w:rsidTr="005A24E3">
        <w:tc>
          <w:tcPr>
            <w:tcW w:w="2972" w:type="dxa"/>
          </w:tcPr>
          <w:p w14:paraId="3CE45F79" w14:textId="77777777" w:rsidR="003C1208" w:rsidRDefault="003C1208" w:rsidP="005A24E3">
            <w:pPr>
              <w:pStyle w:val="TableText"/>
            </w:pPr>
            <w:r w:rsidRPr="00D237CD">
              <w:t xml:space="preserve">1-bed Affordable </w:t>
            </w:r>
            <w:r w:rsidRPr="00900260">
              <w:t>Dwelling</w:t>
            </w:r>
          </w:p>
        </w:tc>
        <w:tc>
          <w:tcPr>
            <w:tcW w:w="1417" w:type="dxa"/>
          </w:tcPr>
          <w:p w14:paraId="202F6BC5" w14:textId="10421717" w:rsidR="003C1208" w:rsidRDefault="00A556D4" w:rsidP="005A24E3">
            <w:pPr>
              <w:pStyle w:val="TableText"/>
            </w:pPr>
            <w:r>
              <w:t>21</w:t>
            </w:r>
          </w:p>
        </w:tc>
        <w:tc>
          <w:tcPr>
            <w:tcW w:w="1276" w:type="dxa"/>
          </w:tcPr>
          <w:p w14:paraId="56461904" w14:textId="637373BB" w:rsidR="003C1208" w:rsidRDefault="00A556D4" w:rsidP="005A24E3">
            <w:pPr>
              <w:pStyle w:val="TableText"/>
            </w:pPr>
            <w:r>
              <w:t>44</w:t>
            </w:r>
          </w:p>
        </w:tc>
        <w:tc>
          <w:tcPr>
            <w:tcW w:w="1418" w:type="dxa"/>
          </w:tcPr>
          <w:p w14:paraId="5A3A8DFC" w14:textId="4BDA27A2" w:rsidR="003C1208" w:rsidRDefault="0045626F" w:rsidP="005A24E3">
            <w:pPr>
              <w:pStyle w:val="TableText"/>
            </w:pPr>
            <w:r>
              <w:t>14</w:t>
            </w:r>
          </w:p>
        </w:tc>
        <w:tc>
          <w:tcPr>
            <w:tcW w:w="1552" w:type="dxa"/>
          </w:tcPr>
          <w:p w14:paraId="1365ED18" w14:textId="15B94E42" w:rsidR="003C1208" w:rsidRDefault="0045626F" w:rsidP="005A24E3">
            <w:pPr>
              <w:pStyle w:val="TableText"/>
            </w:pPr>
            <w:r>
              <w:t>104</w:t>
            </w:r>
          </w:p>
        </w:tc>
      </w:tr>
      <w:tr w:rsidR="003C1208" w14:paraId="4280FC3A" w14:textId="77777777" w:rsidTr="005A24E3">
        <w:tc>
          <w:tcPr>
            <w:tcW w:w="2972" w:type="dxa"/>
          </w:tcPr>
          <w:p w14:paraId="28454C7A" w14:textId="77777777" w:rsidR="003C1208" w:rsidRDefault="003C1208" w:rsidP="005A24E3">
            <w:pPr>
              <w:pStyle w:val="TableText"/>
            </w:pPr>
            <w:r w:rsidRPr="00D237CD">
              <w:lastRenderedPageBreak/>
              <w:t>2-bed Affordable Dwelling</w:t>
            </w:r>
          </w:p>
        </w:tc>
        <w:tc>
          <w:tcPr>
            <w:tcW w:w="1417" w:type="dxa"/>
          </w:tcPr>
          <w:p w14:paraId="0593B0FA" w14:textId="10585B2C" w:rsidR="003C1208" w:rsidRDefault="00A556D4" w:rsidP="005A24E3">
            <w:pPr>
              <w:pStyle w:val="TableText"/>
            </w:pPr>
            <w:r>
              <w:t>19</w:t>
            </w:r>
          </w:p>
        </w:tc>
        <w:tc>
          <w:tcPr>
            <w:tcW w:w="1276" w:type="dxa"/>
          </w:tcPr>
          <w:p w14:paraId="0DF91355" w14:textId="2A41F93D" w:rsidR="003C1208" w:rsidRDefault="00A556D4" w:rsidP="005A24E3">
            <w:pPr>
              <w:pStyle w:val="TableText"/>
            </w:pPr>
            <w:r>
              <w:t>20</w:t>
            </w:r>
          </w:p>
        </w:tc>
        <w:tc>
          <w:tcPr>
            <w:tcW w:w="1418" w:type="dxa"/>
          </w:tcPr>
          <w:p w14:paraId="2767534F" w14:textId="31F02608" w:rsidR="003C1208" w:rsidRDefault="0045626F" w:rsidP="005A24E3">
            <w:pPr>
              <w:pStyle w:val="TableText"/>
            </w:pPr>
            <w:r>
              <w:t>33</w:t>
            </w:r>
          </w:p>
        </w:tc>
        <w:tc>
          <w:tcPr>
            <w:tcW w:w="1552" w:type="dxa"/>
          </w:tcPr>
          <w:p w14:paraId="41F3D6B7" w14:textId="5F46A4FA" w:rsidR="003C1208" w:rsidRDefault="0045626F" w:rsidP="005A24E3">
            <w:pPr>
              <w:pStyle w:val="TableText"/>
            </w:pPr>
            <w:r>
              <w:t>60</w:t>
            </w:r>
          </w:p>
        </w:tc>
      </w:tr>
      <w:tr w:rsidR="003C1208" w14:paraId="27CAE385" w14:textId="77777777" w:rsidTr="005A24E3">
        <w:tc>
          <w:tcPr>
            <w:tcW w:w="2972" w:type="dxa"/>
          </w:tcPr>
          <w:p w14:paraId="69591D6D" w14:textId="77777777" w:rsidR="003C1208" w:rsidRDefault="003C1208" w:rsidP="005A24E3">
            <w:pPr>
              <w:pStyle w:val="TableText"/>
            </w:pPr>
            <w:r w:rsidRPr="00D237CD">
              <w:t>3-bed Affordable Dwelling</w:t>
            </w:r>
          </w:p>
        </w:tc>
        <w:tc>
          <w:tcPr>
            <w:tcW w:w="1417" w:type="dxa"/>
          </w:tcPr>
          <w:p w14:paraId="1ACACF11" w14:textId="42EB3CE3" w:rsidR="003C1208" w:rsidRDefault="00A556D4" w:rsidP="005A24E3">
            <w:pPr>
              <w:pStyle w:val="TableText"/>
            </w:pPr>
            <w:r>
              <w:t>22</w:t>
            </w:r>
          </w:p>
        </w:tc>
        <w:tc>
          <w:tcPr>
            <w:tcW w:w="1276" w:type="dxa"/>
          </w:tcPr>
          <w:p w14:paraId="71768B4D" w14:textId="5DD8AA42" w:rsidR="003C1208" w:rsidRDefault="00A556D4" w:rsidP="005A24E3">
            <w:pPr>
              <w:pStyle w:val="TableText"/>
            </w:pPr>
            <w:r>
              <w:t>44</w:t>
            </w:r>
          </w:p>
        </w:tc>
        <w:tc>
          <w:tcPr>
            <w:tcW w:w="1418" w:type="dxa"/>
          </w:tcPr>
          <w:p w14:paraId="6BCAF7CA" w14:textId="602C089E" w:rsidR="003C1208" w:rsidRDefault="0045626F" w:rsidP="005A24E3">
            <w:pPr>
              <w:pStyle w:val="TableText"/>
            </w:pPr>
            <w:r>
              <w:t>88</w:t>
            </w:r>
          </w:p>
        </w:tc>
        <w:tc>
          <w:tcPr>
            <w:tcW w:w="1552" w:type="dxa"/>
          </w:tcPr>
          <w:p w14:paraId="6490F319" w14:textId="4B0808C8" w:rsidR="003C1208" w:rsidRDefault="0045626F" w:rsidP="005A24E3">
            <w:pPr>
              <w:pStyle w:val="TableText"/>
            </w:pPr>
            <w:r>
              <w:t>45</w:t>
            </w:r>
          </w:p>
        </w:tc>
      </w:tr>
      <w:tr w:rsidR="003C1208" w14:paraId="5E12ADB4" w14:textId="77777777" w:rsidTr="005A24E3">
        <w:tc>
          <w:tcPr>
            <w:tcW w:w="2972" w:type="dxa"/>
          </w:tcPr>
          <w:p w14:paraId="2D872C33" w14:textId="77777777" w:rsidR="003C1208" w:rsidRDefault="003C1208" w:rsidP="005A24E3">
            <w:pPr>
              <w:pStyle w:val="TableText"/>
            </w:pPr>
            <w:r w:rsidRPr="00D237CD">
              <w:t>4</w:t>
            </w:r>
            <w:r>
              <w:t xml:space="preserve">+ </w:t>
            </w:r>
            <w:r w:rsidRPr="00D237CD">
              <w:t>bed Affordable Dwelling</w:t>
            </w:r>
          </w:p>
        </w:tc>
        <w:tc>
          <w:tcPr>
            <w:tcW w:w="1417" w:type="dxa"/>
          </w:tcPr>
          <w:p w14:paraId="35B773EC" w14:textId="67AA1FAE" w:rsidR="003C1208" w:rsidRDefault="00A556D4" w:rsidP="005A24E3">
            <w:pPr>
              <w:pStyle w:val="TableText"/>
            </w:pPr>
            <w:r>
              <w:t>13</w:t>
            </w:r>
          </w:p>
        </w:tc>
        <w:tc>
          <w:tcPr>
            <w:tcW w:w="1276" w:type="dxa"/>
          </w:tcPr>
          <w:p w14:paraId="59E704F1" w14:textId="508BDF06" w:rsidR="003C1208" w:rsidRDefault="00A556D4" w:rsidP="005A24E3">
            <w:pPr>
              <w:pStyle w:val="TableText"/>
            </w:pPr>
            <w:r>
              <w:t>37</w:t>
            </w:r>
          </w:p>
        </w:tc>
        <w:tc>
          <w:tcPr>
            <w:tcW w:w="1418" w:type="dxa"/>
          </w:tcPr>
          <w:p w14:paraId="0EB57416" w14:textId="635D409C" w:rsidR="003C1208" w:rsidRDefault="0045626F" w:rsidP="005A24E3">
            <w:pPr>
              <w:pStyle w:val="TableText"/>
            </w:pPr>
            <w:r>
              <w:t>15</w:t>
            </w:r>
          </w:p>
        </w:tc>
        <w:tc>
          <w:tcPr>
            <w:tcW w:w="1552" w:type="dxa"/>
          </w:tcPr>
          <w:p w14:paraId="62331DFF" w14:textId="0E45C045" w:rsidR="003C1208" w:rsidRDefault="0045626F" w:rsidP="005A24E3">
            <w:pPr>
              <w:pStyle w:val="TableText"/>
            </w:pPr>
            <w:r>
              <w:t>5</w:t>
            </w:r>
          </w:p>
        </w:tc>
      </w:tr>
    </w:tbl>
    <w:p w14:paraId="6A8176F5" w14:textId="5F24033A" w:rsidR="003920D9" w:rsidRDefault="003920D9">
      <w:pPr>
        <w:spacing w:after="0" w:line="240" w:lineRule="auto"/>
        <w:rPr>
          <w:b/>
          <w:bCs/>
        </w:rPr>
      </w:pPr>
    </w:p>
    <w:p w14:paraId="7D4B5FC4" w14:textId="7C086E6E" w:rsidR="002C4E3F" w:rsidRPr="007E2E8C" w:rsidRDefault="002C4E3F" w:rsidP="00F71218">
      <w:pPr>
        <w:pStyle w:val="Heading2"/>
      </w:pPr>
      <w:r>
        <w:t>Social Housing Stock</w:t>
      </w:r>
    </w:p>
    <w:p w14:paraId="4FA5E3E7" w14:textId="77777777" w:rsidR="002C4E3F" w:rsidRDefault="002C4E3F" w:rsidP="00E24587">
      <w:pPr>
        <w:pStyle w:val="ListParagraph"/>
      </w:pPr>
      <w:r>
        <w:t xml:space="preserve">Please provide the total number of social housing dwelling stock </w:t>
      </w:r>
      <w:proofErr w:type="gramStart"/>
      <w:r>
        <w:t>at</w:t>
      </w:r>
      <w:proofErr w:type="gramEnd"/>
      <w:r>
        <w:t xml:space="preserve"> </w:t>
      </w:r>
      <w:r w:rsidRPr="00B15584">
        <w:rPr>
          <w:b/>
          <w:bCs/>
        </w:rPr>
        <w:t>31</w:t>
      </w:r>
      <w:r w:rsidRPr="00B15584">
        <w:rPr>
          <w:b/>
          <w:bCs/>
          <w:vertAlign w:val="superscript"/>
        </w:rPr>
        <w:t>st</w:t>
      </w:r>
      <w:r w:rsidRPr="00B15584">
        <w:rPr>
          <w:b/>
          <w:bCs/>
        </w:rPr>
        <w:t xml:space="preserve"> March 2023</w:t>
      </w:r>
      <w:r>
        <w:t xml:space="preserve"> in the following locations: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2C4E3F" w14:paraId="2DB72130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8" w:type="dxa"/>
            <w:vAlign w:val="center"/>
          </w:tcPr>
          <w:p w14:paraId="2A24FEF1" w14:textId="77777777" w:rsidR="002C4E3F" w:rsidRPr="00C73F36" w:rsidRDefault="002C4E3F" w:rsidP="005B412B">
            <w:pPr>
              <w:pStyle w:val="TablerHeader"/>
            </w:pPr>
            <w:r w:rsidRPr="00291FD4">
              <w:t>Location</w:t>
            </w:r>
          </w:p>
        </w:tc>
        <w:tc>
          <w:tcPr>
            <w:tcW w:w="4317" w:type="dxa"/>
          </w:tcPr>
          <w:p w14:paraId="68553E36" w14:textId="77777777" w:rsidR="002C4E3F" w:rsidRDefault="002C4E3F" w:rsidP="005B412B">
            <w:pPr>
              <w:pStyle w:val="TablerHeader"/>
            </w:pPr>
            <w:r>
              <w:t>Total Social Housing Stock</w:t>
            </w:r>
          </w:p>
          <w:p w14:paraId="29409594" w14:textId="77777777" w:rsidR="002C4E3F" w:rsidRDefault="002C4E3F" w:rsidP="005B412B">
            <w:pPr>
              <w:pStyle w:val="TablerHeader"/>
            </w:pPr>
            <w:r>
              <w:t>(</w:t>
            </w:r>
            <w:proofErr w:type="gramStart"/>
            <w:r>
              <w:t>At</w:t>
            </w:r>
            <w:proofErr w:type="gramEnd"/>
            <w:r>
              <w:t xml:space="preserve"> 31 March 2023)</w:t>
            </w:r>
          </w:p>
        </w:tc>
      </w:tr>
      <w:tr w:rsidR="002D2C06" w14:paraId="47B81A8E" w14:textId="77777777" w:rsidTr="005B412B">
        <w:tc>
          <w:tcPr>
            <w:tcW w:w="4318" w:type="dxa"/>
          </w:tcPr>
          <w:p w14:paraId="658100C8" w14:textId="4282F114" w:rsidR="002D2C06" w:rsidRPr="00C73F36" w:rsidRDefault="003C1208" w:rsidP="002D2C06">
            <w:pPr>
              <w:pStyle w:val="TableText"/>
              <w:rPr>
                <w:highlight w:val="yellow"/>
              </w:rPr>
            </w:pPr>
            <w:r>
              <w:t>Arborfield Ward</w:t>
            </w:r>
          </w:p>
        </w:tc>
        <w:tc>
          <w:tcPr>
            <w:tcW w:w="4317" w:type="dxa"/>
          </w:tcPr>
          <w:p w14:paraId="2107EA66" w14:textId="76C7D873" w:rsidR="002D2C06" w:rsidRDefault="00737B92" w:rsidP="002D2C06">
            <w:pPr>
              <w:pStyle w:val="TableText"/>
            </w:pPr>
            <w:r>
              <w:t>61</w:t>
            </w:r>
          </w:p>
        </w:tc>
      </w:tr>
      <w:tr w:rsidR="002D2C06" w14:paraId="7734A02A" w14:textId="77777777" w:rsidTr="005B412B">
        <w:tc>
          <w:tcPr>
            <w:tcW w:w="4318" w:type="dxa"/>
          </w:tcPr>
          <w:p w14:paraId="7CDF88B5" w14:textId="63B08142" w:rsidR="002D2C06" w:rsidRPr="00C73F36" w:rsidRDefault="003C1208" w:rsidP="002D2C06">
            <w:pPr>
              <w:pStyle w:val="TableText"/>
              <w:rPr>
                <w:highlight w:val="yellow"/>
              </w:rPr>
            </w:pPr>
            <w:proofErr w:type="spellStart"/>
            <w:r>
              <w:t>Barkham</w:t>
            </w:r>
            <w:proofErr w:type="spellEnd"/>
            <w:r>
              <w:t xml:space="preserve"> Ward</w:t>
            </w:r>
          </w:p>
        </w:tc>
        <w:tc>
          <w:tcPr>
            <w:tcW w:w="4317" w:type="dxa"/>
          </w:tcPr>
          <w:p w14:paraId="268C80C4" w14:textId="577ABF0E" w:rsidR="002D2C06" w:rsidRDefault="00737B92" w:rsidP="002D2C06">
            <w:pPr>
              <w:pStyle w:val="TableText"/>
            </w:pPr>
            <w:r>
              <w:t>5</w:t>
            </w:r>
          </w:p>
        </w:tc>
      </w:tr>
    </w:tbl>
    <w:p w14:paraId="675603A6" w14:textId="77777777" w:rsidR="002C4E3F" w:rsidRDefault="002C4E3F" w:rsidP="00F71218">
      <w:pPr>
        <w:pStyle w:val="Heading2"/>
      </w:pPr>
      <w:r>
        <w:t>Social Housing Lettings</w:t>
      </w:r>
    </w:p>
    <w:p w14:paraId="671237F9" w14:textId="447095E1" w:rsidR="00B56782" w:rsidRPr="00B56782" w:rsidRDefault="002C4E3F" w:rsidP="00EE45F4">
      <w:pPr>
        <w:pStyle w:val="ListParagraph"/>
      </w:pPr>
      <w:r>
        <w:t xml:space="preserve">Please provide the number of social housing lettings in the period from </w:t>
      </w:r>
      <w:r w:rsidRPr="00882362">
        <w:rPr>
          <w:b/>
          <w:bCs/>
        </w:rPr>
        <w:t>1</w:t>
      </w:r>
      <w:r w:rsidRPr="00882362">
        <w:rPr>
          <w:b/>
          <w:bCs/>
          <w:vertAlign w:val="superscript"/>
        </w:rPr>
        <w:t>st</w:t>
      </w:r>
      <w:r w:rsidRPr="00882362">
        <w:rPr>
          <w:b/>
          <w:bCs/>
        </w:rPr>
        <w:t xml:space="preserve"> April 202</w:t>
      </w:r>
      <w:r>
        <w:rPr>
          <w:b/>
          <w:bCs/>
        </w:rPr>
        <w:t>1</w:t>
      </w:r>
      <w:r w:rsidRPr="00882362">
        <w:rPr>
          <w:b/>
          <w:bCs/>
        </w:rPr>
        <w:t xml:space="preserve"> to 31</w:t>
      </w:r>
      <w:r w:rsidRPr="00882362">
        <w:rPr>
          <w:b/>
          <w:bCs/>
          <w:vertAlign w:val="superscript"/>
        </w:rPr>
        <w:t>st</w:t>
      </w:r>
      <w:r w:rsidRPr="00882362">
        <w:rPr>
          <w:b/>
          <w:bCs/>
        </w:rPr>
        <w:t xml:space="preserve"> March 202</w:t>
      </w:r>
      <w:r>
        <w:rPr>
          <w:b/>
          <w:bCs/>
        </w:rPr>
        <w:t>2</w:t>
      </w:r>
      <w:r w:rsidRPr="00882362">
        <w:rPr>
          <w:b/>
          <w:bCs/>
        </w:rPr>
        <w:t>;</w:t>
      </w:r>
      <w:r>
        <w:t xml:space="preserve"> and from </w:t>
      </w:r>
      <w:r w:rsidRPr="004208A7">
        <w:rPr>
          <w:b/>
          <w:bCs/>
        </w:rPr>
        <w:t>1</w:t>
      </w:r>
      <w:r w:rsidRPr="004208A7">
        <w:rPr>
          <w:b/>
          <w:bCs/>
          <w:vertAlign w:val="superscript"/>
        </w:rPr>
        <w:t>st</w:t>
      </w:r>
      <w:r w:rsidRPr="004208A7">
        <w:rPr>
          <w:b/>
          <w:bCs/>
        </w:rPr>
        <w:t xml:space="preserve"> April 202</w:t>
      </w:r>
      <w:r>
        <w:rPr>
          <w:b/>
          <w:bCs/>
        </w:rPr>
        <w:t>2</w:t>
      </w:r>
      <w:r w:rsidRPr="004208A7">
        <w:rPr>
          <w:b/>
          <w:bCs/>
        </w:rPr>
        <w:t xml:space="preserve"> to 31</w:t>
      </w:r>
      <w:r w:rsidRPr="004208A7">
        <w:rPr>
          <w:b/>
          <w:bCs/>
          <w:vertAlign w:val="superscript"/>
        </w:rPr>
        <w:t>st</w:t>
      </w:r>
      <w:r w:rsidRPr="004208A7">
        <w:rPr>
          <w:b/>
          <w:bCs/>
        </w:rPr>
        <w:t xml:space="preserve"> March 202</w:t>
      </w:r>
      <w:r>
        <w:rPr>
          <w:b/>
          <w:bCs/>
        </w:rPr>
        <w:t>3</w:t>
      </w:r>
      <w:r>
        <w:t>, in the following locations: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72"/>
        <w:gridCol w:w="2784"/>
        <w:gridCol w:w="2879"/>
      </w:tblGrid>
      <w:tr w:rsidR="002C4E3F" w14:paraId="42E2770A" w14:textId="77777777" w:rsidTr="002D2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vMerge w:val="restart"/>
            <w:vAlign w:val="center"/>
          </w:tcPr>
          <w:p w14:paraId="748C22CC" w14:textId="77777777" w:rsidR="002C4E3F" w:rsidRDefault="002C4E3F" w:rsidP="005B412B">
            <w:pPr>
              <w:pStyle w:val="TablerHeader"/>
            </w:pPr>
            <w:r>
              <w:t>Location</w:t>
            </w:r>
          </w:p>
        </w:tc>
        <w:tc>
          <w:tcPr>
            <w:tcW w:w="5663" w:type="dxa"/>
            <w:gridSpan w:val="2"/>
          </w:tcPr>
          <w:p w14:paraId="3F1FD2B0" w14:textId="77777777" w:rsidR="002C4E3F" w:rsidRDefault="002C4E3F" w:rsidP="005B412B">
            <w:pPr>
              <w:pStyle w:val="TablerHeader"/>
            </w:pPr>
            <w:r>
              <w:t>Social Housing Lettings</w:t>
            </w:r>
          </w:p>
        </w:tc>
      </w:tr>
      <w:tr w:rsidR="002C4E3F" w14:paraId="0D9EFC6D" w14:textId="77777777" w:rsidTr="002D2C06">
        <w:tc>
          <w:tcPr>
            <w:tcW w:w="2972" w:type="dxa"/>
            <w:vMerge/>
          </w:tcPr>
          <w:p w14:paraId="04FD90F4" w14:textId="77777777" w:rsidR="002C4E3F" w:rsidRDefault="002C4E3F" w:rsidP="005B412B">
            <w:pPr>
              <w:pStyle w:val="TablerHeader"/>
            </w:pPr>
          </w:p>
        </w:tc>
        <w:tc>
          <w:tcPr>
            <w:tcW w:w="2784" w:type="dxa"/>
            <w:shd w:val="clear" w:color="auto" w:fill="B5231D"/>
          </w:tcPr>
          <w:p w14:paraId="0EAE9DB6" w14:textId="77777777" w:rsidR="002C4E3F" w:rsidRDefault="002C4E3F" w:rsidP="005B412B">
            <w:pPr>
              <w:pStyle w:val="TablerHeader"/>
            </w:pPr>
            <w:r>
              <w:t>1</w:t>
            </w:r>
            <w:r w:rsidRPr="00BA4B88">
              <w:rPr>
                <w:vertAlign w:val="superscript"/>
              </w:rPr>
              <w:t>st</w:t>
            </w:r>
            <w:r>
              <w:t xml:space="preserve"> April 2021 to </w:t>
            </w:r>
          </w:p>
          <w:p w14:paraId="5BE50404" w14:textId="77777777" w:rsidR="002C4E3F" w:rsidRDefault="002C4E3F" w:rsidP="005B412B">
            <w:pPr>
              <w:pStyle w:val="TablerHeader"/>
            </w:pPr>
            <w:r>
              <w:t>31</w:t>
            </w:r>
            <w:r w:rsidRPr="00BA4B88">
              <w:rPr>
                <w:vertAlign w:val="superscript"/>
              </w:rPr>
              <w:t>st</w:t>
            </w:r>
            <w:r>
              <w:t xml:space="preserve"> March 2022</w:t>
            </w:r>
          </w:p>
        </w:tc>
        <w:tc>
          <w:tcPr>
            <w:tcW w:w="2879" w:type="dxa"/>
            <w:shd w:val="clear" w:color="auto" w:fill="B5231D"/>
          </w:tcPr>
          <w:p w14:paraId="7BD7F06E" w14:textId="77777777" w:rsidR="002C4E3F" w:rsidRDefault="002C4E3F" w:rsidP="005B412B">
            <w:pPr>
              <w:pStyle w:val="TablerHeader"/>
            </w:pPr>
            <w:r>
              <w:t>1</w:t>
            </w:r>
            <w:r w:rsidRPr="00BA4B88">
              <w:rPr>
                <w:vertAlign w:val="superscript"/>
              </w:rPr>
              <w:t>st</w:t>
            </w:r>
            <w:r>
              <w:t xml:space="preserve"> April 2022 to </w:t>
            </w:r>
          </w:p>
          <w:p w14:paraId="262FAA24" w14:textId="77777777" w:rsidR="002C4E3F" w:rsidRDefault="002C4E3F" w:rsidP="005B412B">
            <w:pPr>
              <w:pStyle w:val="TablerHeader"/>
            </w:pPr>
            <w:r>
              <w:t>31</w:t>
            </w:r>
            <w:r w:rsidRPr="00BA4B88">
              <w:rPr>
                <w:vertAlign w:val="superscript"/>
              </w:rPr>
              <w:t>st</w:t>
            </w:r>
            <w:r>
              <w:t xml:space="preserve"> March 2023</w:t>
            </w:r>
          </w:p>
        </w:tc>
      </w:tr>
      <w:tr w:rsidR="004E1F75" w14:paraId="45B0216A" w14:textId="77777777" w:rsidTr="002D2C06">
        <w:tc>
          <w:tcPr>
            <w:tcW w:w="2972" w:type="dxa"/>
          </w:tcPr>
          <w:p w14:paraId="274690CE" w14:textId="6A28AA99" w:rsidR="004E1F75" w:rsidRDefault="004E1F75" w:rsidP="004E1F75">
            <w:pPr>
              <w:pStyle w:val="TableText"/>
            </w:pPr>
            <w:r>
              <w:t>Arborfield Ward</w:t>
            </w:r>
          </w:p>
        </w:tc>
        <w:tc>
          <w:tcPr>
            <w:tcW w:w="2784" w:type="dxa"/>
          </w:tcPr>
          <w:p w14:paraId="592DF2F2" w14:textId="4E86D97D" w:rsidR="004E1F75" w:rsidRDefault="00EE45F4" w:rsidP="004E1F75">
            <w:pPr>
              <w:pStyle w:val="TableText"/>
            </w:pPr>
            <w:r>
              <w:t>8</w:t>
            </w:r>
          </w:p>
        </w:tc>
        <w:tc>
          <w:tcPr>
            <w:tcW w:w="2879" w:type="dxa"/>
          </w:tcPr>
          <w:p w14:paraId="52CE0C06" w14:textId="42C5CACB" w:rsidR="004E1F75" w:rsidRDefault="00EE45F4" w:rsidP="004E1F75">
            <w:pPr>
              <w:pStyle w:val="TableText"/>
            </w:pPr>
            <w:r>
              <w:t>17</w:t>
            </w:r>
          </w:p>
        </w:tc>
      </w:tr>
      <w:tr w:rsidR="004E1F75" w14:paraId="38BDC459" w14:textId="77777777" w:rsidTr="002D2C06">
        <w:tc>
          <w:tcPr>
            <w:tcW w:w="2972" w:type="dxa"/>
          </w:tcPr>
          <w:p w14:paraId="10FEB42E" w14:textId="023A1F2B" w:rsidR="004E1F75" w:rsidRDefault="004E1F75" w:rsidP="004E1F75">
            <w:pPr>
              <w:pStyle w:val="TableText"/>
            </w:pPr>
            <w:proofErr w:type="spellStart"/>
            <w:r>
              <w:t>Barkham</w:t>
            </w:r>
            <w:proofErr w:type="spellEnd"/>
            <w:r>
              <w:t xml:space="preserve"> Ward</w:t>
            </w:r>
          </w:p>
        </w:tc>
        <w:tc>
          <w:tcPr>
            <w:tcW w:w="2784" w:type="dxa"/>
          </w:tcPr>
          <w:p w14:paraId="165305EE" w14:textId="3901A304" w:rsidR="004E1F75" w:rsidRDefault="00EE45F4" w:rsidP="004E1F75">
            <w:pPr>
              <w:pStyle w:val="TableText"/>
            </w:pPr>
            <w:r>
              <w:t>0</w:t>
            </w:r>
          </w:p>
        </w:tc>
        <w:tc>
          <w:tcPr>
            <w:tcW w:w="2879" w:type="dxa"/>
          </w:tcPr>
          <w:p w14:paraId="0A173E4D" w14:textId="0ED79F0E" w:rsidR="004E1F75" w:rsidRDefault="00EE45F4" w:rsidP="004E1F75">
            <w:pPr>
              <w:pStyle w:val="TableText"/>
            </w:pPr>
            <w:r>
              <w:t>0</w:t>
            </w:r>
          </w:p>
        </w:tc>
      </w:tr>
    </w:tbl>
    <w:p w14:paraId="512EC6FB" w14:textId="246F4D38" w:rsidR="00EE45F4" w:rsidRDefault="00EE45F4" w:rsidP="00EE45F4">
      <w:pPr>
        <w:pStyle w:val="ListParagraph"/>
        <w:numPr>
          <w:ilvl w:val="0"/>
          <w:numId w:val="0"/>
        </w:numPr>
        <w:ind w:left="720"/>
      </w:pPr>
      <w:bookmarkStart w:id="1" w:name="_Hlk129353162"/>
      <w:r>
        <w:rPr>
          <w:color w:val="000000"/>
        </w:rPr>
        <w:t>*</w:t>
      </w:r>
      <w:proofErr w:type="gramStart"/>
      <w:r>
        <w:rPr>
          <w:color w:val="000000"/>
        </w:rPr>
        <w:t>no</w:t>
      </w:r>
      <w:proofErr w:type="gramEnd"/>
      <w:r>
        <w:rPr>
          <w:color w:val="000000"/>
        </w:rPr>
        <w:t xml:space="preserve"> HA records found for 2023</w:t>
      </w:r>
    </w:p>
    <w:p w14:paraId="643F780C" w14:textId="126309AE" w:rsidR="00B56782" w:rsidRPr="00B56782" w:rsidRDefault="002C4E3F" w:rsidP="00EE45F4">
      <w:pPr>
        <w:pStyle w:val="ListParagraph"/>
      </w:pPr>
      <w:r>
        <w:t xml:space="preserve">Please provide the number of social housing lettings in the period from </w:t>
      </w:r>
      <w:r w:rsidRPr="00882362">
        <w:rPr>
          <w:b/>
          <w:bCs/>
        </w:rPr>
        <w:t>1</w:t>
      </w:r>
      <w:r w:rsidRPr="00882362">
        <w:rPr>
          <w:b/>
          <w:bCs/>
          <w:vertAlign w:val="superscript"/>
        </w:rPr>
        <w:t>st</w:t>
      </w:r>
      <w:r w:rsidRPr="00882362">
        <w:rPr>
          <w:b/>
          <w:bCs/>
        </w:rPr>
        <w:t xml:space="preserve"> April 202</w:t>
      </w:r>
      <w:r>
        <w:rPr>
          <w:b/>
          <w:bCs/>
        </w:rPr>
        <w:t>1</w:t>
      </w:r>
      <w:r w:rsidRPr="00882362">
        <w:rPr>
          <w:b/>
          <w:bCs/>
        </w:rPr>
        <w:t xml:space="preserve"> to 31</w:t>
      </w:r>
      <w:r w:rsidRPr="00882362">
        <w:rPr>
          <w:b/>
          <w:bCs/>
          <w:vertAlign w:val="superscript"/>
        </w:rPr>
        <w:t>st</w:t>
      </w:r>
      <w:r w:rsidRPr="00882362">
        <w:rPr>
          <w:b/>
          <w:bCs/>
        </w:rPr>
        <w:t xml:space="preserve"> March 202</w:t>
      </w:r>
      <w:r>
        <w:rPr>
          <w:b/>
          <w:bCs/>
        </w:rPr>
        <w:t>2</w:t>
      </w:r>
      <w:r w:rsidRPr="00882362">
        <w:rPr>
          <w:b/>
          <w:bCs/>
        </w:rPr>
        <w:t>;</w:t>
      </w:r>
      <w:r>
        <w:t xml:space="preserve"> and from </w:t>
      </w:r>
      <w:r w:rsidRPr="004208A7">
        <w:rPr>
          <w:b/>
          <w:bCs/>
        </w:rPr>
        <w:t>1</w:t>
      </w:r>
      <w:r w:rsidRPr="004208A7">
        <w:rPr>
          <w:b/>
          <w:bCs/>
          <w:vertAlign w:val="superscript"/>
        </w:rPr>
        <w:t>st</w:t>
      </w:r>
      <w:r w:rsidRPr="004208A7">
        <w:rPr>
          <w:b/>
          <w:bCs/>
        </w:rPr>
        <w:t xml:space="preserve"> April 202</w:t>
      </w:r>
      <w:r>
        <w:rPr>
          <w:b/>
          <w:bCs/>
        </w:rPr>
        <w:t>2</w:t>
      </w:r>
      <w:r w:rsidRPr="004208A7">
        <w:rPr>
          <w:b/>
          <w:bCs/>
        </w:rPr>
        <w:t xml:space="preserve"> to 31</w:t>
      </w:r>
      <w:r w:rsidRPr="004208A7">
        <w:rPr>
          <w:b/>
          <w:bCs/>
          <w:vertAlign w:val="superscript"/>
        </w:rPr>
        <w:t>st</w:t>
      </w:r>
      <w:r w:rsidRPr="004208A7">
        <w:rPr>
          <w:b/>
          <w:bCs/>
        </w:rPr>
        <w:t xml:space="preserve"> March 202</w:t>
      </w:r>
      <w:r>
        <w:rPr>
          <w:b/>
          <w:bCs/>
        </w:rPr>
        <w:t>3</w:t>
      </w:r>
      <w:r>
        <w:t>, made with the following tenures:</w:t>
      </w:r>
    </w:p>
    <w:tbl>
      <w:tblPr>
        <w:tblStyle w:val="TableGrid"/>
        <w:tblW w:w="864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3402"/>
      </w:tblGrid>
      <w:tr w:rsidR="002C4E3F" w:rsidRPr="00D237CD" w14:paraId="1795691B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5AAECA14" w14:textId="77777777" w:rsidR="002C4E3F" w:rsidRDefault="002C4E3F" w:rsidP="005B412B">
            <w:pPr>
              <w:pStyle w:val="TablerHeader"/>
            </w:pPr>
            <w:r>
              <w:t>Tenure</w:t>
            </w:r>
          </w:p>
        </w:tc>
        <w:tc>
          <w:tcPr>
            <w:tcW w:w="3402" w:type="dxa"/>
          </w:tcPr>
          <w:p w14:paraId="7E8B3BC7" w14:textId="77777777" w:rsidR="002C4E3F" w:rsidRDefault="002C4E3F" w:rsidP="005B412B">
            <w:pPr>
              <w:pStyle w:val="TablerHeader"/>
            </w:pPr>
            <w:r>
              <w:t>Lettings Made</w:t>
            </w:r>
          </w:p>
          <w:p w14:paraId="3E812B51" w14:textId="77777777" w:rsidR="002C4E3F" w:rsidRDefault="002C4E3F" w:rsidP="005B412B">
            <w:pPr>
              <w:pStyle w:val="TablerHeader"/>
            </w:pPr>
            <w:r>
              <w:t>(1 April 2021 - 31 March 2022)</w:t>
            </w:r>
          </w:p>
        </w:tc>
        <w:tc>
          <w:tcPr>
            <w:tcW w:w="3402" w:type="dxa"/>
          </w:tcPr>
          <w:p w14:paraId="7C679D29" w14:textId="77777777" w:rsidR="002C4E3F" w:rsidRDefault="002C4E3F" w:rsidP="005B412B">
            <w:pPr>
              <w:pStyle w:val="TablerHeader"/>
            </w:pPr>
            <w:r>
              <w:t>Lettings Made</w:t>
            </w:r>
          </w:p>
          <w:p w14:paraId="2E052CD3" w14:textId="77777777" w:rsidR="002C4E3F" w:rsidRPr="00D237CD" w:rsidRDefault="002C4E3F" w:rsidP="005B412B">
            <w:pPr>
              <w:pStyle w:val="TablerHeader"/>
            </w:pPr>
            <w:r>
              <w:t>(1 April 2022 - 31 March 2023)</w:t>
            </w:r>
          </w:p>
        </w:tc>
      </w:tr>
      <w:tr w:rsidR="002C4E3F" w14:paraId="32773B7B" w14:textId="77777777" w:rsidTr="005B412B">
        <w:tc>
          <w:tcPr>
            <w:tcW w:w="1838" w:type="dxa"/>
          </w:tcPr>
          <w:p w14:paraId="59EDEB1A" w14:textId="77777777" w:rsidR="002C4E3F" w:rsidRPr="00F75FA3" w:rsidRDefault="002C4E3F" w:rsidP="005B412B">
            <w:pPr>
              <w:pStyle w:val="TableText"/>
            </w:pPr>
            <w:r w:rsidRPr="00F75FA3">
              <w:t>Social Rented</w:t>
            </w:r>
          </w:p>
        </w:tc>
        <w:tc>
          <w:tcPr>
            <w:tcW w:w="3402" w:type="dxa"/>
          </w:tcPr>
          <w:p w14:paraId="17612A6D" w14:textId="00080C45" w:rsidR="002C4E3F" w:rsidRDefault="00EE45F4" w:rsidP="005B412B">
            <w:pPr>
              <w:pStyle w:val="TableText"/>
            </w:pPr>
            <w:r>
              <w:t>362</w:t>
            </w:r>
          </w:p>
        </w:tc>
        <w:tc>
          <w:tcPr>
            <w:tcW w:w="3402" w:type="dxa"/>
          </w:tcPr>
          <w:p w14:paraId="05A5533F" w14:textId="5FF1BCA5" w:rsidR="002C4E3F" w:rsidRDefault="00EE45F4" w:rsidP="005B412B">
            <w:pPr>
              <w:pStyle w:val="TableText"/>
            </w:pPr>
            <w:r>
              <w:t>264</w:t>
            </w:r>
          </w:p>
        </w:tc>
      </w:tr>
      <w:tr w:rsidR="002C4E3F" w14:paraId="27F8E666" w14:textId="77777777" w:rsidTr="005B412B">
        <w:tc>
          <w:tcPr>
            <w:tcW w:w="1838" w:type="dxa"/>
          </w:tcPr>
          <w:p w14:paraId="23319BE0" w14:textId="77777777" w:rsidR="002C4E3F" w:rsidRPr="00F75FA3" w:rsidRDefault="002C4E3F" w:rsidP="005B412B">
            <w:pPr>
              <w:pStyle w:val="TableText"/>
            </w:pPr>
            <w:r>
              <w:t>Affordable Rented</w:t>
            </w:r>
          </w:p>
        </w:tc>
        <w:tc>
          <w:tcPr>
            <w:tcW w:w="3402" w:type="dxa"/>
          </w:tcPr>
          <w:p w14:paraId="4135B113" w14:textId="64B9CA85" w:rsidR="002C4E3F" w:rsidRDefault="00EE45F4" w:rsidP="005B412B">
            <w:pPr>
              <w:pStyle w:val="TableText"/>
            </w:pPr>
            <w:r>
              <w:t>N/K</w:t>
            </w:r>
          </w:p>
        </w:tc>
        <w:tc>
          <w:tcPr>
            <w:tcW w:w="3402" w:type="dxa"/>
          </w:tcPr>
          <w:p w14:paraId="43D6F16E" w14:textId="44C3EE52" w:rsidR="002C4E3F" w:rsidRDefault="00EE45F4" w:rsidP="00EE45F4">
            <w:pPr>
              <w:pStyle w:val="TableText"/>
            </w:pPr>
            <w:r>
              <w:t>N/K</w:t>
            </w:r>
          </w:p>
        </w:tc>
      </w:tr>
      <w:tr w:rsidR="002C4E3F" w14:paraId="1C0E54C7" w14:textId="77777777" w:rsidTr="005B412B">
        <w:tc>
          <w:tcPr>
            <w:tcW w:w="1838" w:type="dxa"/>
          </w:tcPr>
          <w:p w14:paraId="12AB9DF1" w14:textId="77777777" w:rsidR="002C4E3F" w:rsidRPr="00F75FA3" w:rsidRDefault="002C4E3F" w:rsidP="005B412B">
            <w:pPr>
              <w:pStyle w:val="TableText"/>
            </w:pPr>
            <w:r w:rsidRPr="00F75FA3">
              <w:t>Intermediate Rented</w:t>
            </w:r>
          </w:p>
        </w:tc>
        <w:tc>
          <w:tcPr>
            <w:tcW w:w="3402" w:type="dxa"/>
          </w:tcPr>
          <w:p w14:paraId="5CD6D395" w14:textId="5DA5A28B" w:rsidR="002C4E3F" w:rsidRDefault="00EE45F4" w:rsidP="005B412B">
            <w:pPr>
              <w:pStyle w:val="TableText"/>
            </w:pPr>
            <w:r>
              <w:t>N/K</w:t>
            </w:r>
          </w:p>
        </w:tc>
        <w:tc>
          <w:tcPr>
            <w:tcW w:w="3402" w:type="dxa"/>
          </w:tcPr>
          <w:p w14:paraId="387FDB56" w14:textId="1CEFE69D" w:rsidR="002C4E3F" w:rsidRDefault="00EE45F4" w:rsidP="005B412B">
            <w:pPr>
              <w:pStyle w:val="TableText"/>
            </w:pPr>
            <w:r>
              <w:t>N/K</w:t>
            </w:r>
          </w:p>
        </w:tc>
      </w:tr>
      <w:tr w:rsidR="002C4E3F" w14:paraId="4EA15584" w14:textId="77777777" w:rsidTr="005B412B">
        <w:tc>
          <w:tcPr>
            <w:tcW w:w="1838" w:type="dxa"/>
          </w:tcPr>
          <w:p w14:paraId="6CD7044C" w14:textId="77777777" w:rsidR="002C4E3F" w:rsidRPr="00F75FA3" w:rsidRDefault="002C4E3F" w:rsidP="005B412B">
            <w:pPr>
              <w:pStyle w:val="TableText"/>
            </w:pPr>
            <w:r w:rsidRPr="00F75FA3">
              <w:t>Shared Ownership</w:t>
            </w:r>
          </w:p>
        </w:tc>
        <w:tc>
          <w:tcPr>
            <w:tcW w:w="3402" w:type="dxa"/>
          </w:tcPr>
          <w:p w14:paraId="0FCCC5AF" w14:textId="0B6BBE60" w:rsidR="002C4E3F" w:rsidRDefault="00EE45F4" w:rsidP="005B412B">
            <w:pPr>
              <w:pStyle w:val="TableText"/>
            </w:pPr>
            <w:r>
              <w:t>N/K</w:t>
            </w:r>
          </w:p>
        </w:tc>
        <w:tc>
          <w:tcPr>
            <w:tcW w:w="3402" w:type="dxa"/>
          </w:tcPr>
          <w:p w14:paraId="3DC8779B" w14:textId="524116B6" w:rsidR="002C4E3F" w:rsidRDefault="00EE45F4" w:rsidP="005B412B">
            <w:pPr>
              <w:pStyle w:val="TableText"/>
            </w:pPr>
            <w:r>
              <w:t>N/K</w:t>
            </w:r>
          </w:p>
        </w:tc>
      </w:tr>
    </w:tbl>
    <w:bookmarkEnd w:id="1"/>
    <w:p w14:paraId="10C3CB3A" w14:textId="77777777" w:rsidR="00EE45F4" w:rsidRDefault="00EE45F4" w:rsidP="00EE45F4">
      <w:pPr>
        <w:rPr>
          <w:sz w:val="22"/>
        </w:rPr>
      </w:pPr>
      <w:r>
        <w:rPr>
          <w:color w:val="000000"/>
        </w:rPr>
        <w:t>*</w:t>
      </w:r>
      <w:proofErr w:type="gramStart"/>
      <w:r>
        <w:rPr>
          <w:color w:val="000000"/>
        </w:rPr>
        <w:t>no</w:t>
      </w:r>
      <w:proofErr w:type="gramEnd"/>
      <w:r>
        <w:rPr>
          <w:color w:val="000000"/>
        </w:rPr>
        <w:t xml:space="preserve"> HA records found for 2023</w:t>
      </w:r>
    </w:p>
    <w:p w14:paraId="16C97C16" w14:textId="77777777" w:rsidR="003920D9" w:rsidRDefault="003920D9" w:rsidP="00F71218">
      <w:pPr>
        <w:pStyle w:val="Heading2"/>
      </w:pPr>
    </w:p>
    <w:p w14:paraId="7BBA0768" w14:textId="77777777" w:rsidR="003920D9" w:rsidRDefault="003920D9">
      <w:pPr>
        <w:spacing w:after="0" w:line="240" w:lineRule="auto"/>
        <w:rPr>
          <w:b/>
          <w:bCs/>
        </w:rPr>
      </w:pPr>
      <w:r>
        <w:br w:type="page"/>
      </w:r>
    </w:p>
    <w:p w14:paraId="1E5A8B7C" w14:textId="4AAA20D2" w:rsidR="002C4E3F" w:rsidRDefault="002C4E3F" w:rsidP="00F71218">
      <w:pPr>
        <w:pStyle w:val="Heading2"/>
      </w:pPr>
      <w:r>
        <w:lastRenderedPageBreak/>
        <w:t>Temporary Accommodation</w:t>
      </w:r>
    </w:p>
    <w:p w14:paraId="12A5E86B" w14:textId="32BB5B5E" w:rsidR="002C4E3F" w:rsidRDefault="002C4E3F" w:rsidP="00E24587">
      <w:pPr>
        <w:pStyle w:val="ListParagraph"/>
      </w:pPr>
      <w:r>
        <w:t xml:space="preserve">Please provide the number of households on the </w:t>
      </w:r>
      <w:r w:rsidRPr="00947D0D">
        <w:rPr>
          <w:b/>
          <w:bCs/>
        </w:rPr>
        <w:t>Housing Register</w:t>
      </w:r>
      <w:r>
        <w:t xml:space="preserve"> housed in temporary accommodation, both within and outside the </w:t>
      </w:r>
      <w:r w:rsidR="00ED5789">
        <w:t>Wokingham</w:t>
      </w:r>
      <w:r w:rsidR="002D2C06">
        <w:t xml:space="preserve"> Borough</w:t>
      </w:r>
      <w:r>
        <w:t xml:space="preserve"> Council authority area, between the following dates: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877"/>
        <w:gridCol w:w="2879"/>
        <w:gridCol w:w="2879"/>
      </w:tblGrid>
      <w:tr w:rsidR="002C4E3F" w14:paraId="1A9A5A3D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7" w:type="dxa"/>
            <w:vMerge w:val="restart"/>
            <w:vAlign w:val="center"/>
          </w:tcPr>
          <w:p w14:paraId="01D21895" w14:textId="77777777" w:rsidR="002C4E3F" w:rsidRDefault="002C4E3F" w:rsidP="005B412B">
            <w:pPr>
              <w:pStyle w:val="TablerHeader"/>
            </w:pPr>
            <w:r>
              <w:t>Location</w:t>
            </w:r>
          </w:p>
        </w:tc>
        <w:tc>
          <w:tcPr>
            <w:tcW w:w="5758" w:type="dxa"/>
            <w:gridSpan w:val="2"/>
          </w:tcPr>
          <w:p w14:paraId="7405B915" w14:textId="77777777" w:rsidR="002C4E3F" w:rsidRDefault="002C4E3F" w:rsidP="005B412B">
            <w:pPr>
              <w:pStyle w:val="TablerHeader"/>
            </w:pPr>
            <w:r>
              <w:t>Households in Temporary Accommodation</w:t>
            </w:r>
          </w:p>
        </w:tc>
      </w:tr>
      <w:tr w:rsidR="002C4E3F" w14:paraId="155DF1E8" w14:textId="77777777" w:rsidTr="005B412B">
        <w:tc>
          <w:tcPr>
            <w:tcW w:w="2877" w:type="dxa"/>
            <w:vMerge/>
          </w:tcPr>
          <w:p w14:paraId="2E848717" w14:textId="77777777" w:rsidR="002C4E3F" w:rsidRDefault="002C4E3F" w:rsidP="005B412B">
            <w:pPr>
              <w:pStyle w:val="TablerHeader"/>
            </w:pPr>
          </w:p>
        </w:tc>
        <w:tc>
          <w:tcPr>
            <w:tcW w:w="2879" w:type="dxa"/>
            <w:shd w:val="clear" w:color="auto" w:fill="B5231D"/>
          </w:tcPr>
          <w:p w14:paraId="2D3F4849" w14:textId="77777777" w:rsidR="002C4E3F" w:rsidRDefault="002C4E3F" w:rsidP="005B412B">
            <w:pPr>
              <w:pStyle w:val="TablerHeader"/>
            </w:pPr>
            <w:r>
              <w:t>1</w:t>
            </w:r>
            <w:r w:rsidRPr="00BA4B88">
              <w:rPr>
                <w:vertAlign w:val="superscript"/>
              </w:rPr>
              <w:t>st</w:t>
            </w:r>
            <w:r>
              <w:t xml:space="preserve"> April 2021 to </w:t>
            </w:r>
          </w:p>
          <w:p w14:paraId="6FC4E492" w14:textId="77777777" w:rsidR="002C4E3F" w:rsidRDefault="002C4E3F" w:rsidP="005B412B">
            <w:pPr>
              <w:pStyle w:val="TablerHeader"/>
            </w:pPr>
            <w:r>
              <w:t>31</w:t>
            </w:r>
            <w:r w:rsidRPr="00BA4B88">
              <w:rPr>
                <w:vertAlign w:val="superscript"/>
              </w:rPr>
              <w:t>st</w:t>
            </w:r>
            <w:r>
              <w:t xml:space="preserve"> March 2022</w:t>
            </w:r>
          </w:p>
        </w:tc>
        <w:tc>
          <w:tcPr>
            <w:tcW w:w="2879" w:type="dxa"/>
            <w:shd w:val="clear" w:color="auto" w:fill="B5231D"/>
          </w:tcPr>
          <w:p w14:paraId="6F819CE3" w14:textId="77777777" w:rsidR="002C4E3F" w:rsidRDefault="002C4E3F" w:rsidP="005B412B">
            <w:pPr>
              <w:pStyle w:val="TablerHeader"/>
            </w:pPr>
            <w:r>
              <w:t>1</w:t>
            </w:r>
            <w:r w:rsidRPr="00BA4B88">
              <w:rPr>
                <w:vertAlign w:val="superscript"/>
              </w:rPr>
              <w:t>st</w:t>
            </w:r>
            <w:r>
              <w:t xml:space="preserve"> April 2022 to </w:t>
            </w:r>
          </w:p>
          <w:p w14:paraId="5A6CA760" w14:textId="77777777" w:rsidR="002C4E3F" w:rsidRDefault="002C4E3F" w:rsidP="005B412B">
            <w:pPr>
              <w:pStyle w:val="TablerHeader"/>
            </w:pPr>
            <w:r>
              <w:t>31</w:t>
            </w:r>
            <w:r w:rsidRPr="00BA4B88">
              <w:rPr>
                <w:vertAlign w:val="superscript"/>
              </w:rPr>
              <w:t>st</w:t>
            </w:r>
            <w:r>
              <w:t xml:space="preserve"> March 2023</w:t>
            </w:r>
          </w:p>
        </w:tc>
      </w:tr>
      <w:tr w:rsidR="002C4E3F" w14:paraId="5A0B8648" w14:textId="77777777" w:rsidTr="005B412B">
        <w:tc>
          <w:tcPr>
            <w:tcW w:w="2877" w:type="dxa"/>
          </w:tcPr>
          <w:p w14:paraId="50161790" w14:textId="00F92DA9" w:rsidR="002C4E3F" w:rsidRDefault="002C4E3F" w:rsidP="005B412B">
            <w:pPr>
              <w:pStyle w:val="TableText"/>
            </w:pPr>
            <w:r>
              <w:t xml:space="preserve">Within </w:t>
            </w:r>
            <w:r w:rsidR="00ED5789">
              <w:t>Wokingham</w:t>
            </w:r>
            <w:r w:rsidR="002D2C06">
              <w:t xml:space="preserve"> Borough </w:t>
            </w:r>
            <w:r w:rsidRPr="00673875">
              <w:t>Council Area</w:t>
            </w:r>
          </w:p>
        </w:tc>
        <w:tc>
          <w:tcPr>
            <w:tcW w:w="2879" w:type="dxa"/>
          </w:tcPr>
          <w:p w14:paraId="7A92D7AF" w14:textId="16EC24FC" w:rsidR="002C4E3F" w:rsidRDefault="00683114" w:rsidP="005B412B">
            <w:pPr>
              <w:pStyle w:val="TableText"/>
            </w:pPr>
            <w:r>
              <w:t>80</w:t>
            </w:r>
          </w:p>
        </w:tc>
        <w:tc>
          <w:tcPr>
            <w:tcW w:w="2879" w:type="dxa"/>
          </w:tcPr>
          <w:p w14:paraId="6E6955C0" w14:textId="2CE4463F" w:rsidR="002C4E3F" w:rsidRDefault="00683114" w:rsidP="005B412B">
            <w:pPr>
              <w:pStyle w:val="TableText"/>
            </w:pPr>
            <w:r>
              <w:t>121</w:t>
            </w:r>
          </w:p>
        </w:tc>
      </w:tr>
      <w:tr w:rsidR="002C4E3F" w14:paraId="45E14B39" w14:textId="77777777" w:rsidTr="005B412B">
        <w:tc>
          <w:tcPr>
            <w:tcW w:w="2877" w:type="dxa"/>
          </w:tcPr>
          <w:p w14:paraId="072B68C7" w14:textId="4665A491" w:rsidR="002C4E3F" w:rsidRDefault="002C4E3F" w:rsidP="005B412B">
            <w:pPr>
              <w:pStyle w:val="TableText"/>
            </w:pPr>
            <w:r>
              <w:t xml:space="preserve">Outside of </w:t>
            </w:r>
            <w:r w:rsidR="00ED5789">
              <w:t xml:space="preserve">Wokingham </w:t>
            </w:r>
            <w:r w:rsidR="002D2C06">
              <w:t xml:space="preserve">Borough </w:t>
            </w:r>
            <w:r w:rsidRPr="00673875">
              <w:t>Council Area</w:t>
            </w:r>
          </w:p>
        </w:tc>
        <w:tc>
          <w:tcPr>
            <w:tcW w:w="2879" w:type="dxa"/>
          </w:tcPr>
          <w:p w14:paraId="275F4DFF" w14:textId="168360FF" w:rsidR="002C4E3F" w:rsidRDefault="00B56782" w:rsidP="005B412B">
            <w:pPr>
              <w:pStyle w:val="TableText"/>
            </w:pPr>
            <w:r>
              <w:t>0</w:t>
            </w:r>
          </w:p>
        </w:tc>
        <w:tc>
          <w:tcPr>
            <w:tcW w:w="2879" w:type="dxa"/>
          </w:tcPr>
          <w:p w14:paraId="0E3FEFDB" w14:textId="08DF777F" w:rsidR="002C4E3F" w:rsidRDefault="00B70A4B" w:rsidP="005B412B">
            <w:pPr>
              <w:pStyle w:val="TableText"/>
            </w:pPr>
            <w:r>
              <w:t>2</w:t>
            </w:r>
          </w:p>
        </w:tc>
      </w:tr>
    </w:tbl>
    <w:p w14:paraId="6F0F990E" w14:textId="77777777" w:rsidR="002C4E3F" w:rsidRDefault="002C4E3F" w:rsidP="002C4E3F">
      <w:pPr>
        <w:pStyle w:val="NoSpacing"/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877"/>
        <w:gridCol w:w="2879"/>
        <w:gridCol w:w="2879"/>
      </w:tblGrid>
      <w:tr w:rsidR="002C4E3F" w14:paraId="47EEB0B0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7" w:type="dxa"/>
            <w:vMerge w:val="restart"/>
            <w:vAlign w:val="center"/>
          </w:tcPr>
          <w:p w14:paraId="446F95A3" w14:textId="77777777" w:rsidR="002C4E3F" w:rsidRDefault="002C4E3F" w:rsidP="005B412B">
            <w:pPr>
              <w:pStyle w:val="TablerHeader"/>
            </w:pPr>
            <w:r>
              <w:t>Location</w:t>
            </w:r>
          </w:p>
        </w:tc>
        <w:tc>
          <w:tcPr>
            <w:tcW w:w="5758" w:type="dxa"/>
            <w:gridSpan w:val="2"/>
          </w:tcPr>
          <w:p w14:paraId="07CC6942" w14:textId="77777777" w:rsidR="002C4E3F" w:rsidRDefault="002C4E3F" w:rsidP="005B412B">
            <w:pPr>
              <w:pStyle w:val="TablerHeader"/>
            </w:pPr>
            <w:r>
              <w:t>Households in Bed and Breakfast</w:t>
            </w:r>
          </w:p>
        </w:tc>
      </w:tr>
      <w:tr w:rsidR="002C4E3F" w14:paraId="07D19725" w14:textId="77777777" w:rsidTr="005B412B">
        <w:tc>
          <w:tcPr>
            <w:tcW w:w="2877" w:type="dxa"/>
            <w:vMerge/>
          </w:tcPr>
          <w:p w14:paraId="2AFD341E" w14:textId="77777777" w:rsidR="002C4E3F" w:rsidRDefault="002C4E3F" w:rsidP="005B412B">
            <w:pPr>
              <w:pStyle w:val="TablerHeader"/>
            </w:pPr>
          </w:p>
        </w:tc>
        <w:tc>
          <w:tcPr>
            <w:tcW w:w="2879" w:type="dxa"/>
            <w:shd w:val="clear" w:color="auto" w:fill="B5231D"/>
          </w:tcPr>
          <w:p w14:paraId="4EC5371E" w14:textId="77777777" w:rsidR="002C4E3F" w:rsidRDefault="002C4E3F" w:rsidP="005B412B">
            <w:pPr>
              <w:pStyle w:val="TablerHeader"/>
            </w:pPr>
            <w:r>
              <w:t>1</w:t>
            </w:r>
            <w:r w:rsidRPr="00BA4B88">
              <w:rPr>
                <w:vertAlign w:val="superscript"/>
              </w:rPr>
              <w:t>st</w:t>
            </w:r>
            <w:r>
              <w:t xml:space="preserve"> April 2021 to </w:t>
            </w:r>
          </w:p>
          <w:p w14:paraId="7EE05A07" w14:textId="77777777" w:rsidR="002C4E3F" w:rsidRDefault="002C4E3F" w:rsidP="005B412B">
            <w:pPr>
              <w:pStyle w:val="TablerHeader"/>
            </w:pPr>
            <w:r>
              <w:t>31</w:t>
            </w:r>
            <w:r w:rsidRPr="00BA4B88">
              <w:rPr>
                <w:vertAlign w:val="superscript"/>
              </w:rPr>
              <w:t>st</w:t>
            </w:r>
            <w:r>
              <w:t xml:space="preserve"> March 2022</w:t>
            </w:r>
          </w:p>
        </w:tc>
        <w:tc>
          <w:tcPr>
            <w:tcW w:w="2879" w:type="dxa"/>
            <w:shd w:val="clear" w:color="auto" w:fill="B5231D"/>
          </w:tcPr>
          <w:p w14:paraId="7FEAC077" w14:textId="77777777" w:rsidR="002C4E3F" w:rsidRDefault="002C4E3F" w:rsidP="005B412B">
            <w:pPr>
              <w:pStyle w:val="TablerHeader"/>
            </w:pPr>
            <w:r>
              <w:t>1</w:t>
            </w:r>
            <w:r w:rsidRPr="00BA4B88">
              <w:rPr>
                <w:vertAlign w:val="superscript"/>
              </w:rPr>
              <w:t>st</w:t>
            </w:r>
            <w:r>
              <w:t xml:space="preserve"> April 2022 to </w:t>
            </w:r>
          </w:p>
          <w:p w14:paraId="6BE6943B" w14:textId="77777777" w:rsidR="002C4E3F" w:rsidRDefault="002C4E3F" w:rsidP="005B412B">
            <w:pPr>
              <w:pStyle w:val="TablerHeader"/>
            </w:pPr>
            <w:r>
              <w:t>31</w:t>
            </w:r>
            <w:r w:rsidRPr="00BA4B88">
              <w:rPr>
                <w:vertAlign w:val="superscript"/>
              </w:rPr>
              <w:t>st</w:t>
            </w:r>
            <w:r>
              <w:t xml:space="preserve"> March 2023</w:t>
            </w:r>
          </w:p>
        </w:tc>
      </w:tr>
      <w:tr w:rsidR="00ED5789" w14:paraId="5B8CC9D5" w14:textId="77777777" w:rsidTr="005B412B">
        <w:tc>
          <w:tcPr>
            <w:tcW w:w="2877" w:type="dxa"/>
          </w:tcPr>
          <w:p w14:paraId="0EA015B9" w14:textId="43918A04" w:rsidR="00ED5789" w:rsidRDefault="00ED5789" w:rsidP="00ED5789">
            <w:pPr>
              <w:pStyle w:val="TableText"/>
            </w:pPr>
            <w:r>
              <w:t xml:space="preserve">Within Wokingham Borough </w:t>
            </w:r>
            <w:r w:rsidRPr="00673875">
              <w:t>Council Area</w:t>
            </w:r>
          </w:p>
        </w:tc>
        <w:tc>
          <w:tcPr>
            <w:tcW w:w="2879" w:type="dxa"/>
          </w:tcPr>
          <w:p w14:paraId="2E6E2549" w14:textId="64A0CC6A" w:rsidR="00ED5789" w:rsidRDefault="00B70A4B" w:rsidP="00ED5789">
            <w:pPr>
              <w:pStyle w:val="TableText"/>
            </w:pPr>
            <w:r>
              <w:t>73</w:t>
            </w:r>
          </w:p>
        </w:tc>
        <w:tc>
          <w:tcPr>
            <w:tcW w:w="2879" w:type="dxa"/>
          </w:tcPr>
          <w:p w14:paraId="52993B82" w14:textId="021B185D" w:rsidR="00ED5789" w:rsidRDefault="00B56782" w:rsidP="00ED5789">
            <w:pPr>
              <w:pStyle w:val="TableText"/>
            </w:pPr>
            <w:r>
              <w:t>61</w:t>
            </w:r>
          </w:p>
        </w:tc>
      </w:tr>
      <w:tr w:rsidR="00ED5789" w14:paraId="2223FF11" w14:textId="77777777" w:rsidTr="005B412B">
        <w:tc>
          <w:tcPr>
            <w:tcW w:w="2877" w:type="dxa"/>
          </w:tcPr>
          <w:p w14:paraId="4327E7E4" w14:textId="6325FC13" w:rsidR="00ED5789" w:rsidRDefault="00ED5789" w:rsidP="00ED5789">
            <w:pPr>
              <w:pStyle w:val="TableText"/>
            </w:pPr>
            <w:r>
              <w:t xml:space="preserve">Outside of Wokingham Borough </w:t>
            </w:r>
            <w:r w:rsidRPr="00673875">
              <w:t>Council Area</w:t>
            </w:r>
          </w:p>
        </w:tc>
        <w:tc>
          <w:tcPr>
            <w:tcW w:w="2879" w:type="dxa"/>
          </w:tcPr>
          <w:p w14:paraId="6CF7E4CD" w14:textId="5CE6B2DE" w:rsidR="00ED5789" w:rsidRDefault="00B70A4B" w:rsidP="00ED5789">
            <w:pPr>
              <w:pStyle w:val="TableText"/>
            </w:pPr>
            <w:r>
              <w:t>115</w:t>
            </w:r>
          </w:p>
        </w:tc>
        <w:tc>
          <w:tcPr>
            <w:tcW w:w="2879" w:type="dxa"/>
          </w:tcPr>
          <w:p w14:paraId="7D11778B" w14:textId="7A94DFA1" w:rsidR="00ED5789" w:rsidRDefault="00B56782" w:rsidP="00ED5789">
            <w:pPr>
              <w:pStyle w:val="TableText"/>
            </w:pPr>
            <w:r>
              <w:t>196</w:t>
            </w:r>
          </w:p>
        </w:tc>
      </w:tr>
    </w:tbl>
    <w:p w14:paraId="59FCF47C" w14:textId="77777777" w:rsidR="002C4E3F" w:rsidRDefault="002C4E3F" w:rsidP="00F71218">
      <w:pPr>
        <w:pStyle w:val="Heading2"/>
      </w:pPr>
      <w:r>
        <w:t>Homelessness</w:t>
      </w:r>
    </w:p>
    <w:p w14:paraId="583C138F" w14:textId="77777777" w:rsidR="002C4E3F" w:rsidRDefault="002C4E3F" w:rsidP="00E24587">
      <w:pPr>
        <w:pStyle w:val="ListParagraph"/>
      </w:pPr>
      <w:r>
        <w:t>Please provide the number of homelessness applications within the last 12 months, which the Council has assessed as having: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2C4E3F" w14:paraId="50E2C3DC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8" w:type="dxa"/>
            <w:vAlign w:val="center"/>
          </w:tcPr>
          <w:p w14:paraId="13C73EFA" w14:textId="77777777" w:rsidR="002C4E3F" w:rsidRPr="00C73F36" w:rsidRDefault="002C4E3F" w:rsidP="005B412B">
            <w:pPr>
              <w:pStyle w:val="TablerHeader"/>
            </w:pPr>
            <w:r>
              <w:t>Type of Application</w:t>
            </w:r>
          </w:p>
        </w:tc>
        <w:tc>
          <w:tcPr>
            <w:tcW w:w="4317" w:type="dxa"/>
          </w:tcPr>
          <w:p w14:paraId="5DC7B11E" w14:textId="77777777" w:rsidR="002C4E3F" w:rsidRDefault="002C4E3F" w:rsidP="005B412B">
            <w:pPr>
              <w:pStyle w:val="TablerHeader"/>
            </w:pPr>
            <w:r>
              <w:t>Number of Applications Accepted</w:t>
            </w:r>
          </w:p>
        </w:tc>
      </w:tr>
      <w:tr w:rsidR="002C4E3F" w14:paraId="20B311CE" w14:textId="77777777" w:rsidTr="005B412B">
        <w:tc>
          <w:tcPr>
            <w:tcW w:w="4318" w:type="dxa"/>
          </w:tcPr>
          <w:p w14:paraId="2680A158" w14:textId="77777777" w:rsidR="002C4E3F" w:rsidRPr="00BF77F6" w:rsidRDefault="002C4E3F" w:rsidP="005B412B">
            <w:pPr>
              <w:pStyle w:val="TableText"/>
            </w:pPr>
            <w:r w:rsidRPr="00BF77F6">
              <w:t xml:space="preserve">A </w:t>
            </w:r>
            <w:r w:rsidRPr="00BF77F6">
              <w:rPr>
                <w:b/>
                <w:bCs/>
              </w:rPr>
              <w:t>Prevention</w:t>
            </w:r>
            <w:r w:rsidRPr="00BF77F6">
              <w:t xml:space="preserve"> Duty</w:t>
            </w:r>
          </w:p>
        </w:tc>
        <w:tc>
          <w:tcPr>
            <w:tcW w:w="4317" w:type="dxa"/>
          </w:tcPr>
          <w:p w14:paraId="2FBA7F51" w14:textId="10D44491" w:rsidR="002C4E3F" w:rsidRDefault="00D05DA9" w:rsidP="005B412B">
            <w:pPr>
              <w:pStyle w:val="TableText"/>
            </w:pPr>
            <w:r>
              <w:t>231</w:t>
            </w:r>
          </w:p>
        </w:tc>
      </w:tr>
      <w:tr w:rsidR="002C4E3F" w14:paraId="366585CC" w14:textId="77777777" w:rsidTr="005B412B">
        <w:tc>
          <w:tcPr>
            <w:tcW w:w="4318" w:type="dxa"/>
          </w:tcPr>
          <w:p w14:paraId="10BEDB57" w14:textId="77777777" w:rsidR="002C4E3F" w:rsidRPr="00BF77F6" w:rsidRDefault="002C4E3F" w:rsidP="005B412B">
            <w:pPr>
              <w:pStyle w:val="TableText"/>
            </w:pPr>
            <w:r w:rsidRPr="00BF77F6">
              <w:t xml:space="preserve">A </w:t>
            </w:r>
            <w:r w:rsidRPr="00BF77F6">
              <w:rPr>
                <w:b/>
                <w:bCs/>
              </w:rPr>
              <w:t xml:space="preserve">Relief </w:t>
            </w:r>
            <w:r w:rsidRPr="00BF77F6">
              <w:t>Duty</w:t>
            </w:r>
          </w:p>
        </w:tc>
        <w:tc>
          <w:tcPr>
            <w:tcW w:w="4317" w:type="dxa"/>
          </w:tcPr>
          <w:p w14:paraId="04F1415F" w14:textId="33A57B0F" w:rsidR="002C4E3F" w:rsidRDefault="00D05DA9" w:rsidP="005B412B">
            <w:pPr>
              <w:pStyle w:val="TableText"/>
            </w:pPr>
            <w:r>
              <w:t>270</w:t>
            </w:r>
          </w:p>
        </w:tc>
      </w:tr>
    </w:tbl>
    <w:p w14:paraId="64527EE1" w14:textId="2BD98F5C" w:rsidR="003920D9" w:rsidRDefault="002C4E3F" w:rsidP="00EE45F4">
      <w:pPr>
        <w:pStyle w:val="Answer"/>
        <w:rPr>
          <w:b/>
          <w:bCs/>
        </w:rPr>
      </w:pPr>
      <w:r>
        <w:t>Please specify which 12-month period has been used:</w:t>
      </w:r>
      <w:r w:rsidR="006B33D8">
        <w:t xml:space="preserve"> </w:t>
      </w:r>
      <w:r w:rsidR="00CE2F91">
        <w:t>Oct 22 -Sep 23</w:t>
      </w:r>
      <w:r>
        <w:t>…………………………………………</w:t>
      </w:r>
    </w:p>
    <w:p w14:paraId="4C025304" w14:textId="2ABB08EF" w:rsidR="002C4E3F" w:rsidRDefault="002C4E3F" w:rsidP="00F71218">
      <w:pPr>
        <w:pStyle w:val="Heading2"/>
      </w:pPr>
      <w:r>
        <w:t>Housing Completions</w:t>
      </w:r>
    </w:p>
    <w:p w14:paraId="10379127" w14:textId="49E6E734" w:rsidR="002C4E3F" w:rsidRDefault="002C4E3F" w:rsidP="00E24587">
      <w:pPr>
        <w:pStyle w:val="ListParagraph"/>
      </w:pPr>
      <w:r>
        <w:t xml:space="preserve">Please provide the number of </w:t>
      </w:r>
      <w:r>
        <w:rPr>
          <w:b/>
          <w:bCs/>
        </w:rPr>
        <w:t>net</w:t>
      </w:r>
      <w:r>
        <w:t xml:space="preserve"> housing completions within </w:t>
      </w:r>
      <w:r w:rsidR="00DE466C">
        <w:t>Wokingham</w:t>
      </w:r>
      <w:r w:rsidR="002D2C06">
        <w:t xml:space="preserve"> Borough </w:t>
      </w:r>
      <w:r w:rsidRPr="00673875">
        <w:t>Council Area</w:t>
      </w:r>
      <w:r>
        <w:t>, per annum, between the period 2</w:t>
      </w:r>
      <w:r w:rsidR="00DE466C">
        <w:t>006/07</w:t>
      </w:r>
      <w:r>
        <w:t xml:space="preserve"> to 2022/23: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2C4E3F" w14:paraId="35409E54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3EC850B2" w14:textId="77777777" w:rsidR="002C4E3F" w:rsidRDefault="002C4E3F" w:rsidP="005B412B">
            <w:pPr>
              <w:pStyle w:val="TablerHeader"/>
              <w:spacing w:before="40" w:after="40"/>
            </w:pPr>
            <w:r>
              <w:t>Monitoring Period</w:t>
            </w:r>
          </w:p>
        </w:tc>
        <w:tc>
          <w:tcPr>
            <w:tcW w:w="4318" w:type="dxa"/>
          </w:tcPr>
          <w:p w14:paraId="25CC9A1A" w14:textId="668768B9" w:rsidR="002C4E3F" w:rsidRDefault="002C4E3F" w:rsidP="005B412B">
            <w:pPr>
              <w:pStyle w:val="TablerHeader"/>
              <w:spacing w:before="40" w:after="40"/>
            </w:pPr>
            <w:r>
              <w:t xml:space="preserve">Number of Homes Completed (net) in </w:t>
            </w:r>
            <w:r w:rsidR="00DE466C">
              <w:t>Wokingham</w:t>
            </w:r>
            <w:r w:rsidR="002D2C06">
              <w:t xml:space="preserve"> Borough </w:t>
            </w:r>
            <w:r w:rsidRPr="00673875">
              <w:t>Council Area</w:t>
            </w:r>
          </w:p>
        </w:tc>
      </w:tr>
      <w:tr w:rsidR="002C4E3F" w14:paraId="33B176BA" w14:textId="77777777" w:rsidTr="005B412B">
        <w:tc>
          <w:tcPr>
            <w:tcW w:w="4317" w:type="dxa"/>
          </w:tcPr>
          <w:p w14:paraId="0B06CFEA" w14:textId="3AF5475C" w:rsidR="002C4E3F" w:rsidRDefault="00DE466C" w:rsidP="005B412B">
            <w:pPr>
              <w:pStyle w:val="TableText"/>
              <w:spacing w:before="40" w:after="40"/>
            </w:pPr>
            <w:r>
              <w:t>2006/07</w:t>
            </w:r>
          </w:p>
        </w:tc>
        <w:tc>
          <w:tcPr>
            <w:tcW w:w="4318" w:type="dxa"/>
          </w:tcPr>
          <w:p w14:paraId="1F62FDDB" w14:textId="5324823D" w:rsidR="002C4E3F" w:rsidRDefault="00D22528" w:rsidP="00D22528">
            <w:pPr>
              <w:pStyle w:val="TableText"/>
              <w:spacing w:before="40" w:after="40"/>
              <w:jc w:val="left"/>
            </w:pPr>
            <w:r>
              <w:t xml:space="preserve">                    </w:t>
            </w:r>
            <w:r w:rsidR="00763F4B">
              <w:t xml:space="preserve"> </w:t>
            </w:r>
            <w:r>
              <w:t xml:space="preserve">Data unavailable </w:t>
            </w:r>
          </w:p>
        </w:tc>
      </w:tr>
      <w:tr w:rsidR="00DE466C" w14:paraId="5DDE29CD" w14:textId="77777777" w:rsidTr="005B412B">
        <w:tc>
          <w:tcPr>
            <w:tcW w:w="4317" w:type="dxa"/>
          </w:tcPr>
          <w:p w14:paraId="3246B1AA" w14:textId="07F67298" w:rsidR="00DE466C" w:rsidRDefault="00DE466C" w:rsidP="005B412B">
            <w:pPr>
              <w:pStyle w:val="TableText"/>
              <w:spacing w:before="40" w:after="40"/>
            </w:pPr>
            <w:r>
              <w:t>2007/08</w:t>
            </w:r>
          </w:p>
        </w:tc>
        <w:tc>
          <w:tcPr>
            <w:tcW w:w="4318" w:type="dxa"/>
          </w:tcPr>
          <w:p w14:paraId="5D1A87F2" w14:textId="5FC095FD" w:rsidR="00DE466C" w:rsidRDefault="00D22528" w:rsidP="005B412B">
            <w:pPr>
              <w:pStyle w:val="TableText"/>
              <w:spacing w:before="40" w:after="40"/>
            </w:pPr>
            <w:r>
              <w:t>Data unavailable</w:t>
            </w:r>
          </w:p>
        </w:tc>
      </w:tr>
      <w:tr w:rsidR="00DE466C" w14:paraId="1CAFAE1E" w14:textId="77777777" w:rsidTr="005B412B">
        <w:tc>
          <w:tcPr>
            <w:tcW w:w="4317" w:type="dxa"/>
          </w:tcPr>
          <w:p w14:paraId="41CB88F0" w14:textId="1A225493" w:rsidR="00DE466C" w:rsidRDefault="00DE466C" w:rsidP="005B412B">
            <w:pPr>
              <w:pStyle w:val="TableText"/>
              <w:spacing w:before="40" w:after="40"/>
            </w:pPr>
            <w:r>
              <w:t>2008/09</w:t>
            </w:r>
          </w:p>
        </w:tc>
        <w:tc>
          <w:tcPr>
            <w:tcW w:w="4318" w:type="dxa"/>
          </w:tcPr>
          <w:p w14:paraId="38512971" w14:textId="75BE46A9" w:rsidR="00DE466C" w:rsidRDefault="00D22528" w:rsidP="005B412B">
            <w:pPr>
              <w:pStyle w:val="TableText"/>
              <w:spacing w:before="40" w:after="40"/>
            </w:pPr>
            <w:r>
              <w:t>Data unavailable</w:t>
            </w:r>
          </w:p>
        </w:tc>
      </w:tr>
      <w:tr w:rsidR="00DE466C" w14:paraId="7EE385D4" w14:textId="77777777" w:rsidTr="005B412B">
        <w:tc>
          <w:tcPr>
            <w:tcW w:w="4317" w:type="dxa"/>
          </w:tcPr>
          <w:p w14:paraId="2A21851B" w14:textId="5D0564EF" w:rsidR="00DE466C" w:rsidRDefault="00DE466C" w:rsidP="005B412B">
            <w:pPr>
              <w:pStyle w:val="TableText"/>
              <w:spacing w:before="40" w:after="40"/>
            </w:pPr>
            <w:r>
              <w:t>2009/10</w:t>
            </w:r>
          </w:p>
        </w:tc>
        <w:tc>
          <w:tcPr>
            <w:tcW w:w="4318" w:type="dxa"/>
          </w:tcPr>
          <w:p w14:paraId="62FC29FC" w14:textId="7EB1A46E" w:rsidR="00DE466C" w:rsidRDefault="00D22528" w:rsidP="005B412B">
            <w:pPr>
              <w:pStyle w:val="TableText"/>
              <w:spacing w:before="40" w:after="40"/>
            </w:pPr>
            <w:r>
              <w:t>226</w:t>
            </w:r>
          </w:p>
        </w:tc>
      </w:tr>
      <w:tr w:rsidR="00DE466C" w14:paraId="3F06AFD6" w14:textId="77777777" w:rsidTr="005B412B">
        <w:tc>
          <w:tcPr>
            <w:tcW w:w="4317" w:type="dxa"/>
          </w:tcPr>
          <w:p w14:paraId="71145BFD" w14:textId="367438A2" w:rsidR="00DE466C" w:rsidRDefault="00DE466C" w:rsidP="005B412B">
            <w:pPr>
              <w:pStyle w:val="TableText"/>
              <w:spacing w:before="40" w:after="40"/>
            </w:pPr>
            <w:r>
              <w:t>2010/11</w:t>
            </w:r>
          </w:p>
        </w:tc>
        <w:tc>
          <w:tcPr>
            <w:tcW w:w="4318" w:type="dxa"/>
          </w:tcPr>
          <w:p w14:paraId="3519EF86" w14:textId="5C433E3F" w:rsidR="00DE466C" w:rsidRDefault="00D22528" w:rsidP="005B412B">
            <w:pPr>
              <w:pStyle w:val="TableText"/>
              <w:spacing w:before="40" w:after="40"/>
            </w:pPr>
            <w:r>
              <w:t>217</w:t>
            </w:r>
          </w:p>
        </w:tc>
      </w:tr>
      <w:tr w:rsidR="002C4E3F" w14:paraId="129AC14D" w14:textId="77777777" w:rsidTr="005B412B">
        <w:tc>
          <w:tcPr>
            <w:tcW w:w="4317" w:type="dxa"/>
          </w:tcPr>
          <w:p w14:paraId="3A2491F1" w14:textId="77777777" w:rsidR="002C4E3F" w:rsidRDefault="002C4E3F" w:rsidP="005B412B">
            <w:pPr>
              <w:pStyle w:val="TableText"/>
              <w:spacing w:before="40" w:after="40"/>
            </w:pPr>
            <w:r>
              <w:lastRenderedPageBreak/>
              <w:t>2011/12</w:t>
            </w:r>
          </w:p>
        </w:tc>
        <w:tc>
          <w:tcPr>
            <w:tcW w:w="4318" w:type="dxa"/>
          </w:tcPr>
          <w:p w14:paraId="27FF9242" w14:textId="1314C6B7" w:rsidR="002C4E3F" w:rsidRDefault="00A62B23" w:rsidP="005B412B">
            <w:pPr>
              <w:pStyle w:val="TableText"/>
              <w:spacing w:before="40" w:after="40"/>
            </w:pPr>
            <w:r>
              <w:t>267</w:t>
            </w:r>
          </w:p>
        </w:tc>
      </w:tr>
      <w:tr w:rsidR="002C4E3F" w14:paraId="7DA2290A" w14:textId="77777777" w:rsidTr="005B412B">
        <w:tc>
          <w:tcPr>
            <w:tcW w:w="4317" w:type="dxa"/>
          </w:tcPr>
          <w:p w14:paraId="55F659D9" w14:textId="77777777" w:rsidR="002C4E3F" w:rsidRDefault="002C4E3F" w:rsidP="005B412B">
            <w:pPr>
              <w:pStyle w:val="TableText"/>
              <w:spacing w:before="40" w:after="40"/>
            </w:pPr>
            <w:r>
              <w:t>2012/13</w:t>
            </w:r>
          </w:p>
        </w:tc>
        <w:tc>
          <w:tcPr>
            <w:tcW w:w="4318" w:type="dxa"/>
          </w:tcPr>
          <w:p w14:paraId="66E1C07B" w14:textId="4FF1E2F9" w:rsidR="002C4E3F" w:rsidRDefault="00A62B23" w:rsidP="005B412B">
            <w:pPr>
              <w:pStyle w:val="TableText"/>
              <w:spacing w:before="40" w:after="40"/>
            </w:pPr>
            <w:r>
              <w:t>390</w:t>
            </w:r>
          </w:p>
        </w:tc>
      </w:tr>
      <w:tr w:rsidR="002C4E3F" w14:paraId="46D20E38" w14:textId="77777777" w:rsidTr="005B412B">
        <w:tc>
          <w:tcPr>
            <w:tcW w:w="4317" w:type="dxa"/>
          </w:tcPr>
          <w:p w14:paraId="510D5639" w14:textId="77777777" w:rsidR="002C4E3F" w:rsidRDefault="002C4E3F" w:rsidP="005B412B">
            <w:pPr>
              <w:pStyle w:val="TableText"/>
              <w:spacing w:before="40" w:after="40"/>
            </w:pPr>
            <w:r>
              <w:t>2013/14</w:t>
            </w:r>
          </w:p>
        </w:tc>
        <w:tc>
          <w:tcPr>
            <w:tcW w:w="4318" w:type="dxa"/>
          </w:tcPr>
          <w:p w14:paraId="07B1B0A3" w14:textId="32AF7789" w:rsidR="002C4E3F" w:rsidRDefault="00A62B23" w:rsidP="005B412B">
            <w:pPr>
              <w:pStyle w:val="TableText"/>
              <w:spacing w:before="40" w:after="40"/>
            </w:pPr>
            <w:r>
              <w:t>488</w:t>
            </w:r>
          </w:p>
        </w:tc>
      </w:tr>
      <w:tr w:rsidR="002C4E3F" w14:paraId="765E805D" w14:textId="77777777" w:rsidTr="005B412B">
        <w:tc>
          <w:tcPr>
            <w:tcW w:w="4317" w:type="dxa"/>
          </w:tcPr>
          <w:p w14:paraId="03784C3F" w14:textId="77777777" w:rsidR="002C4E3F" w:rsidRDefault="002C4E3F" w:rsidP="005B412B">
            <w:pPr>
              <w:pStyle w:val="TableText"/>
              <w:spacing w:before="40" w:after="40"/>
            </w:pPr>
            <w:r>
              <w:t>2014/15</w:t>
            </w:r>
          </w:p>
        </w:tc>
        <w:tc>
          <w:tcPr>
            <w:tcW w:w="4318" w:type="dxa"/>
          </w:tcPr>
          <w:p w14:paraId="3911AE75" w14:textId="60331F54" w:rsidR="002C4E3F" w:rsidRDefault="00A62B23" w:rsidP="005B412B">
            <w:pPr>
              <w:pStyle w:val="TableText"/>
              <w:spacing w:before="40" w:after="40"/>
            </w:pPr>
            <w:r>
              <w:t>454</w:t>
            </w:r>
          </w:p>
        </w:tc>
      </w:tr>
      <w:tr w:rsidR="002C4E3F" w14:paraId="1E34742D" w14:textId="77777777" w:rsidTr="005B412B">
        <w:tc>
          <w:tcPr>
            <w:tcW w:w="4317" w:type="dxa"/>
          </w:tcPr>
          <w:p w14:paraId="226F6307" w14:textId="77777777" w:rsidR="002C4E3F" w:rsidRDefault="002C4E3F" w:rsidP="005B412B">
            <w:pPr>
              <w:pStyle w:val="TableText"/>
              <w:spacing w:before="40" w:after="40"/>
            </w:pPr>
            <w:r>
              <w:t>2015/16</w:t>
            </w:r>
          </w:p>
        </w:tc>
        <w:tc>
          <w:tcPr>
            <w:tcW w:w="4318" w:type="dxa"/>
          </w:tcPr>
          <w:p w14:paraId="2636C51B" w14:textId="5ECD105C" w:rsidR="002C4E3F" w:rsidRDefault="00A62B23" w:rsidP="005B412B">
            <w:pPr>
              <w:pStyle w:val="TableText"/>
              <w:spacing w:before="40" w:after="40"/>
            </w:pPr>
            <w:r>
              <w:t>675</w:t>
            </w:r>
          </w:p>
        </w:tc>
      </w:tr>
      <w:tr w:rsidR="002C4E3F" w14:paraId="0FE0E627" w14:textId="77777777" w:rsidTr="005B412B">
        <w:tc>
          <w:tcPr>
            <w:tcW w:w="4317" w:type="dxa"/>
          </w:tcPr>
          <w:p w14:paraId="5D59B43E" w14:textId="77777777" w:rsidR="002C4E3F" w:rsidRDefault="002C4E3F" w:rsidP="005B412B">
            <w:pPr>
              <w:pStyle w:val="TableText"/>
              <w:spacing w:before="40" w:after="40"/>
            </w:pPr>
            <w:r>
              <w:t>2016/17</w:t>
            </w:r>
          </w:p>
        </w:tc>
        <w:tc>
          <w:tcPr>
            <w:tcW w:w="4318" w:type="dxa"/>
          </w:tcPr>
          <w:p w14:paraId="55649CD1" w14:textId="0CF43043" w:rsidR="002C4E3F" w:rsidRDefault="00A62B23" w:rsidP="005B412B">
            <w:pPr>
              <w:pStyle w:val="TableText"/>
              <w:spacing w:before="40" w:after="40"/>
            </w:pPr>
            <w:r>
              <w:t>967</w:t>
            </w:r>
          </w:p>
        </w:tc>
      </w:tr>
      <w:tr w:rsidR="002C4E3F" w14:paraId="4DEAB95C" w14:textId="77777777" w:rsidTr="005B412B">
        <w:tc>
          <w:tcPr>
            <w:tcW w:w="4317" w:type="dxa"/>
          </w:tcPr>
          <w:p w14:paraId="41EA330B" w14:textId="77777777" w:rsidR="002C4E3F" w:rsidRDefault="002C4E3F" w:rsidP="005B412B">
            <w:pPr>
              <w:pStyle w:val="TableText"/>
              <w:spacing w:before="40" w:after="40"/>
            </w:pPr>
            <w:r>
              <w:t>2017/18</w:t>
            </w:r>
          </w:p>
        </w:tc>
        <w:tc>
          <w:tcPr>
            <w:tcW w:w="4318" w:type="dxa"/>
          </w:tcPr>
          <w:p w14:paraId="50B514C5" w14:textId="03D5C5E2" w:rsidR="002C4E3F" w:rsidRDefault="00A62B23" w:rsidP="005B412B">
            <w:pPr>
              <w:pStyle w:val="TableText"/>
              <w:spacing w:before="40" w:after="40"/>
            </w:pPr>
            <w:r>
              <w:t>1,528</w:t>
            </w:r>
          </w:p>
        </w:tc>
      </w:tr>
      <w:tr w:rsidR="002C4E3F" w14:paraId="007B780C" w14:textId="77777777" w:rsidTr="005B412B">
        <w:tc>
          <w:tcPr>
            <w:tcW w:w="4317" w:type="dxa"/>
          </w:tcPr>
          <w:p w14:paraId="40D5D890" w14:textId="77777777" w:rsidR="002C4E3F" w:rsidRDefault="002C4E3F" w:rsidP="005B412B">
            <w:pPr>
              <w:pStyle w:val="TableText"/>
              <w:spacing w:before="40" w:after="40"/>
            </w:pPr>
            <w:r>
              <w:t>2018/19</w:t>
            </w:r>
          </w:p>
        </w:tc>
        <w:tc>
          <w:tcPr>
            <w:tcW w:w="4318" w:type="dxa"/>
          </w:tcPr>
          <w:p w14:paraId="66E1D37E" w14:textId="21ADAC77" w:rsidR="002C4E3F" w:rsidRDefault="00A62B23" w:rsidP="005B412B">
            <w:pPr>
              <w:pStyle w:val="TableText"/>
              <w:spacing w:before="40" w:after="40"/>
            </w:pPr>
            <w:r>
              <w:t>1,</w:t>
            </w:r>
            <w:r w:rsidR="00D446E1">
              <w:t>284</w:t>
            </w:r>
          </w:p>
        </w:tc>
      </w:tr>
      <w:tr w:rsidR="002C4E3F" w14:paraId="1049762A" w14:textId="77777777" w:rsidTr="005B412B">
        <w:tc>
          <w:tcPr>
            <w:tcW w:w="4317" w:type="dxa"/>
          </w:tcPr>
          <w:p w14:paraId="1BB90DB9" w14:textId="77777777" w:rsidR="002C4E3F" w:rsidRDefault="002C4E3F" w:rsidP="005B412B">
            <w:pPr>
              <w:pStyle w:val="TableText"/>
              <w:spacing w:before="40" w:after="40"/>
            </w:pPr>
            <w:r>
              <w:t>2019/20</w:t>
            </w:r>
          </w:p>
        </w:tc>
        <w:tc>
          <w:tcPr>
            <w:tcW w:w="4318" w:type="dxa"/>
          </w:tcPr>
          <w:p w14:paraId="25502FE0" w14:textId="3D5F1762" w:rsidR="002C4E3F" w:rsidRDefault="00D8566E" w:rsidP="005B412B">
            <w:pPr>
              <w:pStyle w:val="TableText"/>
              <w:spacing w:before="40" w:after="40"/>
            </w:pPr>
            <w:r>
              <w:t>1,</w:t>
            </w:r>
            <w:r w:rsidR="00D446E1">
              <w:t>555</w:t>
            </w:r>
          </w:p>
        </w:tc>
      </w:tr>
      <w:tr w:rsidR="002C4E3F" w14:paraId="0B00FCEB" w14:textId="77777777" w:rsidTr="005B412B">
        <w:tc>
          <w:tcPr>
            <w:tcW w:w="4317" w:type="dxa"/>
          </w:tcPr>
          <w:p w14:paraId="6D46D38D" w14:textId="77777777" w:rsidR="002C4E3F" w:rsidRDefault="002C4E3F" w:rsidP="005B412B">
            <w:pPr>
              <w:pStyle w:val="TableText"/>
              <w:spacing w:before="40" w:after="40"/>
            </w:pPr>
            <w:r>
              <w:t>2020/21</w:t>
            </w:r>
          </w:p>
        </w:tc>
        <w:tc>
          <w:tcPr>
            <w:tcW w:w="4318" w:type="dxa"/>
          </w:tcPr>
          <w:p w14:paraId="512EC9CF" w14:textId="5DDFA284" w:rsidR="002C4E3F" w:rsidRDefault="00D8566E" w:rsidP="005B412B">
            <w:pPr>
              <w:pStyle w:val="TableText"/>
              <w:spacing w:before="40" w:after="40"/>
            </w:pPr>
            <w:r>
              <w:t>1,</w:t>
            </w:r>
            <w:r w:rsidR="00D446E1">
              <w:t>167</w:t>
            </w:r>
          </w:p>
        </w:tc>
      </w:tr>
      <w:tr w:rsidR="002C4E3F" w14:paraId="728F831C" w14:textId="77777777" w:rsidTr="005B412B">
        <w:tc>
          <w:tcPr>
            <w:tcW w:w="4317" w:type="dxa"/>
          </w:tcPr>
          <w:p w14:paraId="3FF37A5E" w14:textId="77777777" w:rsidR="002C4E3F" w:rsidRDefault="002C4E3F" w:rsidP="005B412B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4318" w:type="dxa"/>
          </w:tcPr>
          <w:p w14:paraId="7AAA4E6C" w14:textId="488E34FF" w:rsidR="002C4E3F" w:rsidRDefault="00FC014C" w:rsidP="005B412B">
            <w:pPr>
              <w:pStyle w:val="TableText"/>
              <w:spacing w:before="40" w:after="40"/>
            </w:pPr>
            <w:r>
              <w:t>Data no</w:t>
            </w:r>
            <w:r w:rsidR="00FE7A36">
              <w:t>t</w:t>
            </w:r>
            <w:r>
              <w:t xml:space="preserve"> released yet. </w:t>
            </w:r>
          </w:p>
        </w:tc>
      </w:tr>
      <w:tr w:rsidR="002C4E3F" w14:paraId="084F8060" w14:textId="77777777" w:rsidTr="005B412B">
        <w:tc>
          <w:tcPr>
            <w:tcW w:w="4317" w:type="dxa"/>
          </w:tcPr>
          <w:p w14:paraId="06A5CF5F" w14:textId="77777777" w:rsidR="002C4E3F" w:rsidRDefault="002C4E3F" w:rsidP="005B412B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4318" w:type="dxa"/>
          </w:tcPr>
          <w:p w14:paraId="22112F47" w14:textId="69FA67B9" w:rsidR="002C4E3F" w:rsidRDefault="00D8566E" w:rsidP="005B412B">
            <w:pPr>
              <w:pStyle w:val="TableText"/>
              <w:spacing w:before="40" w:after="40"/>
            </w:pPr>
            <w:r>
              <w:t xml:space="preserve">Data not released yet. </w:t>
            </w:r>
          </w:p>
        </w:tc>
      </w:tr>
    </w:tbl>
    <w:p w14:paraId="06622385" w14:textId="545D8B65" w:rsidR="007975D4" w:rsidRDefault="007975D4">
      <w:pPr>
        <w:spacing w:after="0" w:line="240" w:lineRule="auto"/>
        <w:rPr>
          <w:rFonts w:eastAsiaTheme="majorEastAsia" w:cstheme="majorBidi"/>
        </w:rPr>
      </w:pPr>
    </w:p>
    <w:p w14:paraId="58BE189D" w14:textId="23CB67F2" w:rsidR="00783B3F" w:rsidRPr="00783B3F" w:rsidRDefault="002C4E3F" w:rsidP="00783B3F">
      <w:pPr>
        <w:pStyle w:val="ListParagraph"/>
      </w:pPr>
      <w:r>
        <w:t xml:space="preserve">Please provide the </w:t>
      </w:r>
      <w:r>
        <w:rPr>
          <w:b/>
          <w:bCs/>
        </w:rPr>
        <w:t>net</w:t>
      </w:r>
      <w:r>
        <w:t xml:space="preserve"> number of affordable homes completed within </w:t>
      </w:r>
      <w:r w:rsidR="007975D4">
        <w:t>Wokingham</w:t>
      </w:r>
      <w:r w:rsidR="002D2C06">
        <w:t xml:space="preserve"> Borough </w:t>
      </w:r>
      <w:r w:rsidRPr="00673875">
        <w:t>Council Area</w:t>
      </w:r>
      <w:r>
        <w:t>, per annum, between the period 20</w:t>
      </w:r>
      <w:r w:rsidR="007975D4">
        <w:t xml:space="preserve">06/07 </w:t>
      </w:r>
      <w:r>
        <w:t>to 2022/23: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2C4E3F" w14:paraId="636401E2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3342F3CC" w14:textId="77777777" w:rsidR="002C4E3F" w:rsidRDefault="002C4E3F" w:rsidP="005B412B">
            <w:pPr>
              <w:pStyle w:val="TablerHeader"/>
              <w:spacing w:before="40" w:after="40"/>
            </w:pPr>
            <w:r>
              <w:t>Monitoring Period</w:t>
            </w:r>
          </w:p>
        </w:tc>
        <w:tc>
          <w:tcPr>
            <w:tcW w:w="4318" w:type="dxa"/>
          </w:tcPr>
          <w:p w14:paraId="2A8FA2C4" w14:textId="565D3620" w:rsidR="002C4E3F" w:rsidRDefault="002C4E3F" w:rsidP="005B412B">
            <w:pPr>
              <w:pStyle w:val="TablerHeader"/>
              <w:spacing w:before="40" w:after="40"/>
            </w:pPr>
            <w:r>
              <w:t xml:space="preserve">Number of Affordable Homes Completed (net) in </w:t>
            </w:r>
            <w:r w:rsidR="007975D4">
              <w:t>Wokingham</w:t>
            </w:r>
            <w:r w:rsidR="002D2C06">
              <w:t xml:space="preserve"> Borough </w:t>
            </w:r>
            <w:r w:rsidRPr="00673875">
              <w:t>Council Area</w:t>
            </w:r>
          </w:p>
        </w:tc>
      </w:tr>
      <w:tr w:rsidR="002C4E3F" w14:paraId="38CF7462" w14:textId="77777777" w:rsidTr="005B412B">
        <w:tc>
          <w:tcPr>
            <w:tcW w:w="4317" w:type="dxa"/>
          </w:tcPr>
          <w:p w14:paraId="0EA91C49" w14:textId="73AC5F57" w:rsidR="002C4E3F" w:rsidRDefault="007975D4" w:rsidP="005B412B">
            <w:pPr>
              <w:pStyle w:val="TableText"/>
              <w:spacing w:before="40" w:after="40"/>
            </w:pPr>
            <w:r>
              <w:t>2006/07</w:t>
            </w:r>
          </w:p>
        </w:tc>
        <w:tc>
          <w:tcPr>
            <w:tcW w:w="4318" w:type="dxa"/>
          </w:tcPr>
          <w:p w14:paraId="08AEE68D" w14:textId="7CF35735" w:rsidR="002C4E3F" w:rsidRDefault="00D446E1" w:rsidP="005B412B">
            <w:pPr>
              <w:pStyle w:val="TableText"/>
              <w:spacing w:before="40" w:after="40"/>
            </w:pPr>
            <w:r>
              <w:t>Data unavailable</w:t>
            </w:r>
          </w:p>
        </w:tc>
      </w:tr>
      <w:tr w:rsidR="007975D4" w14:paraId="227D853C" w14:textId="77777777" w:rsidTr="005B412B">
        <w:tc>
          <w:tcPr>
            <w:tcW w:w="4317" w:type="dxa"/>
          </w:tcPr>
          <w:p w14:paraId="65E43122" w14:textId="1DB61F3B" w:rsidR="007975D4" w:rsidRDefault="007975D4" w:rsidP="005B412B">
            <w:pPr>
              <w:pStyle w:val="TableText"/>
              <w:spacing w:before="40" w:after="40"/>
            </w:pPr>
            <w:r>
              <w:t>2007/08</w:t>
            </w:r>
          </w:p>
        </w:tc>
        <w:tc>
          <w:tcPr>
            <w:tcW w:w="4318" w:type="dxa"/>
          </w:tcPr>
          <w:p w14:paraId="7E3DC362" w14:textId="3F41EE46" w:rsidR="007975D4" w:rsidRPr="00D446E1" w:rsidRDefault="00D446E1" w:rsidP="005B412B">
            <w:pPr>
              <w:pStyle w:val="TableText"/>
              <w:spacing w:before="40" w:after="40"/>
              <w:rPr>
                <w:b/>
                <w:bCs/>
              </w:rPr>
            </w:pPr>
            <w:r>
              <w:t>Data unavailable</w:t>
            </w:r>
          </w:p>
        </w:tc>
      </w:tr>
      <w:tr w:rsidR="007975D4" w14:paraId="2045A5E1" w14:textId="77777777" w:rsidTr="005B412B">
        <w:tc>
          <w:tcPr>
            <w:tcW w:w="4317" w:type="dxa"/>
          </w:tcPr>
          <w:p w14:paraId="62B7F26B" w14:textId="1843EF93" w:rsidR="007975D4" w:rsidRDefault="007975D4" w:rsidP="005B412B">
            <w:pPr>
              <w:pStyle w:val="TableText"/>
              <w:spacing w:before="40" w:after="40"/>
            </w:pPr>
            <w:r>
              <w:t>2008/09</w:t>
            </w:r>
          </w:p>
        </w:tc>
        <w:tc>
          <w:tcPr>
            <w:tcW w:w="4318" w:type="dxa"/>
          </w:tcPr>
          <w:p w14:paraId="45DBE74F" w14:textId="74F42CB6" w:rsidR="007975D4" w:rsidRDefault="00D446E1" w:rsidP="00D446E1">
            <w:pPr>
              <w:pStyle w:val="TableText"/>
              <w:spacing w:before="40" w:after="40"/>
              <w:jc w:val="left"/>
            </w:pPr>
            <w:r>
              <w:t xml:space="preserve">                     </w:t>
            </w:r>
            <w:r w:rsidR="00C238F3">
              <w:t xml:space="preserve">           53</w:t>
            </w:r>
          </w:p>
        </w:tc>
      </w:tr>
      <w:tr w:rsidR="007975D4" w14:paraId="62352994" w14:textId="77777777" w:rsidTr="005B412B">
        <w:tc>
          <w:tcPr>
            <w:tcW w:w="4317" w:type="dxa"/>
          </w:tcPr>
          <w:p w14:paraId="3C5904C7" w14:textId="502F416A" w:rsidR="007975D4" w:rsidRDefault="007975D4" w:rsidP="005B412B">
            <w:pPr>
              <w:pStyle w:val="TableText"/>
              <w:spacing w:before="40" w:after="40"/>
            </w:pPr>
            <w:r>
              <w:t>2009/10</w:t>
            </w:r>
          </w:p>
        </w:tc>
        <w:tc>
          <w:tcPr>
            <w:tcW w:w="4318" w:type="dxa"/>
          </w:tcPr>
          <w:p w14:paraId="3E190DDA" w14:textId="3C9515AA" w:rsidR="007975D4" w:rsidRDefault="00D446E1" w:rsidP="005B412B">
            <w:pPr>
              <w:pStyle w:val="TableText"/>
              <w:spacing w:before="40" w:after="40"/>
            </w:pPr>
            <w:r>
              <w:t>70</w:t>
            </w:r>
          </w:p>
        </w:tc>
      </w:tr>
      <w:tr w:rsidR="007975D4" w14:paraId="0B6C5B83" w14:textId="77777777" w:rsidTr="005B412B">
        <w:tc>
          <w:tcPr>
            <w:tcW w:w="4317" w:type="dxa"/>
          </w:tcPr>
          <w:p w14:paraId="46B0FE87" w14:textId="28ACCAF9" w:rsidR="007975D4" w:rsidRDefault="007975D4" w:rsidP="005B412B">
            <w:pPr>
              <w:pStyle w:val="TableText"/>
              <w:spacing w:before="40" w:after="40"/>
            </w:pPr>
            <w:r>
              <w:t>2010/11</w:t>
            </w:r>
          </w:p>
        </w:tc>
        <w:tc>
          <w:tcPr>
            <w:tcW w:w="4318" w:type="dxa"/>
          </w:tcPr>
          <w:p w14:paraId="0F214BF9" w14:textId="2C05A1DA" w:rsidR="007975D4" w:rsidRDefault="00D446E1" w:rsidP="005B412B">
            <w:pPr>
              <w:pStyle w:val="TableText"/>
              <w:spacing w:before="40" w:after="40"/>
            </w:pPr>
            <w:r>
              <w:t>70</w:t>
            </w:r>
          </w:p>
        </w:tc>
      </w:tr>
      <w:tr w:rsidR="002C4E3F" w14:paraId="3F38F0F3" w14:textId="77777777" w:rsidTr="005B412B">
        <w:tc>
          <w:tcPr>
            <w:tcW w:w="4317" w:type="dxa"/>
          </w:tcPr>
          <w:p w14:paraId="09B0A02F" w14:textId="77777777" w:rsidR="002C4E3F" w:rsidRDefault="002C4E3F" w:rsidP="005B412B">
            <w:pPr>
              <w:pStyle w:val="TableText"/>
              <w:spacing w:before="40" w:after="40"/>
            </w:pPr>
            <w:r>
              <w:t>2011/12</w:t>
            </w:r>
          </w:p>
        </w:tc>
        <w:tc>
          <w:tcPr>
            <w:tcW w:w="4318" w:type="dxa"/>
          </w:tcPr>
          <w:p w14:paraId="57FDD09D" w14:textId="099510C4" w:rsidR="002C4E3F" w:rsidRDefault="00D446E1" w:rsidP="005B412B">
            <w:pPr>
              <w:pStyle w:val="TableText"/>
              <w:spacing w:before="40" w:after="40"/>
            </w:pPr>
            <w:r>
              <w:t>146</w:t>
            </w:r>
          </w:p>
        </w:tc>
      </w:tr>
      <w:tr w:rsidR="002C4E3F" w14:paraId="1A65402E" w14:textId="77777777" w:rsidTr="005B412B">
        <w:tc>
          <w:tcPr>
            <w:tcW w:w="4317" w:type="dxa"/>
          </w:tcPr>
          <w:p w14:paraId="068072EC" w14:textId="77777777" w:rsidR="002C4E3F" w:rsidRDefault="002C4E3F" w:rsidP="005B412B">
            <w:pPr>
              <w:pStyle w:val="TableText"/>
              <w:spacing w:before="40" w:after="40"/>
            </w:pPr>
            <w:r>
              <w:t>2012/13</w:t>
            </w:r>
          </w:p>
        </w:tc>
        <w:tc>
          <w:tcPr>
            <w:tcW w:w="4318" w:type="dxa"/>
          </w:tcPr>
          <w:p w14:paraId="08C576A5" w14:textId="30BC3C56" w:rsidR="002C4E3F" w:rsidRDefault="00D446E1" w:rsidP="005B412B">
            <w:pPr>
              <w:pStyle w:val="TableText"/>
              <w:spacing w:before="40" w:after="40"/>
            </w:pPr>
            <w:r>
              <w:t>91</w:t>
            </w:r>
          </w:p>
        </w:tc>
      </w:tr>
      <w:tr w:rsidR="002C4E3F" w14:paraId="3B8D4E47" w14:textId="77777777" w:rsidTr="005B412B">
        <w:tc>
          <w:tcPr>
            <w:tcW w:w="4317" w:type="dxa"/>
          </w:tcPr>
          <w:p w14:paraId="395BECF1" w14:textId="77777777" w:rsidR="002C4E3F" w:rsidRDefault="002C4E3F" w:rsidP="005B412B">
            <w:pPr>
              <w:pStyle w:val="TableText"/>
              <w:spacing w:before="40" w:after="40"/>
            </w:pPr>
            <w:r>
              <w:t>2013/14</w:t>
            </w:r>
          </w:p>
        </w:tc>
        <w:tc>
          <w:tcPr>
            <w:tcW w:w="4318" w:type="dxa"/>
          </w:tcPr>
          <w:p w14:paraId="169DB74A" w14:textId="27910739" w:rsidR="002C4E3F" w:rsidRDefault="00D446E1" w:rsidP="005B412B">
            <w:pPr>
              <w:pStyle w:val="TableText"/>
              <w:spacing w:before="40" w:after="40"/>
            </w:pPr>
            <w:r>
              <w:t>108</w:t>
            </w:r>
          </w:p>
        </w:tc>
      </w:tr>
      <w:tr w:rsidR="002C4E3F" w14:paraId="616CBE86" w14:textId="77777777" w:rsidTr="005B412B">
        <w:tc>
          <w:tcPr>
            <w:tcW w:w="4317" w:type="dxa"/>
          </w:tcPr>
          <w:p w14:paraId="3700BCB4" w14:textId="77777777" w:rsidR="002C4E3F" w:rsidRDefault="002C4E3F" w:rsidP="005B412B">
            <w:pPr>
              <w:pStyle w:val="TableText"/>
              <w:spacing w:before="40" w:after="40"/>
            </w:pPr>
            <w:r>
              <w:t>2014/15</w:t>
            </w:r>
          </w:p>
        </w:tc>
        <w:tc>
          <w:tcPr>
            <w:tcW w:w="4318" w:type="dxa"/>
          </w:tcPr>
          <w:p w14:paraId="32542719" w14:textId="3DA88CFE" w:rsidR="002C4E3F" w:rsidRDefault="002508F8" w:rsidP="005B412B">
            <w:pPr>
              <w:pStyle w:val="TableText"/>
              <w:spacing w:before="40" w:after="40"/>
            </w:pPr>
            <w:r>
              <w:t>95</w:t>
            </w:r>
          </w:p>
        </w:tc>
      </w:tr>
      <w:tr w:rsidR="002C4E3F" w14:paraId="546AE09C" w14:textId="77777777" w:rsidTr="005B412B">
        <w:tc>
          <w:tcPr>
            <w:tcW w:w="4317" w:type="dxa"/>
          </w:tcPr>
          <w:p w14:paraId="23D60FB8" w14:textId="77777777" w:rsidR="002C4E3F" w:rsidRDefault="002C4E3F" w:rsidP="005B412B">
            <w:pPr>
              <w:pStyle w:val="TableText"/>
              <w:spacing w:before="40" w:after="40"/>
            </w:pPr>
            <w:r>
              <w:t>2015/16</w:t>
            </w:r>
          </w:p>
        </w:tc>
        <w:tc>
          <w:tcPr>
            <w:tcW w:w="4318" w:type="dxa"/>
          </w:tcPr>
          <w:p w14:paraId="6625D50A" w14:textId="60093EE2" w:rsidR="002C4E3F" w:rsidRDefault="002508F8" w:rsidP="005B412B">
            <w:pPr>
              <w:pStyle w:val="TableText"/>
              <w:spacing w:before="40" w:after="40"/>
            </w:pPr>
            <w:r>
              <w:t>123</w:t>
            </w:r>
          </w:p>
        </w:tc>
      </w:tr>
      <w:tr w:rsidR="002C4E3F" w14:paraId="4A67DF2C" w14:textId="77777777" w:rsidTr="005B412B">
        <w:tc>
          <w:tcPr>
            <w:tcW w:w="4317" w:type="dxa"/>
          </w:tcPr>
          <w:p w14:paraId="2337A3CE" w14:textId="77777777" w:rsidR="002C4E3F" w:rsidRDefault="002C4E3F" w:rsidP="005B412B">
            <w:pPr>
              <w:pStyle w:val="TableText"/>
              <w:spacing w:before="40" w:after="40"/>
            </w:pPr>
            <w:r>
              <w:t>2016/17</w:t>
            </w:r>
          </w:p>
        </w:tc>
        <w:tc>
          <w:tcPr>
            <w:tcW w:w="4318" w:type="dxa"/>
          </w:tcPr>
          <w:p w14:paraId="2893D53A" w14:textId="2354D82B" w:rsidR="002C4E3F" w:rsidRDefault="002508F8" w:rsidP="005B412B">
            <w:pPr>
              <w:pStyle w:val="TableText"/>
              <w:spacing w:before="40" w:after="40"/>
            </w:pPr>
            <w:r>
              <w:t>212</w:t>
            </w:r>
          </w:p>
        </w:tc>
      </w:tr>
      <w:tr w:rsidR="002C4E3F" w14:paraId="26E09CAF" w14:textId="77777777" w:rsidTr="005B412B">
        <w:tc>
          <w:tcPr>
            <w:tcW w:w="4317" w:type="dxa"/>
          </w:tcPr>
          <w:p w14:paraId="0DE9714E" w14:textId="77777777" w:rsidR="002C4E3F" w:rsidRDefault="002C4E3F" w:rsidP="005B412B">
            <w:pPr>
              <w:pStyle w:val="TableText"/>
              <w:spacing w:before="40" w:after="40"/>
            </w:pPr>
            <w:r>
              <w:t>2017/18</w:t>
            </w:r>
          </w:p>
        </w:tc>
        <w:tc>
          <w:tcPr>
            <w:tcW w:w="4318" w:type="dxa"/>
          </w:tcPr>
          <w:p w14:paraId="4FAC7A67" w14:textId="36240757" w:rsidR="002C4E3F" w:rsidRDefault="002508F8" w:rsidP="005B412B">
            <w:pPr>
              <w:pStyle w:val="TableText"/>
              <w:spacing w:before="40" w:after="40"/>
            </w:pPr>
            <w:r>
              <w:t>482</w:t>
            </w:r>
          </w:p>
        </w:tc>
      </w:tr>
      <w:tr w:rsidR="002C4E3F" w14:paraId="5FEBC7BD" w14:textId="77777777" w:rsidTr="005B412B">
        <w:tc>
          <w:tcPr>
            <w:tcW w:w="4317" w:type="dxa"/>
          </w:tcPr>
          <w:p w14:paraId="11E7A232" w14:textId="77777777" w:rsidR="002C4E3F" w:rsidRDefault="002C4E3F" w:rsidP="005B412B">
            <w:pPr>
              <w:pStyle w:val="TableText"/>
              <w:spacing w:before="40" w:after="40"/>
            </w:pPr>
            <w:r>
              <w:t>2018/19</w:t>
            </w:r>
          </w:p>
        </w:tc>
        <w:tc>
          <w:tcPr>
            <w:tcW w:w="4318" w:type="dxa"/>
          </w:tcPr>
          <w:p w14:paraId="7E46099D" w14:textId="52939289" w:rsidR="002C4E3F" w:rsidRDefault="002508F8" w:rsidP="005B412B">
            <w:pPr>
              <w:pStyle w:val="TableText"/>
              <w:spacing w:before="40" w:after="40"/>
            </w:pPr>
            <w:r>
              <w:t>365</w:t>
            </w:r>
          </w:p>
        </w:tc>
      </w:tr>
      <w:tr w:rsidR="002C4E3F" w14:paraId="48027EAA" w14:textId="77777777" w:rsidTr="005B412B">
        <w:tc>
          <w:tcPr>
            <w:tcW w:w="4317" w:type="dxa"/>
          </w:tcPr>
          <w:p w14:paraId="735A99AA" w14:textId="77777777" w:rsidR="002C4E3F" w:rsidRDefault="002C4E3F" w:rsidP="005B412B">
            <w:pPr>
              <w:pStyle w:val="TableText"/>
              <w:spacing w:before="40" w:after="40"/>
            </w:pPr>
            <w:r>
              <w:t>2019/20</w:t>
            </w:r>
          </w:p>
        </w:tc>
        <w:tc>
          <w:tcPr>
            <w:tcW w:w="4318" w:type="dxa"/>
          </w:tcPr>
          <w:p w14:paraId="75C60032" w14:textId="6E057E5B" w:rsidR="002C4E3F" w:rsidRDefault="00C238F3" w:rsidP="005B412B">
            <w:pPr>
              <w:pStyle w:val="TableText"/>
              <w:spacing w:before="40" w:after="40"/>
            </w:pPr>
            <w:r>
              <w:t>446</w:t>
            </w:r>
          </w:p>
        </w:tc>
      </w:tr>
      <w:tr w:rsidR="002C4E3F" w14:paraId="3BE4CE23" w14:textId="77777777" w:rsidTr="005B412B">
        <w:tc>
          <w:tcPr>
            <w:tcW w:w="4317" w:type="dxa"/>
          </w:tcPr>
          <w:p w14:paraId="22C22D61" w14:textId="77777777" w:rsidR="002C4E3F" w:rsidRDefault="002C4E3F" w:rsidP="005B412B">
            <w:pPr>
              <w:pStyle w:val="TableText"/>
              <w:spacing w:before="40" w:after="40"/>
            </w:pPr>
            <w:r>
              <w:t>2020/21</w:t>
            </w:r>
          </w:p>
        </w:tc>
        <w:tc>
          <w:tcPr>
            <w:tcW w:w="4318" w:type="dxa"/>
          </w:tcPr>
          <w:p w14:paraId="0E53B21D" w14:textId="4CBB641B" w:rsidR="002C4E3F" w:rsidRDefault="002508F8" w:rsidP="005B412B">
            <w:pPr>
              <w:pStyle w:val="TableText"/>
              <w:spacing w:before="40" w:after="40"/>
            </w:pPr>
            <w:r>
              <w:t>187</w:t>
            </w:r>
          </w:p>
        </w:tc>
      </w:tr>
      <w:tr w:rsidR="002C4E3F" w14:paraId="7E4D02F2" w14:textId="77777777" w:rsidTr="005B412B">
        <w:tc>
          <w:tcPr>
            <w:tcW w:w="4317" w:type="dxa"/>
          </w:tcPr>
          <w:p w14:paraId="53C4F91E" w14:textId="77777777" w:rsidR="002C4E3F" w:rsidRDefault="002C4E3F" w:rsidP="005B412B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4318" w:type="dxa"/>
          </w:tcPr>
          <w:p w14:paraId="4695DD06" w14:textId="23ED869C" w:rsidR="002C4E3F" w:rsidRDefault="00C238F3" w:rsidP="005B412B">
            <w:pPr>
              <w:pStyle w:val="TableText"/>
              <w:spacing w:before="40" w:after="40"/>
            </w:pPr>
            <w:r>
              <w:t>189</w:t>
            </w:r>
          </w:p>
        </w:tc>
      </w:tr>
      <w:tr w:rsidR="002C4E3F" w14:paraId="1CB6D039" w14:textId="77777777" w:rsidTr="005B412B">
        <w:tc>
          <w:tcPr>
            <w:tcW w:w="4317" w:type="dxa"/>
          </w:tcPr>
          <w:p w14:paraId="6B7700F6" w14:textId="77777777" w:rsidR="002C4E3F" w:rsidRDefault="002C4E3F" w:rsidP="005B412B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4318" w:type="dxa"/>
          </w:tcPr>
          <w:p w14:paraId="4F6CD1BB" w14:textId="3AB721F7" w:rsidR="002C4E3F" w:rsidRDefault="00C238F3" w:rsidP="005B412B">
            <w:pPr>
              <w:pStyle w:val="TableText"/>
              <w:spacing w:before="40" w:after="40"/>
            </w:pPr>
            <w:r>
              <w:t>106</w:t>
            </w:r>
          </w:p>
        </w:tc>
      </w:tr>
    </w:tbl>
    <w:p w14:paraId="400B9CBB" w14:textId="77777777" w:rsidR="009F3D9B" w:rsidRDefault="009F3D9B" w:rsidP="009F3D9B">
      <w:pPr>
        <w:pStyle w:val="ListParagraph"/>
        <w:numPr>
          <w:ilvl w:val="0"/>
          <w:numId w:val="0"/>
        </w:numPr>
        <w:ind w:left="720"/>
      </w:pPr>
    </w:p>
    <w:p w14:paraId="49CB9813" w14:textId="77777777" w:rsidR="009F3D9B" w:rsidRDefault="009F3D9B">
      <w:pPr>
        <w:spacing w:after="0" w:line="240" w:lineRule="auto"/>
        <w:rPr>
          <w:rFonts w:eastAsiaTheme="majorEastAsia" w:cstheme="majorBidi"/>
        </w:rPr>
      </w:pPr>
      <w:r>
        <w:br w:type="page"/>
      </w:r>
    </w:p>
    <w:p w14:paraId="2C5ED3A7" w14:textId="18888E66" w:rsidR="002C4E3F" w:rsidRDefault="002C4E3F" w:rsidP="00E24587">
      <w:pPr>
        <w:pStyle w:val="ListParagraph"/>
      </w:pPr>
      <w:r>
        <w:lastRenderedPageBreak/>
        <w:t xml:space="preserve">Please provide the </w:t>
      </w:r>
      <w:r>
        <w:rPr>
          <w:b/>
          <w:bCs/>
        </w:rPr>
        <w:t>net</w:t>
      </w:r>
      <w:r>
        <w:t xml:space="preserve"> number of housing completions in the locations set out below, per annum, between the period 20</w:t>
      </w:r>
      <w:r w:rsidR="009F3D9B">
        <w:t xml:space="preserve">06/07 </w:t>
      </w:r>
      <w:r>
        <w:t>and 2022/23:</w:t>
      </w:r>
    </w:p>
    <w:p w14:paraId="25FDD63B" w14:textId="20A12468" w:rsidR="00783B3F" w:rsidRPr="00783B3F" w:rsidRDefault="00783B3F" w:rsidP="00466340">
      <w:pPr>
        <w:pStyle w:val="Heading5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 xml:space="preserve">We do not hold </w:t>
      </w:r>
      <w:r w:rsidR="00466340">
        <w:rPr>
          <w:b/>
          <w:bCs/>
        </w:rPr>
        <w:t xml:space="preserve">data for net housing completions </w:t>
      </w:r>
      <w:r>
        <w:rPr>
          <w:b/>
          <w:bCs/>
        </w:rPr>
        <w:t>broken down by Ward</w:t>
      </w:r>
      <w:r w:rsidR="00E50B21">
        <w:rPr>
          <w:b/>
          <w:bCs/>
        </w:rPr>
        <w:t>.</w:t>
      </w:r>
      <w:r w:rsidR="00170268">
        <w:rPr>
          <w:b/>
          <w:bCs/>
        </w:rPr>
        <w:t xml:space="preserve"> </w:t>
      </w:r>
    </w:p>
    <w:tbl>
      <w:tblPr>
        <w:tblStyle w:val="TableGrid"/>
        <w:tblW w:w="8642" w:type="dxa"/>
        <w:tblInd w:w="709" w:type="dxa"/>
        <w:tblLook w:val="04A0" w:firstRow="1" w:lastRow="0" w:firstColumn="1" w:lastColumn="0" w:noHBand="0" w:noVBand="1"/>
      </w:tblPr>
      <w:tblGrid>
        <w:gridCol w:w="2263"/>
        <w:gridCol w:w="3260"/>
        <w:gridCol w:w="3119"/>
      </w:tblGrid>
      <w:tr w:rsidR="002C4E3F" w14:paraId="5A9BD952" w14:textId="77777777" w:rsidTr="009F3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vMerge w:val="restart"/>
            <w:vAlign w:val="center"/>
          </w:tcPr>
          <w:p w14:paraId="4CEA894E" w14:textId="77777777" w:rsidR="002C4E3F" w:rsidRDefault="002C4E3F" w:rsidP="005B412B">
            <w:pPr>
              <w:pStyle w:val="TablerHeader"/>
              <w:spacing w:before="40" w:after="40"/>
            </w:pPr>
            <w:r>
              <w:t>Monitoring Period</w:t>
            </w:r>
          </w:p>
        </w:tc>
        <w:tc>
          <w:tcPr>
            <w:tcW w:w="6379" w:type="dxa"/>
            <w:gridSpan w:val="2"/>
          </w:tcPr>
          <w:p w14:paraId="5CA254CB" w14:textId="77777777" w:rsidR="002C4E3F" w:rsidRPr="003743BD" w:rsidRDefault="002C4E3F" w:rsidP="005B412B">
            <w:pPr>
              <w:pStyle w:val="TablerHeader"/>
            </w:pPr>
            <w:r>
              <w:t>Number of Homes Completed (net)</w:t>
            </w:r>
          </w:p>
        </w:tc>
      </w:tr>
      <w:tr w:rsidR="007975D4" w14:paraId="52C73854" w14:textId="77777777" w:rsidTr="009F3D9B">
        <w:tc>
          <w:tcPr>
            <w:tcW w:w="2263" w:type="dxa"/>
            <w:vMerge/>
          </w:tcPr>
          <w:p w14:paraId="27ECF602" w14:textId="77777777" w:rsidR="007975D4" w:rsidRDefault="007975D4" w:rsidP="00026965">
            <w:pPr>
              <w:pStyle w:val="TablerHeader"/>
              <w:spacing w:before="40" w:after="40"/>
            </w:pPr>
          </w:p>
        </w:tc>
        <w:tc>
          <w:tcPr>
            <w:tcW w:w="3260" w:type="dxa"/>
            <w:shd w:val="clear" w:color="auto" w:fill="B5231D"/>
          </w:tcPr>
          <w:p w14:paraId="48A66EB0" w14:textId="3DF2FC62" w:rsidR="007975D4" w:rsidRPr="003743BD" w:rsidRDefault="009F3D9B" w:rsidP="00026965">
            <w:pPr>
              <w:pStyle w:val="TablerHeader"/>
              <w:rPr>
                <w:highlight w:val="yellow"/>
              </w:rPr>
            </w:pPr>
            <w:r>
              <w:t>Arborfield Ward</w:t>
            </w:r>
          </w:p>
        </w:tc>
        <w:tc>
          <w:tcPr>
            <w:tcW w:w="3119" w:type="dxa"/>
            <w:shd w:val="clear" w:color="auto" w:fill="B5231D"/>
          </w:tcPr>
          <w:p w14:paraId="33F1261D" w14:textId="69C56043" w:rsidR="007975D4" w:rsidRPr="003743BD" w:rsidRDefault="009F3D9B" w:rsidP="00026965">
            <w:pPr>
              <w:pStyle w:val="TablerHeader"/>
              <w:rPr>
                <w:highlight w:val="yellow"/>
              </w:rPr>
            </w:pPr>
            <w:proofErr w:type="spellStart"/>
            <w:r>
              <w:t>Barkham</w:t>
            </w:r>
            <w:proofErr w:type="spellEnd"/>
            <w:r>
              <w:t xml:space="preserve"> Ward</w:t>
            </w:r>
          </w:p>
        </w:tc>
      </w:tr>
      <w:tr w:rsidR="007975D4" w14:paraId="5F4BC7AA" w14:textId="77777777" w:rsidTr="009F3D9B">
        <w:tc>
          <w:tcPr>
            <w:tcW w:w="2263" w:type="dxa"/>
          </w:tcPr>
          <w:p w14:paraId="3FC8DA90" w14:textId="55A2FF94" w:rsidR="007975D4" w:rsidRDefault="009F3D9B" w:rsidP="005B412B">
            <w:pPr>
              <w:pStyle w:val="TableText"/>
              <w:spacing w:before="40" w:after="40"/>
            </w:pPr>
            <w:r>
              <w:t>2006/07</w:t>
            </w:r>
          </w:p>
        </w:tc>
        <w:tc>
          <w:tcPr>
            <w:tcW w:w="3260" w:type="dxa"/>
          </w:tcPr>
          <w:p w14:paraId="17759D4F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16208EC2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068BACCF" w14:textId="77777777" w:rsidTr="009F3D9B">
        <w:tc>
          <w:tcPr>
            <w:tcW w:w="2263" w:type="dxa"/>
          </w:tcPr>
          <w:p w14:paraId="1D87C5A9" w14:textId="40631867" w:rsidR="007975D4" w:rsidRDefault="009F3D9B" w:rsidP="005B412B">
            <w:pPr>
              <w:pStyle w:val="TableText"/>
              <w:spacing w:before="40" w:after="40"/>
            </w:pPr>
            <w:r>
              <w:t>2007/08</w:t>
            </w:r>
          </w:p>
        </w:tc>
        <w:tc>
          <w:tcPr>
            <w:tcW w:w="3260" w:type="dxa"/>
          </w:tcPr>
          <w:p w14:paraId="7CB695EB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03A25B0D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63DCF0DC" w14:textId="77777777" w:rsidTr="009F3D9B">
        <w:tc>
          <w:tcPr>
            <w:tcW w:w="2263" w:type="dxa"/>
          </w:tcPr>
          <w:p w14:paraId="6F978C0F" w14:textId="7050C66A" w:rsidR="007975D4" w:rsidRDefault="009F3D9B" w:rsidP="005B412B">
            <w:pPr>
              <w:pStyle w:val="TableText"/>
              <w:spacing w:before="40" w:after="40"/>
            </w:pPr>
            <w:r>
              <w:t>2008/09</w:t>
            </w:r>
          </w:p>
        </w:tc>
        <w:tc>
          <w:tcPr>
            <w:tcW w:w="3260" w:type="dxa"/>
          </w:tcPr>
          <w:p w14:paraId="23E4FFB5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2332831F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5900F3FC" w14:textId="77777777" w:rsidTr="009F3D9B">
        <w:tc>
          <w:tcPr>
            <w:tcW w:w="2263" w:type="dxa"/>
          </w:tcPr>
          <w:p w14:paraId="160E1CAF" w14:textId="53C0FA40" w:rsidR="007975D4" w:rsidRDefault="007975D4" w:rsidP="005B412B">
            <w:pPr>
              <w:pStyle w:val="TableText"/>
              <w:spacing w:before="40" w:after="40"/>
            </w:pPr>
            <w:r>
              <w:t>200</w:t>
            </w:r>
            <w:r w:rsidR="009F3D9B">
              <w:t>9/08</w:t>
            </w:r>
          </w:p>
        </w:tc>
        <w:tc>
          <w:tcPr>
            <w:tcW w:w="3260" w:type="dxa"/>
          </w:tcPr>
          <w:p w14:paraId="366F19CD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5F3D981A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7ED92C22" w14:textId="77777777" w:rsidTr="009F3D9B">
        <w:tc>
          <w:tcPr>
            <w:tcW w:w="2263" w:type="dxa"/>
          </w:tcPr>
          <w:p w14:paraId="51747E7F" w14:textId="4C65B6AF" w:rsidR="007975D4" w:rsidRDefault="007975D4" w:rsidP="005B412B">
            <w:pPr>
              <w:pStyle w:val="TableText"/>
              <w:spacing w:before="40" w:after="40"/>
            </w:pPr>
            <w:r>
              <w:t>2010/11</w:t>
            </w:r>
          </w:p>
        </w:tc>
        <w:tc>
          <w:tcPr>
            <w:tcW w:w="3260" w:type="dxa"/>
          </w:tcPr>
          <w:p w14:paraId="7D25BCA7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2BC34FCD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42E59A1C" w14:textId="77777777" w:rsidTr="009F3D9B">
        <w:tc>
          <w:tcPr>
            <w:tcW w:w="2263" w:type="dxa"/>
          </w:tcPr>
          <w:p w14:paraId="7937AE67" w14:textId="77777777" w:rsidR="007975D4" w:rsidRDefault="007975D4" w:rsidP="005B412B">
            <w:pPr>
              <w:pStyle w:val="TableText"/>
              <w:spacing w:before="40" w:after="40"/>
            </w:pPr>
            <w:r>
              <w:t>2011/12</w:t>
            </w:r>
          </w:p>
        </w:tc>
        <w:tc>
          <w:tcPr>
            <w:tcW w:w="3260" w:type="dxa"/>
          </w:tcPr>
          <w:p w14:paraId="682AA9F7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47C74F02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163D1CE3" w14:textId="77777777" w:rsidTr="009F3D9B">
        <w:tc>
          <w:tcPr>
            <w:tcW w:w="2263" w:type="dxa"/>
          </w:tcPr>
          <w:p w14:paraId="7D560D25" w14:textId="77777777" w:rsidR="007975D4" w:rsidRDefault="007975D4" w:rsidP="005B412B">
            <w:pPr>
              <w:pStyle w:val="TableText"/>
              <w:spacing w:before="40" w:after="40"/>
            </w:pPr>
            <w:r>
              <w:t>2012/13</w:t>
            </w:r>
          </w:p>
        </w:tc>
        <w:tc>
          <w:tcPr>
            <w:tcW w:w="3260" w:type="dxa"/>
          </w:tcPr>
          <w:p w14:paraId="694330A3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51ADC224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35CD3CE0" w14:textId="77777777" w:rsidTr="009F3D9B">
        <w:tc>
          <w:tcPr>
            <w:tcW w:w="2263" w:type="dxa"/>
          </w:tcPr>
          <w:p w14:paraId="4189E5BD" w14:textId="77777777" w:rsidR="007975D4" w:rsidRDefault="007975D4" w:rsidP="005B412B">
            <w:pPr>
              <w:pStyle w:val="TableText"/>
              <w:spacing w:before="40" w:after="40"/>
            </w:pPr>
            <w:r>
              <w:t>2013/14</w:t>
            </w:r>
          </w:p>
        </w:tc>
        <w:tc>
          <w:tcPr>
            <w:tcW w:w="3260" w:type="dxa"/>
          </w:tcPr>
          <w:p w14:paraId="623F631E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34CA5F79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4E6C37CC" w14:textId="77777777" w:rsidTr="009F3D9B">
        <w:tc>
          <w:tcPr>
            <w:tcW w:w="2263" w:type="dxa"/>
          </w:tcPr>
          <w:p w14:paraId="1DA51E7D" w14:textId="77777777" w:rsidR="007975D4" w:rsidRDefault="007975D4" w:rsidP="005B412B">
            <w:pPr>
              <w:pStyle w:val="TableText"/>
              <w:spacing w:before="40" w:after="40"/>
            </w:pPr>
            <w:r>
              <w:t>2014/15</w:t>
            </w:r>
          </w:p>
        </w:tc>
        <w:tc>
          <w:tcPr>
            <w:tcW w:w="3260" w:type="dxa"/>
          </w:tcPr>
          <w:p w14:paraId="628F7554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34950224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3EEB6A5D" w14:textId="77777777" w:rsidTr="009F3D9B">
        <w:tc>
          <w:tcPr>
            <w:tcW w:w="2263" w:type="dxa"/>
          </w:tcPr>
          <w:p w14:paraId="28A569A6" w14:textId="77777777" w:rsidR="007975D4" w:rsidRDefault="007975D4" w:rsidP="005B412B">
            <w:pPr>
              <w:pStyle w:val="TableText"/>
              <w:spacing w:before="40" w:after="40"/>
            </w:pPr>
            <w:r>
              <w:t>2015/16</w:t>
            </w:r>
          </w:p>
        </w:tc>
        <w:tc>
          <w:tcPr>
            <w:tcW w:w="3260" w:type="dxa"/>
          </w:tcPr>
          <w:p w14:paraId="6CD2C54B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6CE7ACBA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29229B15" w14:textId="77777777" w:rsidTr="009F3D9B">
        <w:tc>
          <w:tcPr>
            <w:tcW w:w="2263" w:type="dxa"/>
          </w:tcPr>
          <w:p w14:paraId="685C45A1" w14:textId="77777777" w:rsidR="007975D4" w:rsidRDefault="007975D4" w:rsidP="005B412B">
            <w:pPr>
              <w:pStyle w:val="TableText"/>
              <w:spacing w:before="40" w:after="40"/>
            </w:pPr>
            <w:r>
              <w:t>2016/17</w:t>
            </w:r>
          </w:p>
        </w:tc>
        <w:tc>
          <w:tcPr>
            <w:tcW w:w="3260" w:type="dxa"/>
          </w:tcPr>
          <w:p w14:paraId="36E81525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007FF640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0920EF9A" w14:textId="77777777" w:rsidTr="009F3D9B">
        <w:tc>
          <w:tcPr>
            <w:tcW w:w="2263" w:type="dxa"/>
          </w:tcPr>
          <w:p w14:paraId="2FA42ABA" w14:textId="77777777" w:rsidR="007975D4" w:rsidRDefault="007975D4" w:rsidP="005B412B">
            <w:pPr>
              <w:pStyle w:val="TableText"/>
              <w:spacing w:before="40" w:after="40"/>
            </w:pPr>
            <w:r>
              <w:t>2017/18</w:t>
            </w:r>
          </w:p>
        </w:tc>
        <w:tc>
          <w:tcPr>
            <w:tcW w:w="3260" w:type="dxa"/>
          </w:tcPr>
          <w:p w14:paraId="480800F4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7619733E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70D33B05" w14:textId="77777777" w:rsidTr="009F3D9B">
        <w:tc>
          <w:tcPr>
            <w:tcW w:w="2263" w:type="dxa"/>
          </w:tcPr>
          <w:p w14:paraId="4F94922E" w14:textId="77777777" w:rsidR="007975D4" w:rsidRDefault="007975D4" w:rsidP="005B412B">
            <w:pPr>
              <w:pStyle w:val="TableText"/>
              <w:spacing w:before="40" w:after="40"/>
            </w:pPr>
            <w:r>
              <w:t>2018/19</w:t>
            </w:r>
          </w:p>
        </w:tc>
        <w:tc>
          <w:tcPr>
            <w:tcW w:w="3260" w:type="dxa"/>
          </w:tcPr>
          <w:p w14:paraId="11B8C123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77D607B2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5DB4797A" w14:textId="77777777" w:rsidTr="009F3D9B">
        <w:tc>
          <w:tcPr>
            <w:tcW w:w="2263" w:type="dxa"/>
          </w:tcPr>
          <w:p w14:paraId="728C1F95" w14:textId="77777777" w:rsidR="007975D4" w:rsidRDefault="007975D4" w:rsidP="005B412B">
            <w:pPr>
              <w:pStyle w:val="TableText"/>
              <w:spacing w:before="40" w:after="40"/>
            </w:pPr>
            <w:r>
              <w:t>2019/20</w:t>
            </w:r>
          </w:p>
        </w:tc>
        <w:tc>
          <w:tcPr>
            <w:tcW w:w="3260" w:type="dxa"/>
          </w:tcPr>
          <w:p w14:paraId="04A47F35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35B0D345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7975D4" w14:paraId="68B77AAE" w14:textId="77777777" w:rsidTr="009F3D9B">
        <w:tc>
          <w:tcPr>
            <w:tcW w:w="2263" w:type="dxa"/>
          </w:tcPr>
          <w:p w14:paraId="6FA52A31" w14:textId="77777777" w:rsidR="007975D4" w:rsidRDefault="007975D4" w:rsidP="005B412B">
            <w:pPr>
              <w:pStyle w:val="TableText"/>
              <w:spacing w:before="40" w:after="40"/>
            </w:pPr>
            <w:r>
              <w:t>2020/21</w:t>
            </w:r>
          </w:p>
        </w:tc>
        <w:tc>
          <w:tcPr>
            <w:tcW w:w="3260" w:type="dxa"/>
          </w:tcPr>
          <w:p w14:paraId="2E5087B9" w14:textId="77777777" w:rsidR="007975D4" w:rsidRDefault="007975D4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627389AA" w14:textId="77777777" w:rsidR="007975D4" w:rsidRDefault="007975D4" w:rsidP="005B412B">
            <w:pPr>
              <w:pStyle w:val="TableText"/>
              <w:spacing w:before="40" w:after="40"/>
            </w:pPr>
          </w:p>
        </w:tc>
      </w:tr>
      <w:tr w:rsidR="009F3D9B" w14:paraId="3AAAC91D" w14:textId="77777777" w:rsidTr="009F3D9B">
        <w:tc>
          <w:tcPr>
            <w:tcW w:w="2263" w:type="dxa"/>
          </w:tcPr>
          <w:p w14:paraId="61EA5620" w14:textId="77777777" w:rsidR="009F3D9B" w:rsidRDefault="009F3D9B" w:rsidP="005B412B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3260" w:type="dxa"/>
          </w:tcPr>
          <w:p w14:paraId="75F6FF8F" w14:textId="77777777" w:rsidR="009F3D9B" w:rsidRDefault="009F3D9B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1FB70D68" w14:textId="77777777" w:rsidR="009F3D9B" w:rsidRDefault="009F3D9B" w:rsidP="005B412B">
            <w:pPr>
              <w:pStyle w:val="TableText"/>
              <w:spacing w:before="40" w:after="40"/>
            </w:pPr>
          </w:p>
        </w:tc>
      </w:tr>
      <w:tr w:rsidR="009F3D9B" w14:paraId="3D0CD2BF" w14:textId="77777777" w:rsidTr="009F3D9B">
        <w:tc>
          <w:tcPr>
            <w:tcW w:w="2263" w:type="dxa"/>
          </w:tcPr>
          <w:p w14:paraId="44F2404A" w14:textId="77777777" w:rsidR="009F3D9B" w:rsidRDefault="009F3D9B" w:rsidP="005B412B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3260" w:type="dxa"/>
          </w:tcPr>
          <w:p w14:paraId="1C994029" w14:textId="77777777" w:rsidR="009F3D9B" w:rsidRDefault="009F3D9B" w:rsidP="005B412B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3E3F203D" w14:textId="77777777" w:rsidR="009F3D9B" w:rsidRDefault="009F3D9B" w:rsidP="005B412B">
            <w:pPr>
              <w:pStyle w:val="TableText"/>
              <w:spacing w:before="40" w:after="40"/>
            </w:pPr>
          </w:p>
        </w:tc>
      </w:tr>
    </w:tbl>
    <w:p w14:paraId="03F77436" w14:textId="77777777" w:rsidR="009F3D9B" w:rsidRDefault="009F3D9B" w:rsidP="009F3D9B">
      <w:pPr>
        <w:pStyle w:val="ListParagraph"/>
        <w:numPr>
          <w:ilvl w:val="0"/>
          <w:numId w:val="0"/>
        </w:numPr>
        <w:ind w:left="720"/>
      </w:pPr>
    </w:p>
    <w:p w14:paraId="5FF6712D" w14:textId="77777777" w:rsidR="009F3D9B" w:rsidRDefault="009F3D9B">
      <w:pPr>
        <w:spacing w:after="0" w:line="240" w:lineRule="auto"/>
        <w:rPr>
          <w:rFonts w:eastAsiaTheme="majorEastAsia" w:cstheme="majorBidi"/>
        </w:rPr>
      </w:pPr>
      <w:r>
        <w:br w:type="page"/>
      </w:r>
    </w:p>
    <w:p w14:paraId="2FFDC301" w14:textId="4731E3A1" w:rsidR="002C4E3F" w:rsidRDefault="002C4E3F" w:rsidP="00E24587">
      <w:pPr>
        <w:pStyle w:val="ListParagraph"/>
      </w:pPr>
      <w:r>
        <w:lastRenderedPageBreak/>
        <w:t xml:space="preserve">Please provide the </w:t>
      </w:r>
      <w:r w:rsidRPr="005859AB">
        <w:t>net</w:t>
      </w:r>
      <w:r>
        <w:t xml:space="preserve"> number of </w:t>
      </w:r>
      <w:r w:rsidRPr="00531DE3">
        <w:rPr>
          <w:b/>
          <w:bCs/>
        </w:rPr>
        <w:t>affordable</w:t>
      </w:r>
      <w:r>
        <w:t xml:space="preserve"> housing completions in the locations set out below, per annum, between the period 2010/11 and 2022/23:</w:t>
      </w:r>
    </w:p>
    <w:p w14:paraId="77566492" w14:textId="7D08C305" w:rsidR="00170268" w:rsidRPr="00170268" w:rsidRDefault="00170268" w:rsidP="00170268">
      <w:pPr>
        <w:pStyle w:val="Heading5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We do not hold data</w:t>
      </w:r>
      <w:r w:rsidR="00466340">
        <w:rPr>
          <w:b/>
          <w:bCs/>
        </w:rPr>
        <w:t xml:space="preserve"> for net affordable housing completions</w:t>
      </w:r>
      <w:r>
        <w:rPr>
          <w:b/>
          <w:bCs/>
        </w:rPr>
        <w:t xml:space="preserve"> broken down by Ward. </w:t>
      </w:r>
    </w:p>
    <w:tbl>
      <w:tblPr>
        <w:tblStyle w:val="TableGrid"/>
        <w:tblW w:w="8642" w:type="dxa"/>
        <w:tblInd w:w="709" w:type="dxa"/>
        <w:tblLook w:val="04A0" w:firstRow="1" w:lastRow="0" w:firstColumn="1" w:lastColumn="0" w:noHBand="0" w:noVBand="1"/>
      </w:tblPr>
      <w:tblGrid>
        <w:gridCol w:w="2263"/>
        <w:gridCol w:w="3260"/>
        <w:gridCol w:w="3119"/>
      </w:tblGrid>
      <w:tr w:rsidR="009F3D9B" w14:paraId="5F0FFDD4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vMerge w:val="restart"/>
            <w:vAlign w:val="center"/>
          </w:tcPr>
          <w:p w14:paraId="381CD65A" w14:textId="77777777" w:rsidR="009F3D9B" w:rsidRDefault="009F3D9B" w:rsidP="005A24E3">
            <w:pPr>
              <w:pStyle w:val="TablerHeader"/>
              <w:spacing w:before="40" w:after="40"/>
            </w:pPr>
            <w:r>
              <w:t>Monitoring Period</w:t>
            </w:r>
          </w:p>
        </w:tc>
        <w:tc>
          <w:tcPr>
            <w:tcW w:w="6379" w:type="dxa"/>
            <w:gridSpan w:val="2"/>
          </w:tcPr>
          <w:p w14:paraId="4558144F" w14:textId="77777777" w:rsidR="009F3D9B" w:rsidRPr="003743BD" w:rsidRDefault="009F3D9B" w:rsidP="005A24E3">
            <w:pPr>
              <w:pStyle w:val="TablerHeader"/>
            </w:pPr>
            <w:r>
              <w:t>Number of Homes Completed (net)</w:t>
            </w:r>
          </w:p>
        </w:tc>
      </w:tr>
      <w:tr w:rsidR="009F3D9B" w14:paraId="23E6CB1F" w14:textId="77777777" w:rsidTr="005A24E3">
        <w:tc>
          <w:tcPr>
            <w:tcW w:w="2263" w:type="dxa"/>
            <w:vMerge/>
          </w:tcPr>
          <w:p w14:paraId="038993C6" w14:textId="77777777" w:rsidR="009F3D9B" w:rsidRDefault="009F3D9B" w:rsidP="005A24E3">
            <w:pPr>
              <w:pStyle w:val="TablerHeader"/>
              <w:spacing w:before="40" w:after="40"/>
            </w:pPr>
          </w:p>
        </w:tc>
        <w:tc>
          <w:tcPr>
            <w:tcW w:w="3260" w:type="dxa"/>
            <w:shd w:val="clear" w:color="auto" w:fill="B5231D"/>
          </w:tcPr>
          <w:p w14:paraId="4FF6B9AB" w14:textId="77777777" w:rsidR="009F3D9B" w:rsidRPr="003743BD" w:rsidRDefault="009F3D9B" w:rsidP="005A24E3">
            <w:pPr>
              <w:pStyle w:val="TablerHeader"/>
              <w:rPr>
                <w:highlight w:val="yellow"/>
              </w:rPr>
            </w:pPr>
            <w:r>
              <w:t>Arborfield Ward</w:t>
            </w:r>
          </w:p>
        </w:tc>
        <w:tc>
          <w:tcPr>
            <w:tcW w:w="3119" w:type="dxa"/>
            <w:shd w:val="clear" w:color="auto" w:fill="B5231D"/>
          </w:tcPr>
          <w:p w14:paraId="473DAB70" w14:textId="77777777" w:rsidR="009F3D9B" w:rsidRPr="003743BD" w:rsidRDefault="009F3D9B" w:rsidP="005A24E3">
            <w:pPr>
              <w:pStyle w:val="TablerHeader"/>
              <w:rPr>
                <w:highlight w:val="yellow"/>
              </w:rPr>
            </w:pPr>
            <w:proofErr w:type="spellStart"/>
            <w:r>
              <w:t>Barkham</w:t>
            </w:r>
            <w:proofErr w:type="spellEnd"/>
            <w:r>
              <w:t xml:space="preserve"> Ward</w:t>
            </w:r>
          </w:p>
        </w:tc>
      </w:tr>
      <w:tr w:rsidR="009F3D9B" w14:paraId="34614E25" w14:textId="77777777" w:rsidTr="005A24E3">
        <w:tc>
          <w:tcPr>
            <w:tcW w:w="2263" w:type="dxa"/>
          </w:tcPr>
          <w:p w14:paraId="680B1929" w14:textId="77777777" w:rsidR="009F3D9B" w:rsidRDefault="009F3D9B" w:rsidP="005A24E3">
            <w:pPr>
              <w:pStyle w:val="TableText"/>
              <w:spacing w:before="40" w:after="40"/>
            </w:pPr>
            <w:r>
              <w:t>2006/07</w:t>
            </w:r>
          </w:p>
        </w:tc>
        <w:tc>
          <w:tcPr>
            <w:tcW w:w="3260" w:type="dxa"/>
          </w:tcPr>
          <w:p w14:paraId="0CD11CE1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4D4D9531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04D64874" w14:textId="77777777" w:rsidTr="005A24E3">
        <w:tc>
          <w:tcPr>
            <w:tcW w:w="2263" w:type="dxa"/>
          </w:tcPr>
          <w:p w14:paraId="13FFB703" w14:textId="77777777" w:rsidR="009F3D9B" w:rsidRDefault="009F3D9B" w:rsidP="005A24E3">
            <w:pPr>
              <w:pStyle w:val="TableText"/>
              <w:spacing w:before="40" w:after="40"/>
            </w:pPr>
            <w:r>
              <w:t>2007/08</w:t>
            </w:r>
          </w:p>
        </w:tc>
        <w:tc>
          <w:tcPr>
            <w:tcW w:w="3260" w:type="dxa"/>
          </w:tcPr>
          <w:p w14:paraId="541CB233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6BED2CA3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618491E5" w14:textId="77777777" w:rsidTr="005A24E3">
        <w:tc>
          <w:tcPr>
            <w:tcW w:w="2263" w:type="dxa"/>
          </w:tcPr>
          <w:p w14:paraId="2BA63886" w14:textId="77777777" w:rsidR="009F3D9B" w:rsidRDefault="009F3D9B" w:rsidP="005A24E3">
            <w:pPr>
              <w:pStyle w:val="TableText"/>
              <w:spacing w:before="40" w:after="40"/>
            </w:pPr>
            <w:r>
              <w:t>2008/09</w:t>
            </w:r>
          </w:p>
        </w:tc>
        <w:tc>
          <w:tcPr>
            <w:tcW w:w="3260" w:type="dxa"/>
          </w:tcPr>
          <w:p w14:paraId="22D330DE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1B06735E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686D0E98" w14:textId="77777777" w:rsidTr="005A24E3">
        <w:tc>
          <w:tcPr>
            <w:tcW w:w="2263" w:type="dxa"/>
          </w:tcPr>
          <w:p w14:paraId="35DDF999" w14:textId="77777777" w:rsidR="009F3D9B" w:rsidRDefault="009F3D9B" w:rsidP="005A24E3">
            <w:pPr>
              <w:pStyle w:val="TableText"/>
              <w:spacing w:before="40" w:after="40"/>
            </w:pPr>
            <w:r>
              <w:t>2009/08</w:t>
            </w:r>
          </w:p>
        </w:tc>
        <w:tc>
          <w:tcPr>
            <w:tcW w:w="3260" w:type="dxa"/>
          </w:tcPr>
          <w:p w14:paraId="1FBD42A4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3AB2622C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623BFB9C" w14:textId="77777777" w:rsidTr="005A24E3">
        <w:tc>
          <w:tcPr>
            <w:tcW w:w="2263" w:type="dxa"/>
          </w:tcPr>
          <w:p w14:paraId="3AD5CA8A" w14:textId="77777777" w:rsidR="009F3D9B" w:rsidRDefault="009F3D9B" w:rsidP="005A24E3">
            <w:pPr>
              <w:pStyle w:val="TableText"/>
              <w:spacing w:before="40" w:after="40"/>
            </w:pPr>
            <w:r>
              <w:t>2010/11</w:t>
            </w:r>
          </w:p>
        </w:tc>
        <w:tc>
          <w:tcPr>
            <w:tcW w:w="3260" w:type="dxa"/>
          </w:tcPr>
          <w:p w14:paraId="36C7EA7F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2E7BE63A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4B6172A5" w14:textId="77777777" w:rsidTr="005A24E3">
        <w:tc>
          <w:tcPr>
            <w:tcW w:w="2263" w:type="dxa"/>
          </w:tcPr>
          <w:p w14:paraId="323086E2" w14:textId="77777777" w:rsidR="009F3D9B" w:rsidRDefault="009F3D9B" w:rsidP="005A24E3">
            <w:pPr>
              <w:pStyle w:val="TableText"/>
              <w:spacing w:before="40" w:after="40"/>
            </w:pPr>
            <w:r>
              <w:t>2011/12</w:t>
            </w:r>
          </w:p>
        </w:tc>
        <w:tc>
          <w:tcPr>
            <w:tcW w:w="3260" w:type="dxa"/>
          </w:tcPr>
          <w:p w14:paraId="0AB36592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1F4C40DF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14FECBC1" w14:textId="77777777" w:rsidTr="005A24E3">
        <w:tc>
          <w:tcPr>
            <w:tcW w:w="2263" w:type="dxa"/>
          </w:tcPr>
          <w:p w14:paraId="7477F04A" w14:textId="77777777" w:rsidR="009F3D9B" w:rsidRDefault="009F3D9B" w:rsidP="005A24E3">
            <w:pPr>
              <w:pStyle w:val="TableText"/>
              <w:spacing w:before="40" w:after="40"/>
            </w:pPr>
            <w:r>
              <w:t>2012/13</w:t>
            </w:r>
          </w:p>
        </w:tc>
        <w:tc>
          <w:tcPr>
            <w:tcW w:w="3260" w:type="dxa"/>
          </w:tcPr>
          <w:p w14:paraId="384A4A9C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151D02BD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24DFA678" w14:textId="77777777" w:rsidTr="005A24E3">
        <w:tc>
          <w:tcPr>
            <w:tcW w:w="2263" w:type="dxa"/>
          </w:tcPr>
          <w:p w14:paraId="0DDB5C58" w14:textId="77777777" w:rsidR="009F3D9B" w:rsidRDefault="009F3D9B" w:rsidP="005A24E3">
            <w:pPr>
              <w:pStyle w:val="TableText"/>
              <w:spacing w:before="40" w:after="40"/>
            </w:pPr>
            <w:r>
              <w:t>2013/14</w:t>
            </w:r>
          </w:p>
        </w:tc>
        <w:tc>
          <w:tcPr>
            <w:tcW w:w="3260" w:type="dxa"/>
          </w:tcPr>
          <w:p w14:paraId="33725C68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454FE3B6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5DC9452C" w14:textId="77777777" w:rsidTr="005A24E3">
        <w:tc>
          <w:tcPr>
            <w:tcW w:w="2263" w:type="dxa"/>
          </w:tcPr>
          <w:p w14:paraId="33020BE8" w14:textId="77777777" w:rsidR="009F3D9B" w:rsidRDefault="009F3D9B" w:rsidP="005A24E3">
            <w:pPr>
              <w:pStyle w:val="TableText"/>
              <w:spacing w:before="40" w:after="40"/>
            </w:pPr>
            <w:r>
              <w:t>2014/15</w:t>
            </w:r>
          </w:p>
        </w:tc>
        <w:tc>
          <w:tcPr>
            <w:tcW w:w="3260" w:type="dxa"/>
          </w:tcPr>
          <w:p w14:paraId="708F939A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4F1E705B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25F31407" w14:textId="77777777" w:rsidTr="005A24E3">
        <w:tc>
          <w:tcPr>
            <w:tcW w:w="2263" w:type="dxa"/>
          </w:tcPr>
          <w:p w14:paraId="0D6F9B54" w14:textId="77777777" w:rsidR="009F3D9B" w:rsidRDefault="009F3D9B" w:rsidP="005A24E3">
            <w:pPr>
              <w:pStyle w:val="TableText"/>
              <w:spacing w:before="40" w:after="40"/>
            </w:pPr>
            <w:r>
              <w:t>2015/16</w:t>
            </w:r>
          </w:p>
        </w:tc>
        <w:tc>
          <w:tcPr>
            <w:tcW w:w="3260" w:type="dxa"/>
          </w:tcPr>
          <w:p w14:paraId="0DA6A00A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4C564DCA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72FDC770" w14:textId="77777777" w:rsidTr="005A24E3">
        <w:tc>
          <w:tcPr>
            <w:tcW w:w="2263" w:type="dxa"/>
          </w:tcPr>
          <w:p w14:paraId="79541B9E" w14:textId="77777777" w:rsidR="009F3D9B" w:rsidRDefault="009F3D9B" w:rsidP="005A24E3">
            <w:pPr>
              <w:pStyle w:val="TableText"/>
              <w:spacing w:before="40" w:after="40"/>
            </w:pPr>
            <w:r>
              <w:t>2016/17</w:t>
            </w:r>
          </w:p>
        </w:tc>
        <w:tc>
          <w:tcPr>
            <w:tcW w:w="3260" w:type="dxa"/>
          </w:tcPr>
          <w:p w14:paraId="2AB47CC1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6922B16E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1D88808B" w14:textId="77777777" w:rsidTr="005A24E3">
        <w:tc>
          <w:tcPr>
            <w:tcW w:w="2263" w:type="dxa"/>
          </w:tcPr>
          <w:p w14:paraId="0CD904E8" w14:textId="77777777" w:rsidR="009F3D9B" w:rsidRDefault="009F3D9B" w:rsidP="005A24E3">
            <w:pPr>
              <w:pStyle w:val="TableText"/>
              <w:spacing w:before="40" w:after="40"/>
            </w:pPr>
            <w:r>
              <w:t>2017/18</w:t>
            </w:r>
          </w:p>
        </w:tc>
        <w:tc>
          <w:tcPr>
            <w:tcW w:w="3260" w:type="dxa"/>
          </w:tcPr>
          <w:p w14:paraId="7C9DFD70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5410A4A0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3EF98162" w14:textId="77777777" w:rsidTr="005A24E3">
        <w:tc>
          <w:tcPr>
            <w:tcW w:w="2263" w:type="dxa"/>
          </w:tcPr>
          <w:p w14:paraId="18B815FC" w14:textId="77777777" w:rsidR="009F3D9B" w:rsidRDefault="009F3D9B" w:rsidP="005A24E3">
            <w:pPr>
              <w:pStyle w:val="TableText"/>
              <w:spacing w:before="40" w:after="40"/>
            </w:pPr>
            <w:r>
              <w:t>2018/19</w:t>
            </w:r>
          </w:p>
        </w:tc>
        <w:tc>
          <w:tcPr>
            <w:tcW w:w="3260" w:type="dxa"/>
          </w:tcPr>
          <w:p w14:paraId="693034F1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796BFDEE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60BE4CBA" w14:textId="77777777" w:rsidTr="005A24E3">
        <w:tc>
          <w:tcPr>
            <w:tcW w:w="2263" w:type="dxa"/>
          </w:tcPr>
          <w:p w14:paraId="04E55210" w14:textId="77777777" w:rsidR="009F3D9B" w:rsidRDefault="009F3D9B" w:rsidP="005A24E3">
            <w:pPr>
              <w:pStyle w:val="TableText"/>
              <w:spacing w:before="40" w:after="40"/>
            </w:pPr>
            <w:r>
              <w:t>2019/20</w:t>
            </w:r>
          </w:p>
        </w:tc>
        <w:tc>
          <w:tcPr>
            <w:tcW w:w="3260" w:type="dxa"/>
          </w:tcPr>
          <w:p w14:paraId="6C89F1E6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0311E657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614E4C22" w14:textId="77777777" w:rsidTr="005A24E3">
        <w:tc>
          <w:tcPr>
            <w:tcW w:w="2263" w:type="dxa"/>
          </w:tcPr>
          <w:p w14:paraId="7F927374" w14:textId="77777777" w:rsidR="009F3D9B" w:rsidRDefault="009F3D9B" w:rsidP="005A24E3">
            <w:pPr>
              <w:pStyle w:val="TableText"/>
              <w:spacing w:before="40" w:after="40"/>
            </w:pPr>
            <w:r>
              <w:t>2020/21</w:t>
            </w:r>
          </w:p>
        </w:tc>
        <w:tc>
          <w:tcPr>
            <w:tcW w:w="3260" w:type="dxa"/>
          </w:tcPr>
          <w:p w14:paraId="306431F6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0EDD77EC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3D09696A" w14:textId="77777777" w:rsidTr="005A24E3">
        <w:tc>
          <w:tcPr>
            <w:tcW w:w="2263" w:type="dxa"/>
          </w:tcPr>
          <w:p w14:paraId="13CBA56C" w14:textId="77777777" w:rsidR="009F3D9B" w:rsidRDefault="009F3D9B" w:rsidP="005A24E3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3260" w:type="dxa"/>
          </w:tcPr>
          <w:p w14:paraId="0695D763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3D749874" w14:textId="77777777" w:rsidR="009F3D9B" w:rsidRDefault="009F3D9B" w:rsidP="005A24E3">
            <w:pPr>
              <w:pStyle w:val="TableText"/>
              <w:spacing w:before="40" w:after="40"/>
            </w:pPr>
          </w:p>
        </w:tc>
      </w:tr>
      <w:tr w:rsidR="009F3D9B" w14:paraId="20FF5CAA" w14:textId="77777777" w:rsidTr="005A24E3">
        <w:tc>
          <w:tcPr>
            <w:tcW w:w="2263" w:type="dxa"/>
          </w:tcPr>
          <w:p w14:paraId="2D1DE818" w14:textId="77777777" w:rsidR="009F3D9B" w:rsidRDefault="009F3D9B" w:rsidP="005A24E3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3260" w:type="dxa"/>
          </w:tcPr>
          <w:p w14:paraId="6F5D995D" w14:textId="77777777" w:rsidR="009F3D9B" w:rsidRDefault="009F3D9B" w:rsidP="005A24E3">
            <w:pPr>
              <w:pStyle w:val="TableText"/>
              <w:spacing w:before="40" w:after="40"/>
            </w:pPr>
          </w:p>
        </w:tc>
        <w:tc>
          <w:tcPr>
            <w:tcW w:w="3119" w:type="dxa"/>
          </w:tcPr>
          <w:p w14:paraId="74D16AE9" w14:textId="77777777" w:rsidR="009F3D9B" w:rsidRDefault="009F3D9B" w:rsidP="005A24E3">
            <w:pPr>
              <w:pStyle w:val="TableText"/>
              <w:spacing w:before="40" w:after="40"/>
            </w:pPr>
          </w:p>
        </w:tc>
      </w:tr>
    </w:tbl>
    <w:p w14:paraId="01783777" w14:textId="15107B64" w:rsidR="007524FC" w:rsidRDefault="007524FC" w:rsidP="00F71218">
      <w:pPr>
        <w:pStyle w:val="Heading2"/>
      </w:pPr>
      <w:r>
        <w:t>Self-Build Register</w:t>
      </w:r>
    </w:p>
    <w:p w14:paraId="7BF48AAC" w14:textId="04B7D78A" w:rsidR="007524FC" w:rsidRDefault="007524FC" w:rsidP="00E24587">
      <w:pPr>
        <w:pStyle w:val="ListParagraph"/>
      </w:pPr>
      <w:r>
        <w:t xml:space="preserve">Please provide the number of </w:t>
      </w:r>
      <w:r w:rsidRPr="007524FC">
        <w:rPr>
          <w:b/>
          <w:bCs/>
        </w:rPr>
        <w:t>net</w:t>
      </w:r>
      <w:r>
        <w:t xml:space="preserve"> </w:t>
      </w:r>
      <w:r w:rsidR="009B3B19">
        <w:t>Self-Build homes completed</w:t>
      </w:r>
      <w:r>
        <w:t xml:space="preserve"> within </w:t>
      </w:r>
      <w:r w:rsidR="009F3D9B">
        <w:t>Wokingham</w:t>
      </w:r>
      <w:r>
        <w:t xml:space="preserve"> Borough </w:t>
      </w:r>
      <w:r w:rsidRPr="00673875">
        <w:t xml:space="preserve">Council </w:t>
      </w:r>
      <w:r w:rsidR="009B3B19">
        <w:t>a</w:t>
      </w:r>
      <w:r w:rsidRPr="00673875">
        <w:t>rea</w:t>
      </w:r>
      <w:r>
        <w:t>, per annum, between the period 201</w:t>
      </w:r>
      <w:r w:rsidR="009B3B19">
        <w:t>5</w:t>
      </w:r>
      <w:r>
        <w:t>/1</w:t>
      </w:r>
      <w:r w:rsidR="009B3B19">
        <w:t>6</w:t>
      </w:r>
      <w:r>
        <w:t xml:space="preserve"> to 2022/23: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7524FC" w14:paraId="077EE507" w14:textId="77777777" w:rsidTr="009B3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679D90DE" w14:textId="77777777" w:rsidR="007524FC" w:rsidRDefault="007524FC" w:rsidP="00FE01F6">
            <w:pPr>
              <w:pStyle w:val="TablerHeader"/>
              <w:spacing w:before="40" w:after="40"/>
            </w:pPr>
            <w:r>
              <w:t>Monitoring Period</w:t>
            </w:r>
          </w:p>
          <w:p w14:paraId="6F78DC66" w14:textId="6C13C80E" w:rsidR="004D06DF" w:rsidRDefault="004D06DF" w:rsidP="00FE01F6">
            <w:pPr>
              <w:pStyle w:val="TablerHeader"/>
              <w:spacing w:before="40" w:after="40"/>
            </w:pPr>
            <w:r>
              <w:t>(1</w:t>
            </w:r>
            <w:r w:rsidRPr="004D06DF">
              <w:rPr>
                <w:vertAlign w:val="superscript"/>
              </w:rPr>
              <w:t>st</w:t>
            </w:r>
            <w:r>
              <w:t xml:space="preserve"> April – 31</w:t>
            </w:r>
            <w:r w:rsidRPr="004D06DF">
              <w:rPr>
                <w:vertAlign w:val="superscript"/>
              </w:rPr>
              <w:t>st</w:t>
            </w:r>
            <w:r>
              <w:t xml:space="preserve"> March)</w:t>
            </w:r>
          </w:p>
        </w:tc>
        <w:tc>
          <w:tcPr>
            <w:tcW w:w="4318" w:type="dxa"/>
          </w:tcPr>
          <w:p w14:paraId="0AAC1A70" w14:textId="39AC0477" w:rsidR="007524FC" w:rsidRDefault="007524FC" w:rsidP="00FE01F6">
            <w:pPr>
              <w:pStyle w:val="TablerHeader"/>
              <w:spacing w:before="40" w:after="40"/>
            </w:pPr>
            <w:r>
              <w:t xml:space="preserve">Number of </w:t>
            </w:r>
            <w:r w:rsidR="009B3B19">
              <w:t xml:space="preserve">Self-Build </w:t>
            </w:r>
            <w:r>
              <w:t>Homes Completed (net)</w:t>
            </w:r>
          </w:p>
        </w:tc>
      </w:tr>
      <w:tr w:rsidR="007524FC" w14:paraId="62C8F9FC" w14:textId="77777777" w:rsidTr="009B3B19">
        <w:tc>
          <w:tcPr>
            <w:tcW w:w="4317" w:type="dxa"/>
          </w:tcPr>
          <w:p w14:paraId="50F3E303" w14:textId="77777777" w:rsidR="007524FC" w:rsidRDefault="007524FC" w:rsidP="00FE01F6">
            <w:pPr>
              <w:pStyle w:val="TableText"/>
              <w:spacing w:before="40" w:after="40"/>
            </w:pPr>
            <w:r>
              <w:t>2015/16</w:t>
            </w:r>
          </w:p>
        </w:tc>
        <w:tc>
          <w:tcPr>
            <w:tcW w:w="4318" w:type="dxa"/>
          </w:tcPr>
          <w:p w14:paraId="3758BFF5" w14:textId="6501484D" w:rsidR="007524FC" w:rsidRDefault="00D54FC3" w:rsidP="00FE01F6">
            <w:pPr>
              <w:pStyle w:val="TableText"/>
              <w:spacing w:before="40" w:after="40"/>
            </w:pPr>
            <w:r>
              <w:t>0</w:t>
            </w:r>
          </w:p>
        </w:tc>
      </w:tr>
      <w:tr w:rsidR="007524FC" w14:paraId="6C146F72" w14:textId="77777777" w:rsidTr="009B3B19">
        <w:tc>
          <w:tcPr>
            <w:tcW w:w="4317" w:type="dxa"/>
          </w:tcPr>
          <w:p w14:paraId="532B2C89" w14:textId="77777777" w:rsidR="007524FC" w:rsidRDefault="007524FC" w:rsidP="00FE01F6">
            <w:pPr>
              <w:pStyle w:val="TableText"/>
              <w:spacing w:before="40" w:after="40"/>
            </w:pPr>
            <w:r>
              <w:t>2016/17</w:t>
            </w:r>
          </w:p>
        </w:tc>
        <w:tc>
          <w:tcPr>
            <w:tcW w:w="4318" w:type="dxa"/>
          </w:tcPr>
          <w:p w14:paraId="3A586481" w14:textId="7B85B9B8" w:rsidR="007524FC" w:rsidRDefault="00D43E75" w:rsidP="00FE01F6">
            <w:pPr>
              <w:pStyle w:val="TableText"/>
              <w:spacing w:before="40" w:after="40"/>
            </w:pPr>
            <w:r>
              <w:t>6</w:t>
            </w:r>
          </w:p>
        </w:tc>
      </w:tr>
      <w:tr w:rsidR="007524FC" w14:paraId="5372C4E0" w14:textId="77777777" w:rsidTr="009B3B19">
        <w:tc>
          <w:tcPr>
            <w:tcW w:w="4317" w:type="dxa"/>
          </w:tcPr>
          <w:p w14:paraId="6704464C" w14:textId="77777777" w:rsidR="007524FC" w:rsidRDefault="007524FC" w:rsidP="00FE01F6">
            <w:pPr>
              <w:pStyle w:val="TableText"/>
              <w:spacing w:before="40" w:after="40"/>
            </w:pPr>
            <w:r>
              <w:t>2017/18</w:t>
            </w:r>
          </w:p>
        </w:tc>
        <w:tc>
          <w:tcPr>
            <w:tcW w:w="4318" w:type="dxa"/>
          </w:tcPr>
          <w:p w14:paraId="2A09C261" w14:textId="1DD31CA2" w:rsidR="007524FC" w:rsidRDefault="00920C1E" w:rsidP="00FE01F6">
            <w:pPr>
              <w:pStyle w:val="TableText"/>
              <w:spacing w:before="40" w:after="40"/>
            </w:pPr>
            <w:r>
              <w:t>4</w:t>
            </w:r>
          </w:p>
        </w:tc>
      </w:tr>
      <w:tr w:rsidR="007524FC" w14:paraId="3255FBA6" w14:textId="77777777" w:rsidTr="009B3B19">
        <w:tc>
          <w:tcPr>
            <w:tcW w:w="4317" w:type="dxa"/>
          </w:tcPr>
          <w:p w14:paraId="74F7A3B5" w14:textId="77777777" w:rsidR="007524FC" w:rsidRDefault="007524FC" w:rsidP="00FE01F6">
            <w:pPr>
              <w:pStyle w:val="TableText"/>
              <w:spacing w:before="40" w:after="40"/>
            </w:pPr>
            <w:r>
              <w:t>2018/19</w:t>
            </w:r>
          </w:p>
        </w:tc>
        <w:tc>
          <w:tcPr>
            <w:tcW w:w="4318" w:type="dxa"/>
          </w:tcPr>
          <w:p w14:paraId="5B504AE4" w14:textId="78264221" w:rsidR="007524FC" w:rsidRDefault="00ED6DCF" w:rsidP="00FE01F6">
            <w:pPr>
              <w:pStyle w:val="TableText"/>
              <w:spacing w:before="40" w:after="40"/>
            </w:pPr>
            <w:r>
              <w:t>16</w:t>
            </w:r>
          </w:p>
        </w:tc>
      </w:tr>
      <w:tr w:rsidR="007524FC" w14:paraId="2C790DB7" w14:textId="77777777" w:rsidTr="009B3B19">
        <w:tc>
          <w:tcPr>
            <w:tcW w:w="4317" w:type="dxa"/>
          </w:tcPr>
          <w:p w14:paraId="27A3DB95" w14:textId="77777777" w:rsidR="007524FC" w:rsidRDefault="007524FC" w:rsidP="00FE01F6">
            <w:pPr>
              <w:pStyle w:val="TableText"/>
              <w:spacing w:before="40" w:after="40"/>
            </w:pPr>
            <w:r>
              <w:t>2019/20</w:t>
            </w:r>
          </w:p>
        </w:tc>
        <w:tc>
          <w:tcPr>
            <w:tcW w:w="4318" w:type="dxa"/>
          </w:tcPr>
          <w:p w14:paraId="542BB985" w14:textId="5847AF65" w:rsidR="007524FC" w:rsidRDefault="00B21F69" w:rsidP="00FE01F6">
            <w:pPr>
              <w:pStyle w:val="TableText"/>
              <w:spacing w:before="40" w:after="40"/>
            </w:pPr>
            <w:r>
              <w:t>15</w:t>
            </w:r>
          </w:p>
        </w:tc>
      </w:tr>
      <w:tr w:rsidR="007524FC" w14:paraId="1B2AAA32" w14:textId="77777777" w:rsidTr="009B3B19">
        <w:tc>
          <w:tcPr>
            <w:tcW w:w="4317" w:type="dxa"/>
          </w:tcPr>
          <w:p w14:paraId="3B0FFC9F" w14:textId="77777777" w:rsidR="007524FC" w:rsidRDefault="007524FC" w:rsidP="00FE01F6">
            <w:pPr>
              <w:pStyle w:val="TableText"/>
              <w:spacing w:before="40" w:after="40"/>
            </w:pPr>
            <w:r>
              <w:t>2020/21</w:t>
            </w:r>
          </w:p>
        </w:tc>
        <w:tc>
          <w:tcPr>
            <w:tcW w:w="4318" w:type="dxa"/>
          </w:tcPr>
          <w:p w14:paraId="6F5B431D" w14:textId="32D4D321" w:rsidR="007524FC" w:rsidRDefault="006A1D37" w:rsidP="00FE01F6">
            <w:pPr>
              <w:pStyle w:val="TableText"/>
              <w:spacing w:before="40" w:after="40"/>
            </w:pPr>
            <w:r>
              <w:t>13</w:t>
            </w:r>
          </w:p>
        </w:tc>
      </w:tr>
      <w:tr w:rsidR="007524FC" w14:paraId="664C8D2D" w14:textId="77777777" w:rsidTr="009B3B19">
        <w:tc>
          <w:tcPr>
            <w:tcW w:w="4317" w:type="dxa"/>
          </w:tcPr>
          <w:p w14:paraId="4ED000FA" w14:textId="77777777" w:rsidR="007524FC" w:rsidRDefault="007524FC" w:rsidP="00FE01F6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4318" w:type="dxa"/>
          </w:tcPr>
          <w:p w14:paraId="1CC2553C" w14:textId="1E5DE859" w:rsidR="007524FC" w:rsidRDefault="00F96D98" w:rsidP="00FE01F6">
            <w:pPr>
              <w:pStyle w:val="TableText"/>
              <w:spacing w:before="40" w:after="40"/>
            </w:pPr>
            <w:r>
              <w:t>18</w:t>
            </w:r>
          </w:p>
        </w:tc>
      </w:tr>
      <w:tr w:rsidR="007524FC" w14:paraId="1F5F792E" w14:textId="77777777" w:rsidTr="009B3B19">
        <w:tc>
          <w:tcPr>
            <w:tcW w:w="4317" w:type="dxa"/>
          </w:tcPr>
          <w:p w14:paraId="21D0E1E6" w14:textId="77777777" w:rsidR="007524FC" w:rsidRDefault="007524FC" w:rsidP="00FE01F6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4318" w:type="dxa"/>
          </w:tcPr>
          <w:p w14:paraId="6576F345" w14:textId="242C4D5E" w:rsidR="007524FC" w:rsidRDefault="002D03C8" w:rsidP="00FE01F6">
            <w:pPr>
              <w:pStyle w:val="TableText"/>
              <w:spacing w:before="40" w:after="40"/>
            </w:pPr>
            <w:r>
              <w:t>13</w:t>
            </w:r>
          </w:p>
        </w:tc>
      </w:tr>
    </w:tbl>
    <w:p w14:paraId="498DFA51" w14:textId="0605371C" w:rsidR="009B3B19" w:rsidRDefault="009B3B19" w:rsidP="00E24587">
      <w:pPr>
        <w:pStyle w:val="ListParagraph"/>
      </w:pPr>
      <w:r>
        <w:lastRenderedPageBreak/>
        <w:t xml:space="preserve">Please provide the number of </w:t>
      </w:r>
      <w:r w:rsidR="00910BBD">
        <w:t>individuals</w:t>
      </w:r>
      <w:r>
        <w:t xml:space="preserve"> </w:t>
      </w:r>
      <w:r w:rsidR="00127E4E">
        <w:t xml:space="preserve">registered on </w:t>
      </w:r>
      <w:r w:rsidR="00B93C14">
        <w:t>Wokingham</w:t>
      </w:r>
      <w:r>
        <w:t xml:space="preserve"> Borough </w:t>
      </w:r>
      <w:r w:rsidRPr="00673875">
        <w:t>Counci</w:t>
      </w:r>
      <w:r w:rsidR="00127E4E">
        <w:t>l’s Self-Build Register</w:t>
      </w:r>
      <w:r>
        <w:t>, per annum, between the period 2015/16 to 2022/23: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9B3B19" w14:paraId="551803E2" w14:textId="77777777" w:rsidTr="00B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6E23932F" w14:textId="5596CCFE" w:rsidR="009B3B19" w:rsidRDefault="0086485F" w:rsidP="00FE01F6">
            <w:pPr>
              <w:pStyle w:val="TablerHeader"/>
              <w:spacing w:before="40" w:after="40"/>
            </w:pPr>
            <w:r>
              <w:t>Base Period</w:t>
            </w:r>
          </w:p>
        </w:tc>
        <w:tc>
          <w:tcPr>
            <w:tcW w:w="4318" w:type="dxa"/>
          </w:tcPr>
          <w:p w14:paraId="65D26FCD" w14:textId="0EB29D04" w:rsidR="009B3B19" w:rsidRDefault="009B3B19" w:rsidP="00FE01F6">
            <w:pPr>
              <w:pStyle w:val="TablerHeader"/>
              <w:spacing w:before="40" w:after="40"/>
            </w:pPr>
            <w:r>
              <w:t xml:space="preserve">Number of </w:t>
            </w:r>
            <w:r w:rsidR="00E01A8D">
              <w:t>net additional individuals registered to Self-Build register</w:t>
            </w:r>
            <w:r>
              <w:t xml:space="preserve"> (net)</w:t>
            </w:r>
          </w:p>
        </w:tc>
      </w:tr>
      <w:tr w:rsidR="009B3B19" w14:paraId="2D5B08E5" w14:textId="77777777" w:rsidTr="00B93C14">
        <w:tc>
          <w:tcPr>
            <w:tcW w:w="4317" w:type="dxa"/>
          </w:tcPr>
          <w:p w14:paraId="1559CAF9" w14:textId="33E4FF7E" w:rsidR="009B3B19" w:rsidRDefault="00905866" w:rsidP="00FE01F6">
            <w:pPr>
              <w:pStyle w:val="TableText"/>
              <w:spacing w:before="40" w:after="40"/>
            </w:pPr>
            <w:r>
              <w:t>1 (</w:t>
            </w:r>
            <w:r w:rsidR="00A2231C">
              <w:t>01/04/2016</w:t>
            </w:r>
            <w:r>
              <w:t>* – 30/10/2016)</w:t>
            </w:r>
          </w:p>
        </w:tc>
        <w:tc>
          <w:tcPr>
            <w:tcW w:w="4318" w:type="dxa"/>
          </w:tcPr>
          <w:p w14:paraId="30CC6C14" w14:textId="2B5B71CD" w:rsidR="009B3B19" w:rsidRDefault="000A1C09" w:rsidP="00FE01F6">
            <w:pPr>
              <w:pStyle w:val="TableText"/>
              <w:spacing w:before="40" w:after="40"/>
            </w:pPr>
            <w:r>
              <w:t>63</w:t>
            </w:r>
          </w:p>
        </w:tc>
      </w:tr>
      <w:tr w:rsidR="009B3B19" w14:paraId="711BAC13" w14:textId="77777777" w:rsidTr="00B93C14">
        <w:tc>
          <w:tcPr>
            <w:tcW w:w="4317" w:type="dxa"/>
          </w:tcPr>
          <w:p w14:paraId="1870F390" w14:textId="4F35A65B" w:rsidR="009B3B19" w:rsidRDefault="0086485F" w:rsidP="00FE01F6">
            <w:pPr>
              <w:pStyle w:val="TableText"/>
              <w:spacing w:before="40" w:after="40"/>
            </w:pPr>
            <w:r>
              <w:t>2</w:t>
            </w:r>
            <w:r w:rsidR="00AE3CA4">
              <w:t xml:space="preserve"> (31/10/2016 – 30/10/2017)</w:t>
            </w:r>
          </w:p>
        </w:tc>
        <w:tc>
          <w:tcPr>
            <w:tcW w:w="4318" w:type="dxa"/>
          </w:tcPr>
          <w:p w14:paraId="403CA1E5" w14:textId="72CAB2F1" w:rsidR="009B3B19" w:rsidRDefault="000A1C09" w:rsidP="00FE01F6">
            <w:pPr>
              <w:pStyle w:val="TableText"/>
              <w:spacing w:before="40" w:after="40"/>
            </w:pPr>
            <w:r>
              <w:t>106</w:t>
            </w:r>
          </w:p>
        </w:tc>
      </w:tr>
      <w:tr w:rsidR="009B3B19" w14:paraId="37AEAEB5" w14:textId="77777777" w:rsidTr="00B93C14">
        <w:tc>
          <w:tcPr>
            <w:tcW w:w="4317" w:type="dxa"/>
          </w:tcPr>
          <w:p w14:paraId="4DA54598" w14:textId="327BA75A" w:rsidR="009B3B19" w:rsidRDefault="0086485F" w:rsidP="00FE01F6">
            <w:pPr>
              <w:pStyle w:val="TableText"/>
              <w:spacing w:before="40" w:after="40"/>
            </w:pPr>
            <w:r>
              <w:t>3</w:t>
            </w:r>
            <w:r w:rsidR="00AE3CA4">
              <w:t xml:space="preserve"> (31/10/2017 – 30/10/2018)</w:t>
            </w:r>
          </w:p>
        </w:tc>
        <w:tc>
          <w:tcPr>
            <w:tcW w:w="4318" w:type="dxa"/>
          </w:tcPr>
          <w:p w14:paraId="586BB940" w14:textId="59833895" w:rsidR="009B3B19" w:rsidRDefault="000A1C09" w:rsidP="00FE01F6">
            <w:pPr>
              <w:pStyle w:val="TableText"/>
              <w:spacing w:before="40" w:after="40"/>
            </w:pPr>
            <w:r>
              <w:t>10</w:t>
            </w:r>
          </w:p>
        </w:tc>
      </w:tr>
      <w:tr w:rsidR="009B3B19" w14:paraId="5295795E" w14:textId="77777777" w:rsidTr="00B93C14">
        <w:tc>
          <w:tcPr>
            <w:tcW w:w="4317" w:type="dxa"/>
          </w:tcPr>
          <w:p w14:paraId="43712328" w14:textId="0140AD82" w:rsidR="009B3B19" w:rsidRDefault="0086485F" w:rsidP="00FE01F6">
            <w:pPr>
              <w:pStyle w:val="TableText"/>
              <w:spacing w:before="40" w:after="40"/>
            </w:pPr>
            <w:r>
              <w:t>4</w:t>
            </w:r>
            <w:r w:rsidR="00AE3CA4">
              <w:t xml:space="preserve"> (31/10/2018 – 30/10/2019)</w:t>
            </w:r>
          </w:p>
        </w:tc>
        <w:tc>
          <w:tcPr>
            <w:tcW w:w="4318" w:type="dxa"/>
          </w:tcPr>
          <w:p w14:paraId="665E815B" w14:textId="19BE9BFD" w:rsidR="009B3B19" w:rsidRDefault="000A1C09" w:rsidP="00FE01F6">
            <w:pPr>
              <w:pStyle w:val="TableText"/>
              <w:spacing w:before="40" w:after="40"/>
            </w:pPr>
            <w:r>
              <w:t>18</w:t>
            </w:r>
          </w:p>
        </w:tc>
      </w:tr>
      <w:tr w:rsidR="009B3B19" w14:paraId="6B194240" w14:textId="77777777" w:rsidTr="00B93C14">
        <w:tc>
          <w:tcPr>
            <w:tcW w:w="4317" w:type="dxa"/>
          </w:tcPr>
          <w:p w14:paraId="4B5DE7E9" w14:textId="0D667C76" w:rsidR="009B3B19" w:rsidRDefault="0086485F" w:rsidP="00FE01F6">
            <w:pPr>
              <w:pStyle w:val="TableText"/>
              <w:spacing w:before="40" w:after="40"/>
            </w:pPr>
            <w:r>
              <w:t>5</w:t>
            </w:r>
            <w:r w:rsidR="00AE3CA4">
              <w:t xml:space="preserve"> (31/10/2019 – 30/10/2020)</w:t>
            </w:r>
          </w:p>
        </w:tc>
        <w:tc>
          <w:tcPr>
            <w:tcW w:w="4318" w:type="dxa"/>
          </w:tcPr>
          <w:p w14:paraId="6C96AA89" w14:textId="14E8F7DF" w:rsidR="009B3B19" w:rsidRDefault="000A1C09" w:rsidP="00FE01F6">
            <w:pPr>
              <w:pStyle w:val="TableText"/>
              <w:spacing w:before="40" w:after="40"/>
            </w:pPr>
            <w:r>
              <w:t>15</w:t>
            </w:r>
          </w:p>
        </w:tc>
      </w:tr>
      <w:tr w:rsidR="009B3B19" w14:paraId="7FFFD072" w14:textId="77777777" w:rsidTr="00B93C14">
        <w:tc>
          <w:tcPr>
            <w:tcW w:w="4317" w:type="dxa"/>
          </w:tcPr>
          <w:p w14:paraId="430F9473" w14:textId="2ACE466A" w:rsidR="009B3B19" w:rsidRDefault="0086485F" w:rsidP="00FE01F6">
            <w:pPr>
              <w:pStyle w:val="TableText"/>
              <w:spacing w:before="40" w:after="40"/>
            </w:pPr>
            <w:r>
              <w:t>6</w:t>
            </w:r>
            <w:r w:rsidR="00AE3CA4">
              <w:t xml:space="preserve"> (31/10/2020 – 30/10/2021)</w:t>
            </w:r>
          </w:p>
        </w:tc>
        <w:tc>
          <w:tcPr>
            <w:tcW w:w="4318" w:type="dxa"/>
          </w:tcPr>
          <w:p w14:paraId="47BEDBB7" w14:textId="06D2B3FD" w:rsidR="009B3B19" w:rsidRDefault="000A1C09" w:rsidP="00FE01F6">
            <w:pPr>
              <w:pStyle w:val="TableText"/>
              <w:spacing w:before="40" w:after="40"/>
            </w:pPr>
            <w:r>
              <w:t>39</w:t>
            </w:r>
          </w:p>
        </w:tc>
      </w:tr>
      <w:tr w:rsidR="009B3B19" w14:paraId="090CF8E5" w14:textId="77777777" w:rsidTr="00B93C14">
        <w:tc>
          <w:tcPr>
            <w:tcW w:w="4317" w:type="dxa"/>
          </w:tcPr>
          <w:p w14:paraId="13ECA4DF" w14:textId="5D7904C9" w:rsidR="009B3B19" w:rsidRDefault="0086485F" w:rsidP="00FE01F6">
            <w:pPr>
              <w:pStyle w:val="TableText"/>
              <w:spacing w:before="40" w:after="40"/>
            </w:pPr>
            <w:r>
              <w:t>7 (31/10/</w:t>
            </w:r>
            <w:r w:rsidR="00AE3CA4">
              <w:t>2021 – 30/10/2022)</w:t>
            </w:r>
          </w:p>
        </w:tc>
        <w:tc>
          <w:tcPr>
            <w:tcW w:w="4318" w:type="dxa"/>
          </w:tcPr>
          <w:p w14:paraId="787DB16F" w14:textId="77FD4924" w:rsidR="009B3B19" w:rsidRDefault="000A1C09" w:rsidP="00FE01F6">
            <w:pPr>
              <w:pStyle w:val="TableText"/>
              <w:spacing w:before="40" w:after="40"/>
            </w:pPr>
            <w:r>
              <w:t>64</w:t>
            </w:r>
          </w:p>
        </w:tc>
      </w:tr>
    </w:tbl>
    <w:p w14:paraId="14B6809A" w14:textId="1828CAE4" w:rsidR="007524FC" w:rsidRDefault="00D57D59" w:rsidP="00D57D59">
      <w:pPr>
        <w:ind w:left="567"/>
      </w:pPr>
      <w:r>
        <w:t>*</w:t>
      </w:r>
      <w:r w:rsidR="00905866">
        <w:t>Please reflect</w:t>
      </w:r>
      <w:r>
        <w:t xml:space="preserve"> the date on which the Council</w:t>
      </w:r>
      <w:r w:rsidR="00112840">
        <w:t xml:space="preserve"> first established the Self-Build Register.</w:t>
      </w:r>
    </w:p>
    <w:p w14:paraId="7298D6E0" w14:textId="3A1CEFC9" w:rsidR="00365C7F" w:rsidRDefault="00365C7F" w:rsidP="00365C7F">
      <w:pPr>
        <w:pStyle w:val="ListParagraph"/>
      </w:pPr>
      <w:r>
        <w:t>Please provide the</w:t>
      </w:r>
      <w:r w:rsidR="00EC2321">
        <w:t xml:space="preserve"> </w:t>
      </w:r>
      <w:r w:rsidR="00EC2321" w:rsidRPr="007524FC">
        <w:rPr>
          <w:b/>
          <w:bCs/>
        </w:rPr>
        <w:t>net</w:t>
      </w:r>
      <w:r>
        <w:t xml:space="preserve"> number of </w:t>
      </w:r>
      <w:r w:rsidR="006D501A">
        <w:t>Self Build plots granted permission in</w:t>
      </w:r>
      <w:r>
        <w:t xml:space="preserve"> Wokingham Borough, per annum, between the period 2015/16 to 2022/23: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365C7F" w14:paraId="5E1B331A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6C78320E" w14:textId="77777777" w:rsidR="00365C7F" w:rsidRDefault="00365C7F" w:rsidP="005A24E3">
            <w:pPr>
              <w:pStyle w:val="TablerHeader"/>
              <w:spacing w:before="40" w:after="40"/>
            </w:pPr>
            <w:r>
              <w:t>Base Period</w:t>
            </w:r>
          </w:p>
        </w:tc>
        <w:tc>
          <w:tcPr>
            <w:tcW w:w="4318" w:type="dxa"/>
          </w:tcPr>
          <w:p w14:paraId="5A252577" w14:textId="4F060294" w:rsidR="00365C7F" w:rsidRDefault="00365C7F" w:rsidP="005A24E3">
            <w:pPr>
              <w:pStyle w:val="TablerHeader"/>
              <w:spacing w:before="40" w:after="40"/>
            </w:pPr>
            <w:r>
              <w:t xml:space="preserve">Number of net </w:t>
            </w:r>
            <w:r w:rsidR="00475D1B">
              <w:t xml:space="preserve">Self-Build Plots </w:t>
            </w:r>
            <w:r w:rsidR="00311853">
              <w:t xml:space="preserve">Granted Permission </w:t>
            </w:r>
            <w:r>
              <w:t>(net)</w:t>
            </w:r>
          </w:p>
        </w:tc>
      </w:tr>
      <w:tr w:rsidR="00365C7F" w14:paraId="6A507F74" w14:textId="77777777" w:rsidTr="005A24E3">
        <w:tc>
          <w:tcPr>
            <w:tcW w:w="4317" w:type="dxa"/>
          </w:tcPr>
          <w:p w14:paraId="5484435C" w14:textId="4326EC5A" w:rsidR="00365C7F" w:rsidRDefault="00365C7F" w:rsidP="005A24E3">
            <w:pPr>
              <w:pStyle w:val="TableText"/>
              <w:spacing w:before="40" w:after="40"/>
            </w:pPr>
            <w:r>
              <w:t>1 (</w:t>
            </w:r>
            <w:r w:rsidR="006F24AC">
              <w:t>01/04/2016</w:t>
            </w:r>
            <w:r>
              <w:t>* – 30/10/2016)</w:t>
            </w:r>
          </w:p>
        </w:tc>
        <w:tc>
          <w:tcPr>
            <w:tcW w:w="4318" w:type="dxa"/>
          </w:tcPr>
          <w:p w14:paraId="7119153B" w14:textId="751D9804" w:rsidR="00365C7F" w:rsidRDefault="006D03B9" w:rsidP="005A24E3">
            <w:pPr>
              <w:pStyle w:val="TableText"/>
              <w:spacing w:before="40" w:after="40"/>
            </w:pPr>
            <w:r>
              <w:t>19</w:t>
            </w:r>
          </w:p>
        </w:tc>
      </w:tr>
      <w:tr w:rsidR="00365C7F" w14:paraId="63054504" w14:textId="77777777" w:rsidTr="005A24E3">
        <w:tc>
          <w:tcPr>
            <w:tcW w:w="4317" w:type="dxa"/>
          </w:tcPr>
          <w:p w14:paraId="2D366B45" w14:textId="77777777" w:rsidR="00365C7F" w:rsidRDefault="00365C7F" w:rsidP="005A24E3">
            <w:pPr>
              <w:pStyle w:val="TableText"/>
              <w:spacing w:before="40" w:after="40"/>
            </w:pPr>
            <w:r>
              <w:t>2 (31/10/2016 – 30/10/2017)</w:t>
            </w:r>
          </w:p>
        </w:tc>
        <w:tc>
          <w:tcPr>
            <w:tcW w:w="4318" w:type="dxa"/>
          </w:tcPr>
          <w:p w14:paraId="1BBDFFA6" w14:textId="26558D68" w:rsidR="00365C7F" w:rsidRDefault="006D03B9" w:rsidP="005A24E3">
            <w:pPr>
              <w:pStyle w:val="TableText"/>
              <w:spacing w:before="40" w:after="40"/>
            </w:pPr>
            <w:r>
              <w:t>52</w:t>
            </w:r>
          </w:p>
        </w:tc>
      </w:tr>
      <w:tr w:rsidR="00365C7F" w14:paraId="518F1408" w14:textId="77777777" w:rsidTr="005A24E3">
        <w:tc>
          <w:tcPr>
            <w:tcW w:w="4317" w:type="dxa"/>
          </w:tcPr>
          <w:p w14:paraId="5C358FC1" w14:textId="77777777" w:rsidR="00365C7F" w:rsidRDefault="00365C7F" w:rsidP="005A24E3">
            <w:pPr>
              <w:pStyle w:val="TableText"/>
              <w:spacing w:before="40" w:after="40"/>
            </w:pPr>
            <w:r>
              <w:t>3 (31/10/2017 – 30/10/2018)</w:t>
            </w:r>
          </w:p>
        </w:tc>
        <w:tc>
          <w:tcPr>
            <w:tcW w:w="4318" w:type="dxa"/>
          </w:tcPr>
          <w:p w14:paraId="0DD8CF22" w14:textId="1D0A890E" w:rsidR="00365C7F" w:rsidRDefault="006D03B9" w:rsidP="005A24E3">
            <w:pPr>
              <w:pStyle w:val="TableText"/>
              <w:spacing w:before="40" w:after="40"/>
            </w:pPr>
            <w:r>
              <w:t>87</w:t>
            </w:r>
          </w:p>
        </w:tc>
      </w:tr>
      <w:tr w:rsidR="00365C7F" w14:paraId="43267F20" w14:textId="77777777" w:rsidTr="005A24E3">
        <w:tc>
          <w:tcPr>
            <w:tcW w:w="4317" w:type="dxa"/>
          </w:tcPr>
          <w:p w14:paraId="79005816" w14:textId="77777777" w:rsidR="00365C7F" w:rsidRDefault="00365C7F" w:rsidP="005A24E3">
            <w:pPr>
              <w:pStyle w:val="TableText"/>
              <w:spacing w:before="40" w:after="40"/>
            </w:pPr>
            <w:r>
              <w:t>4 (31/10/2018 – 30/10/2019)</w:t>
            </w:r>
          </w:p>
        </w:tc>
        <w:tc>
          <w:tcPr>
            <w:tcW w:w="4318" w:type="dxa"/>
          </w:tcPr>
          <w:p w14:paraId="1D403463" w14:textId="15F01C67" w:rsidR="00365C7F" w:rsidRDefault="006D03B9" w:rsidP="005A24E3">
            <w:pPr>
              <w:pStyle w:val="TableText"/>
              <w:spacing w:before="40" w:after="40"/>
            </w:pPr>
            <w:r>
              <w:t>123</w:t>
            </w:r>
          </w:p>
        </w:tc>
      </w:tr>
      <w:tr w:rsidR="00365C7F" w14:paraId="35EA96A9" w14:textId="77777777" w:rsidTr="005A24E3">
        <w:tc>
          <w:tcPr>
            <w:tcW w:w="4317" w:type="dxa"/>
          </w:tcPr>
          <w:p w14:paraId="36E7BB34" w14:textId="77777777" w:rsidR="00365C7F" w:rsidRDefault="00365C7F" w:rsidP="005A24E3">
            <w:pPr>
              <w:pStyle w:val="TableText"/>
              <w:spacing w:before="40" w:after="40"/>
            </w:pPr>
            <w:r>
              <w:t>5 (31/10/2019 – 30/10/2020)</w:t>
            </w:r>
          </w:p>
        </w:tc>
        <w:tc>
          <w:tcPr>
            <w:tcW w:w="4318" w:type="dxa"/>
          </w:tcPr>
          <w:p w14:paraId="730585CA" w14:textId="214F81AF" w:rsidR="00365C7F" w:rsidRDefault="006D03B9" w:rsidP="005A24E3">
            <w:pPr>
              <w:pStyle w:val="TableText"/>
              <w:spacing w:before="40" w:after="40"/>
            </w:pPr>
            <w:r>
              <w:t>162</w:t>
            </w:r>
          </w:p>
        </w:tc>
      </w:tr>
      <w:tr w:rsidR="00365C7F" w14:paraId="5255ACBB" w14:textId="77777777" w:rsidTr="005A24E3">
        <w:tc>
          <w:tcPr>
            <w:tcW w:w="4317" w:type="dxa"/>
          </w:tcPr>
          <w:p w14:paraId="03A2AA0A" w14:textId="77777777" w:rsidR="00365C7F" w:rsidRDefault="00365C7F" w:rsidP="005A24E3">
            <w:pPr>
              <w:pStyle w:val="TableText"/>
              <w:spacing w:before="40" w:after="40"/>
            </w:pPr>
            <w:r>
              <w:t>6 (31/10/2020 – 30/10/2021)</w:t>
            </w:r>
          </w:p>
        </w:tc>
        <w:tc>
          <w:tcPr>
            <w:tcW w:w="4318" w:type="dxa"/>
          </w:tcPr>
          <w:p w14:paraId="1261F08B" w14:textId="274ADBF2" w:rsidR="00365C7F" w:rsidRDefault="00D0304D" w:rsidP="005A24E3">
            <w:pPr>
              <w:pStyle w:val="TableText"/>
              <w:spacing w:before="40" w:after="40"/>
            </w:pPr>
            <w:r>
              <w:t>196</w:t>
            </w:r>
          </w:p>
        </w:tc>
      </w:tr>
      <w:tr w:rsidR="00365C7F" w14:paraId="49185D0C" w14:textId="77777777" w:rsidTr="005A24E3">
        <w:tc>
          <w:tcPr>
            <w:tcW w:w="4317" w:type="dxa"/>
          </w:tcPr>
          <w:p w14:paraId="3BD07087" w14:textId="77777777" w:rsidR="00365C7F" w:rsidRDefault="00365C7F" w:rsidP="005A24E3">
            <w:pPr>
              <w:pStyle w:val="TableText"/>
              <w:spacing w:before="40" w:after="40"/>
            </w:pPr>
            <w:r>
              <w:t>7 (31/10/2021 – 30/10/2022)</w:t>
            </w:r>
          </w:p>
        </w:tc>
        <w:tc>
          <w:tcPr>
            <w:tcW w:w="4318" w:type="dxa"/>
          </w:tcPr>
          <w:p w14:paraId="4679C8C7" w14:textId="11F1DE5E" w:rsidR="00365C7F" w:rsidRDefault="00D0304D" w:rsidP="005A24E3">
            <w:pPr>
              <w:pStyle w:val="TableText"/>
              <w:spacing w:before="40" w:after="40"/>
            </w:pPr>
            <w:r>
              <w:t>200</w:t>
            </w:r>
          </w:p>
        </w:tc>
      </w:tr>
    </w:tbl>
    <w:p w14:paraId="46B67EA2" w14:textId="477EB1AB" w:rsidR="00365C7F" w:rsidRDefault="00365C7F" w:rsidP="003920D9">
      <w:pPr>
        <w:spacing w:after="120"/>
        <w:ind w:left="567"/>
      </w:pPr>
      <w:r>
        <w:t>*Please reflect the date on which the Council first established the Self-Build Register.</w:t>
      </w:r>
    </w:p>
    <w:p w14:paraId="2FDFA46D" w14:textId="610D3062" w:rsidR="005904A9" w:rsidRDefault="005904A9" w:rsidP="003920D9">
      <w:pPr>
        <w:spacing w:after="120"/>
        <w:rPr>
          <w:b/>
          <w:bCs/>
        </w:rPr>
      </w:pPr>
      <w:r>
        <w:rPr>
          <w:b/>
          <w:bCs/>
        </w:rPr>
        <w:t>First Homes</w:t>
      </w:r>
    </w:p>
    <w:p w14:paraId="261C3156" w14:textId="59E8CD7F" w:rsidR="005904A9" w:rsidRDefault="005904A9" w:rsidP="00472291">
      <w:pPr>
        <w:pStyle w:val="ListParagraph"/>
        <w:ind w:left="567"/>
      </w:pPr>
      <w:r>
        <w:t xml:space="preserve">Please provide the number of </w:t>
      </w:r>
      <w:proofErr w:type="gramStart"/>
      <w:r w:rsidRPr="007524FC">
        <w:rPr>
          <w:b/>
          <w:bCs/>
        </w:rPr>
        <w:t>net</w:t>
      </w:r>
      <w:proofErr w:type="gramEnd"/>
      <w:r>
        <w:t xml:space="preserve"> </w:t>
      </w:r>
      <w:r w:rsidR="00521339">
        <w:t>‘First Homes’</w:t>
      </w:r>
      <w:r>
        <w:t xml:space="preserve"> completed within Wokingham Borough </w:t>
      </w:r>
      <w:r w:rsidRPr="00673875">
        <w:t xml:space="preserve">Council </w:t>
      </w:r>
      <w:r>
        <w:t>a</w:t>
      </w:r>
      <w:r w:rsidRPr="00673875">
        <w:t>rea</w:t>
      </w:r>
      <w:r>
        <w:t>, per annum, between the period 20</w:t>
      </w:r>
      <w:r w:rsidR="00521339">
        <w:t>21</w:t>
      </w:r>
      <w:r>
        <w:t>/</w:t>
      </w:r>
      <w:r w:rsidR="00521339">
        <w:t>22</w:t>
      </w:r>
      <w:r>
        <w:t xml:space="preserve"> to 2022/23: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5904A9" w14:paraId="7C89110C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229D6AB0" w14:textId="77777777" w:rsidR="005904A9" w:rsidRDefault="005904A9" w:rsidP="005A24E3">
            <w:pPr>
              <w:pStyle w:val="TablerHeader"/>
              <w:spacing w:before="40" w:after="40"/>
            </w:pPr>
            <w:r>
              <w:t>Monitoring Period</w:t>
            </w:r>
          </w:p>
          <w:p w14:paraId="0C12AF7E" w14:textId="77777777" w:rsidR="005904A9" w:rsidRDefault="005904A9" w:rsidP="005A24E3">
            <w:pPr>
              <w:pStyle w:val="TablerHeader"/>
              <w:spacing w:before="40" w:after="40"/>
            </w:pPr>
            <w:r>
              <w:t>(1</w:t>
            </w:r>
            <w:r w:rsidRPr="004D06DF">
              <w:rPr>
                <w:vertAlign w:val="superscript"/>
              </w:rPr>
              <w:t>st</w:t>
            </w:r>
            <w:r>
              <w:t xml:space="preserve"> April – 31</w:t>
            </w:r>
            <w:r w:rsidRPr="004D06DF">
              <w:rPr>
                <w:vertAlign w:val="superscript"/>
              </w:rPr>
              <w:t>st</w:t>
            </w:r>
            <w:r>
              <w:t xml:space="preserve"> March)</w:t>
            </w:r>
          </w:p>
        </w:tc>
        <w:tc>
          <w:tcPr>
            <w:tcW w:w="4318" w:type="dxa"/>
          </w:tcPr>
          <w:p w14:paraId="43E3282D" w14:textId="7CBEAC2D" w:rsidR="005904A9" w:rsidRDefault="005904A9" w:rsidP="005A24E3">
            <w:pPr>
              <w:pStyle w:val="TablerHeader"/>
              <w:spacing w:before="40" w:after="40"/>
            </w:pPr>
            <w:r>
              <w:t xml:space="preserve">Number of </w:t>
            </w:r>
            <w:r w:rsidR="00311853">
              <w:t>First</w:t>
            </w:r>
            <w:r>
              <w:t xml:space="preserve"> Homes Completed (net)</w:t>
            </w:r>
          </w:p>
        </w:tc>
      </w:tr>
      <w:tr w:rsidR="005904A9" w14:paraId="57D5DC59" w14:textId="77777777" w:rsidTr="005A24E3">
        <w:tc>
          <w:tcPr>
            <w:tcW w:w="4317" w:type="dxa"/>
          </w:tcPr>
          <w:p w14:paraId="45F22562" w14:textId="77777777" w:rsidR="005904A9" w:rsidRDefault="005904A9" w:rsidP="005A24E3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4318" w:type="dxa"/>
          </w:tcPr>
          <w:p w14:paraId="75910766" w14:textId="0DC9148A" w:rsidR="005904A9" w:rsidRDefault="006D7F2A" w:rsidP="005A24E3">
            <w:pPr>
              <w:pStyle w:val="TableText"/>
              <w:spacing w:before="40" w:after="40"/>
            </w:pPr>
            <w:r>
              <w:t>0</w:t>
            </w:r>
          </w:p>
        </w:tc>
      </w:tr>
      <w:tr w:rsidR="005904A9" w14:paraId="780C30AD" w14:textId="77777777" w:rsidTr="005A24E3">
        <w:tc>
          <w:tcPr>
            <w:tcW w:w="4317" w:type="dxa"/>
          </w:tcPr>
          <w:p w14:paraId="42732BC2" w14:textId="77777777" w:rsidR="005904A9" w:rsidRDefault="005904A9" w:rsidP="005A24E3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4318" w:type="dxa"/>
          </w:tcPr>
          <w:p w14:paraId="57627AC1" w14:textId="7625A142" w:rsidR="005904A9" w:rsidRDefault="006D7F2A" w:rsidP="005A24E3">
            <w:pPr>
              <w:pStyle w:val="TableText"/>
              <w:spacing w:before="40" w:after="40"/>
            </w:pPr>
            <w:r>
              <w:t>0</w:t>
            </w:r>
          </w:p>
        </w:tc>
      </w:tr>
    </w:tbl>
    <w:p w14:paraId="25900A7A" w14:textId="2E75AE44" w:rsidR="00521339" w:rsidRDefault="00521339" w:rsidP="00472291">
      <w:pPr>
        <w:pStyle w:val="ListParagraph"/>
        <w:ind w:left="567"/>
      </w:pPr>
      <w:r>
        <w:t xml:space="preserve">Please provide the number of </w:t>
      </w:r>
      <w:proofErr w:type="gramStart"/>
      <w:r w:rsidRPr="007524FC">
        <w:rPr>
          <w:b/>
          <w:bCs/>
        </w:rPr>
        <w:t>net</w:t>
      </w:r>
      <w:proofErr w:type="gramEnd"/>
      <w:r>
        <w:t xml:space="preserve"> ‘First Homes’ granted permission within Wokingham Borough </w:t>
      </w:r>
      <w:r w:rsidRPr="00673875">
        <w:t xml:space="preserve">Council </w:t>
      </w:r>
      <w:r>
        <w:t>a</w:t>
      </w:r>
      <w:r w:rsidRPr="00673875">
        <w:t>rea</w:t>
      </w:r>
      <w:r>
        <w:t>, per annum, between the period 2021/22 to 2022/23: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521339" w14:paraId="5C8A4CFD" w14:textId="77777777" w:rsidTr="005A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7" w:type="dxa"/>
          </w:tcPr>
          <w:p w14:paraId="21EEAE35" w14:textId="77777777" w:rsidR="00521339" w:rsidRDefault="00521339" w:rsidP="005A24E3">
            <w:pPr>
              <w:pStyle w:val="TablerHeader"/>
              <w:spacing w:before="40" w:after="40"/>
            </w:pPr>
            <w:r>
              <w:t>Monitoring Period</w:t>
            </w:r>
          </w:p>
          <w:p w14:paraId="5C9DF075" w14:textId="77777777" w:rsidR="00521339" w:rsidRDefault="00521339" w:rsidP="005A24E3">
            <w:pPr>
              <w:pStyle w:val="TablerHeader"/>
              <w:spacing w:before="40" w:after="40"/>
            </w:pPr>
            <w:r>
              <w:t>(1</w:t>
            </w:r>
            <w:r w:rsidRPr="004D06DF">
              <w:rPr>
                <w:vertAlign w:val="superscript"/>
              </w:rPr>
              <w:t>st</w:t>
            </w:r>
            <w:r>
              <w:t xml:space="preserve"> April – 31</w:t>
            </w:r>
            <w:r w:rsidRPr="004D06DF">
              <w:rPr>
                <w:vertAlign w:val="superscript"/>
              </w:rPr>
              <w:t>st</w:t>
            </w:r>
            <w:r>
              <w:t xml:space="preserve"> March)</w:t>
            </w:r>
          </w:p>
        </w:tc>
        <w:tc>
          <w:tcPr>
            <w:tcW w:w="4318" w:type="dxa"/>
          </w:tcPr>
          <w:p w14:paraId="321EA41A" w14:textId="223E102A" w:rsidR="00521339" w:rsidRDefault="00521339" w:rsidP="005A24E3">
            <w:pPr>
              <w:pStyle w:val="TablerHeader"/>
              <w:spacing w:before="40" w:after="40"/>
            </w:pPr>
            <w:r>
              <w:t xml:space="preserve">Number of </w:t>
            </w:r>
            <w:r w:rsidR="00311853">
              <w:t>First</w:t>
            </w:r>
            <w:r>
              <w:t xml:space="preserve"> Homes </w:t>
            </w:r>
            <w:r w:rsidR="00311853">
              <w:t xml:space="preserve">Granted Permission </w:t>
            </w:r>
            <w:r>
              <w:t>(net)</w:t>
            </w:r>
          </w:p>
        </w:tc>
      </w:tr>
      <w:tr w:rsidR="00521339" w14:paraId="321292FF" w14:textId="77777777" w:rsidTr="005A24E3">
        <w:tc>
          <w:tcPr>
            <w:tcW w:w="4317" w:type="dxa"/>
          </w:tcPr>
          <w:p w14:paraId="40B8740E" w14:textId="77777777" w:rsidR="00521339" w:rsidRDefault="00521339" w:rsidP="005A24E3">
            <w:pPr>
              <w:pStyle w:val="TableText"/>
              <w:spacing w:before="40" w:after="40"/>
            </w:pPr>
            <w:r>
              <w:t>2021/22</w:t>
            </w:r>
          </w:p>
        </w:tc>
        <w:tc>
          <w:tcPr>
            <w:tcW w:w="4318" w:type="dxa"/>
          </w:tcPr>
          <w:p w14:paraId="7F49175F" w14:textId="04732BAC" w:rsidR="00521339" w:rsidRDefault="00D41F5A" w:rsidP="005A24E3">
            <w:pPr>
              <w:pStyle w:val="TableText"/>
              <w:spacing w:before="40" w:after="40"/>
            </w:pPr>
            <w:r>
              <w:t>0</w:t>
            </w:r>
          </w:p>
        </w:tc>
      </w:tr>
      <w:tr w:rsidR="00521339" w14:paraId="271E6D67" w14:textId="77777777" w:rsidTr="005A24E3">
        <w:tc>
          <w:tcPr>
            <w:tcW w:w="4317" w:type="dxa"/>
          </w:tcPr>
          <w:p w14:paraId="0D9E014E" w14:textId="77777777" w:rsidR="00521339" w:rsidRDefault="00521339" w:rsidP="005A24E3">
            <w:pPr>
              <w:pStyle w:val="TableText"/>
              <w:spacing w:before="40" w:after="40"/>
            </w:pPr>
            <w:r>
              <w:t>2022/23</w:t>
            </w:r>
          </w:p>
        </w:tc>
        <w:tc>
          <w:tcPr>
            <w:tcW w:w="4318" w:type="dxa"/>
          </w:tcPr>
          <w:p w14:paraId="01A4B773" w14:textId="4AE84909" w:rsidR="00521339" w:rsidRDefault="00D41F5A" w:rsidP="005A24E3">
            <w:pPr>
              <w:pStyle w:val="TableText"/>
              <w:spacing w:before="40" w:after="40"/>
            </w:pPr>
            <w:r>
              <w:t>14</w:t>
            </w:r>
          </w:p>
        </w:tc>
      </w:tr>
    </w:tbl>
    <w:p w14:paraId="3B52F6F0" w14:textId="1433CDA9" w:rsidR="00662A5F" w:rsidRPr="002C4E3F" w:rsidRDefault="00662A5F" w:rsidP="003920D9"/>
    <w:sectPr w:rsidR="00662A5F" w:rsidRPr="002C4E3F" w:rsidSect="00F4542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418" w:bottom="1560" w:left="1134" w:header="709" w:footer="10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F017" w14:textId="77777777" w:rsidR="001F6AB7" w:rsidRDefault="001F6AB7" w:rsidP="00F30700">
      <w:pPr>
        <w:spacing w:after="0" w:line="240" w:lineRule="auto"/>
      </w:pPr>
      <w:r>
        <w:separator/>
      </w:r>
    </w:p>
  </w:endnote>
  <w:endnote w:type="continuationSeparator" w:id="0">
    <w:p w14:paraId="30631542" w14:textId="77777777" w:rsidR="001F6AB7" w:rsidRDefault="001F6AB7" w:rsidP="00F30700">
      <w:pPr>
        <w:spacing w:after="0" w:line="240" w:lineRule="auto"/>
      </w:pPr>
      <w:r>
        <w:continuationSeparator/>
      </w:r>
    </w:p>
  </w:endnote>
  <w:endnote w:type="continuationNotice" w:id="1">
    <w:p w14:paraId="1FFD5E4B" w14:textId="77777777" w:rsidR="001F6AB7" w:rsidRDefault="001F6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D098" w14:textId="71936E53" w:rsidR="00675F45" w:rsidRDefault="00675F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FC6A07" wp14:editId="0AC650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86943445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EAD51" w14:textId="303BB513" w:rsidR="00675F45" w:rsidRPr="00675F45" w:rsidRDefault="00675F45" w:rsidP="00675F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F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C6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AEAD51" w14:textId="303BB513" w:rsidR="00675F45" w:rsidRPr="00675F45" w:rsidRDefault="00675F45" w:rsidP="00675F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F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CA5A" w14:textId="6224C290" w:rsidR="00675F45" w:rsidRDefault="00675F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48FDBB" wp14:editId="0FD3A99B">
              <wp:simplePos x="720725" y="989711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36514829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776C2" w14:textId="4D93D1CF" w:rsidR="00675F45" w:rsidRPr="00675F45" w:rsidRDefault="00675F45" w:rsidP="00675F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F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8FD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1F776C2" w14:textId="4D93D1CF" w:rsidR="00675F45" w:rsidRPr="00675F45" w:rsidRDefault="00675F45" w:rsidP="00675F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F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4C9A" w14:textId="35CFACC0" w:rsidR="00675F45" w:rsidRDefault="00675F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2301E3" wp14:editId="7302491C">
              <wp:simplePos x="723900" y="98964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741047742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327E0" w14:textId="3B3D704D" w:rsidR="00675F45" w:rsidRPr="00675F45" w:rsidRDefault="00675F45" w:rsidP="00675F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F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301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A327E0" w14:textId="3B3D704D" w:rsidR="00675F45" w:rsidRPr="00675F45" w:rsidRDefault="00675F45" w:rsidP="00675F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F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817C" w14:textId="77777777" w:rsidR="001F6AB7" w:rsidRDefault="001F6AB7" w:rsidP="00F30700">
      <w:pPr>
        <w:spacing w:after="0" w:line="240" w:lineRule="auto"/>
      </w:pPr>
      <w:r>
        <w:separator/>
      </w:r>
    </w:p>
  </w:footnote>
  <w:footnote w:type="continuationSeparator" w:id="0">
    <w:p w14:paraId="54275A91" w14:textId="77777777" w:rsidR="001F6AB7" w:rsidRDefault="001F6AB7" w:rsidP="00F30700">
      <w:pPr>
        <w:spacing w:after="0" w:line="240" w:lineRule="auto"/>
      </w:pPr>
      <w:r>
        <w:continuationSeparator/>
      </w:r>
    </w:p>
  </w:footnote>
  <w:footnote w:type="continuationNotice" w:id="1">
    <w:p w14:paraId="61DFE684" w14:textId="77777777" w:rsidR="001F6AB7" w:rsidRDefault="001F6A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3B52F6F5" w14:textId="3872C431" w:rsidR="00546262" w:rsidRDefault="00546262" w:rsidP="009F61FA">
        <w:pPr>
          <w:pStyle w:val="Header"/>
          <w:ind w:right="-852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40A8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40A8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52F6F6" w14:textId="77777777" w:rsidR="00546262" w:rsidRDefault="00546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28D"/>
    <w:multiLevelType w:val="hybridMultilevel"/>
    <w:tmpl w:val="2288091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47DA6"/>
    <w:multiLevelType w:val="multilevel"/>
    <w:tmpl w:val="A88A249E"/>
    <w:styleLink w:val="Style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22E01E8C"/>
    <w:multiLevelType w:val="multilevel"/>
    <w:tmpl w:val="DED2B8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1.%2%9.%3.%4.%5.%7.%6.%8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4A770163"/>
    <w:multiLevelType w:val="hybridMultilevel"/>
    <w:tmpl w:val="7772B984"/>
    <w:lvl w:ilvl="0" w:tplc="88103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41BD"/>
    <w:multiLevelType w:val="hybridMultilevel"/>
    <w:tmpl w:val="05E44CC4"/>
    <w:lvl w:ilvl="0" w:tplc="8FC2AA5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EDF10C3"/>
    <w:multiLevelType w:val="multilevel"/>
    <w:tmpl w:val="B42A244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3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363"/>
      </w:pPr>
      <w:rPr>
        <w:rFonts w:hint="default"/>
      </w:rPr>
    </w:lvl>
  </w:abstractNum>
  <w:abstractNum w:abstractNumId="6" w15:restartNumberingAfterBreak="0">
    <w:nsid w:val="63533BC1"/>
    <w:multiLevelType w:val="hybridMultilevel"/>
    <w:tmpl w:val="32B2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700A5"/>
    <w:multiLevelType w:val="hybridMultilevel"/>
    <w:tmpl w:val="95345A06"/>
    <w:lvl w:ilvl="0" w:tplc="04DE2BDA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E7616"/>
    <w:multiLevelType w:val="hybridMultilevel"/>
    <w:tmpl w:val="BF4EB6F0"/>
    <w:lvl w:ilvl="0" w:tplc="B69C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10161"/>
    <w:multiLevelType w:val="multilevel"/>
    <w:tmpl w:val="39861674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36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pStyle w:val="Heading4"/>
      <w:lvlText w:val="%1.%4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5">
      <w:start w:val="1"/>
      <w:numFmt w:val="none"/>
      <w:pStyle w:val="Heading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Restart w:val="4"/>
      <w:pStyle w:val="Heading7"/>
      <w:lvlText w:val="%1.%4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Figure: %8"/>
      <w:lvlJc w:val="left"/>
      <w:pPr>
        <w:ind w:left="567" w:hanging="567"/>
      </w:pPr>
      <w:rPr>
        <w:rFonts w:ascii="Arial" w:hAnsi="Arial" w:hint="default"/>
        <w:b w:val="0"/>
        <w:i/>
        <w:sz w:val="16"/>
      </w:rPr>
    </w:lvl>
    <w:lvl w:ilvl="8">
      <w:start w:val="1"/>
      <w:numFmt w:val="none"/>
      <w:lvlText w:val="Table: "/>
      <w:lvlJc w:val="left"/>
      <w:pPr>
        <w:ind w:left="567" w:hanging="567"/>
      </w:pPr>
      <w:rPr>
        <w:rFonts w:ascii="Arial" w:hAnsi="Arial" w:hint="default"/>
        <w:b w:val="0"/>
        <w:i/>
        <w:sz w:val="16"/>
      </w:rPr>
    </w:lvl>
  </w:abstractNum>
  <w:num w:numId="1" w16cid:durableId="377557765">
    <w:abstractNumId w:val="5"/>
  </w:num>
  <w:num w:numId="2" w16cid:durableId="1114210101">
    <w:abstractNumId w:val="1"/>
  </w:num>
  <w:num w:numId="3" w16cid:durableId="1768771754">
    <w:abstractNumId w:val="2"/>
  </w:num>
  <w:num w:numId="4" w16cid:durableId="1218518700">
    <w:abstractNumId w:val="2"/>
  </w:num>
  <w:num w:numId="5" w16cid:durableId="723334156">
    <w:abstractNumId w:val="2"/>
  </w:num>
  <w:num w:numId="6" w16cid:durableId="848301550">
    <w:abstractNumId w:val="2"/>
  </w:num>
  <w:num w:numId="7" w16cid:durableId="697511951">
    <w:abstractNumId w:val="2"/>
  </w:num>
  <w:num w:numId="8" w16cid:durableId="111944764">
    <w:abstractNumId w:val="2"/>
  </w:num>
  <w:num w:numId="9" w16cid:durableId="1768847571">
    <w:abstractNumId w:val="2"/>
  </w:num>
  <w:num w:numId="10" w16cid:durableId="1544513460">
    <w:abstractNumId w:val="2"/>
  </w:num>
  <w:num w:numId="11" w16cid:durableId="1830830204">
    <w:abstractNumId w:val="2"/>
  </w:num>
  <w:num w:numId="12" w16cid:durableId="1973173074">
    <w:abstractNumId w:val="2"/>
  </w:num>
  <w:num w:numId="13" w16cid:durableId="2104838972">
    <w:abstractNumId w:val="9"/>
  </w:num>
  <w:num w:numId="14" w16cid:durableId="72970362">
    <w:abstractNumId w:val="9"/>
  </w:num>
  <w:num w:numId="15" w16cid:durableId="1382562195">
    <w:abstractNumId w:val="9"/>
  </w:num>
  <w:num w:numId="16" w16cid:durableId="932661936">
    <w:abstractNumId w:val="9"/>
  </w:num>
  <w:num w:numId="17" w16cid:durableId="1710296739">
    <w:abstractNumId w:val="9"/>
  </w:num>
  <w:num w:numId="18" w16cid:durableId="1293363825">
    <w:abstractNumId w:val="9"/>
  </w:num>
  <w:num w:numId="19" w16cid:durableId="1610505831">
    <w:abstractNumId w:val="9"/>
  </w:num>
  <w:num w:numId="20" w16cid:durableId="658581887">
    <w:abstractNumId w:val="9"/>
  </w:num>
  <w:num w:numId="21" w16cid:durableId="2024234485">
    <w:abstractNumId w:val="9"/>
  </w:num>
  <w:num w:numId="22" w16cid:durableId="416635710">
    <w:abstractNumId w:val="4"/>
  </w:num>
  <w:num w:numId="23" w16cid:durableId="968248439">
    <w:abstractNumId w:val="9"/>
  </w:num>
  <w:num w:numId="24" w16cid:durableId="219027031">
    <w:abstractNumId w:val="9"/>
  </w:num>
  <w:num w:numId="25" w16cid:durableId="1702392418">
    <w:abstractNumId w:val="9"/>
  </w:num>
  <w:num w:numId="26" w16cid:durableId="12851227">
    <w:abstractNumId w:val="9"/>
  </w:num>
  <w:num w:numId="27" w16cid:durableId="722102224">
    <w:abstractNumId w:val="9"/>
  </w:num>
  <w:num w:numId="28" w16cid:durableId="843474138">
    <w:abstractNumId w:val="9"/>
  </w:num>
  <w:num w:numId="29" w16cid:durableId="281883370">
    <w:abstractNumId w:val="9"/>
  </w:num>
  <w:num w:numId="30" w16cid:durableId="1437871527">
    <w:abstractNumId w:val="9"/>
  </w:num>
  <w:num w:numId="31" w16cid:durableId="2009550823">
    <w:abstractNumId w:val="9"/>
  </w:num>
  <w:num w:numId="32" w16cid:durableId="2029988257">
    <w:abstractNumId w:val="9"/>
  </w:num>
  <w:num w:numId="33" w16cid:durableId="1036850604">
    <w:abstractNumId w:val="4"/>
  </w:num>
  <w:num w:numId="34" w16cid:durableId="1565142330">
    <w:abstractNumId w:val="9"/>
  </w:num>
  <w:num w:numId="35" w16cid:durableId="1472284175">
    <w:abstractNumId w:val="6"/>
  </w:num>
  <w:num w:numId="36" w16cid:durableId="1592812941">
    <w:abstractNumId w:val="4"/>
  </w:num>
  <w:num w:numId="37" w16cid:durableId="407190332">
    <w:abstractNumId w:val="4"/>
  </w:num>
  <w:num w:numId="38" w16cid:durableId="1383485905">
    <w:abstractNumId w:val="8"/>
  </w:num>
  <w:num w:numId="39" w16cid:durableId="759135503">
    <w:abstractNumId w:val="0"/>
  </w:num>
  <w:num w:numId="40" w16cid:durableId="202668697">
    <w:abstractNumId w:val="3"/>
  </w:num>
  <w:num w:numId="41" w16cid:durableId="2141216724">
    <w:abstractNumId w:val="7"/>
  </w:num>
  <w:num w:numId="42" w16cid:durableId="1690329068">
    <w:abstractNumId w:val="7"/>
    <w:lvlOverride w:ilvl="0">
      <w:startOverride w:val="1"/>
    </w:lvlOverride>
  </w:num>
  <w:num w:numId="43" w16cid:durableId="467091290">
    <w:abstractNumId w:val="7"/>
    <w:lvlOverride w:ilvl="0">
      <w:startOverride w:val="1"/>
    </w:lvlOverride>
  </w:num>
  <w:num w:numId="44" w16cid:durableId="1074934432">
    <w:abstractNumId w:val="7"/>
    <w:lvlOverride w:ilvl="0">
      <w:startOverride w:val="1"/>
    </w:lvlOverride>
  </w:num>
  <w:num w:numId="45" w16cid:durableId="1447231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F0"/>
    <w:rsid w:val="00006D60"/>
    <w:rsid w:val="000154DA"/>
    <w:rsid w:val="00016D4A"/>
    <w:rsid w:val="0002314F"/>
    <w:rsid w:val="00026965"/>
    <w:rsid w:val="00045D08"/>
    <w:rsid w:val="00046805"/>
    <w:rsid w:val="00055B97"/>
    <w:rsid w:val="00057F80"/>
    <w:rsid w:val="00074299"/>
    <w:rsid w:val="00074DE8"/>
    <w:rsid w:val="0009117C"/>
    <w:rsid w:val="00092695"/>
    <w:rsid w:val="000976A9"/>
    <w:rsid w:val="000A0D30"/>
    <w:rsid w:val="000A1A18"/>
    <w:rsid w:val="000A1C09"/>
    <w:rsid w:val="000A22E1"/>
    <w:rsid w:val="000A5919"/>
    <w:rsid w:val="000C33D7"/>
    <w:rsid w:val="000D4F5D"/>
    <w:rsid w:val="000E0F1C"/>
    <w:rsid w:val="000E7364"/>
    <w:rsid w:val="000F206F"/>
    <w:rsid w:val="000F5CBB"/>
    <w:rsid w:val="00100EEB"/>
    <w:rsid w:val="00102CE4"/>
    <w:rsid w:val="00106DAA"/>
    <w:rsid w:val="00112840"/>
    <w:rsid w:val="001248BC"/>
    <w:rsid w:val="00127E4E"/>
    <w:rsid w:val="00127FC0"/>
    <w:rsid w:val="00166C4F"/>
    <w:rsid w:val="00170268"/>
    <w:rsid w:val="00181621"/>
    <w:rsid w:val="001A0478"/>
    <w:rsid w:val="001B5E09"/>
    <w:rsid w:val="001B62C2"/>
    <w:rsid w:val="001C0EC4"/>
    <w:rsid w:val="001D02B3"/>
    <w:rsid w:val="001D3327"/>
    <w:rsid w:val="001D465C"/>
    <w:rsid w:val="001E5645"/>
    <w:rsid w:val="001E73E3"/>
    <w:rsid w:val="001F0FCE"/>
    <w:rsid w:val="001F1C08"/>
    <w:rsid w:val="001F3409"/>
    <w:rsid w:val="001F6AB7"/>
    <w:rsid w:val="00201156"/>
    <w:rsid w:val="00201AF9"/>
    <w:rsid w:val="00216EB1"/>
    <w:rsid w:val="00224348"/>
    <w:rsid w:val="0022672D"/>
    <w:rsid w:val="00240C58"/>
    <w:rsid w:val="002508F8"/>
    <w:rsid w:val="00255BEF"/>
    <w:rsid w:val="00255F5D"/>
    <w:rsid w:val="0026276B"/>
    <w:rsid w:val="00267082"/>
    <w:rsid w:val="00271C80"/>
    <w:rsid w:val="00277CEC"/>
    <w:rsid w:val="00287CD5"/>
    <w:rsid w:val="00290697"/>
    <w:rsid w:val="002917A4"/>
    <w:rsid w:val="002A13FC"/>
    <w:rsid w:val="002A5C0A"/>
    <w:rsid w:val="002C4E3F"/>
    <w:rsid w:val="002C7150"/>
    <w:rsid w:val="002C7D98"/>
    <w:rsid w:val="002D03C8"/>
    <w:rsid w:val="002D2C06"/>
    <w:rsid w:val="002D7B8B"/>
    <w:rsid w:val="00311853"/>
    <w:rsid w:val="0031575F"/>
    <w:rsid w:val="00315ACA"/>
    <w:rsid w:val="003168D4"/>
    <w:rsid w:val="003310AA"/>
    <w:rsid w:val="003464C9"/>
    <w:rsid w:val="00360C32"/>
    <w:rsid w:val="00365C7F"/>
    <w:rsid w:val="00366812"/>
    <w:rsid w:val="0037210E"/>
    <w:rsid w:val="003743BD"/>
    <w:rsid w:val="0038763D"/>
    <w:rsid w:val="003920D9"/>
    <w:rsid w:val="00392241"/>
    <w:rsid w:val="00393CB5"/>
    <w:rsid w:val="003A1D6B"/>
    <w:rsid w:val="003A2404"/>
    <w:rsid w:val="003A5F9C"/>
    <w:rsid w:val="003C0D60"/>
    <w:rsid w:val="003C1208"/>
    <w:rsid w:val="003D360F"/>
    <w:rsid w:val="003E1136"/>
    <w:rsid w:val="003E693C"/>
    <w:rsid w:val="003F22EF"/>
    <w:rsid w:val="003F321D"/>
    <w:rsid w:val="003F6999"/>
    <w:rsid w:val="003F7053"/>
    <w:rsid w:val="00406011"/>
    <w:rsid w:val="004101D0"/>
    <w:rsid w:val="00415E77"/>
    <w:rsid w:val="004208A7"/>
    <w:rsid w:val="00420AAC"/>
    <w:rsid w:val="0044395E"/>
    <w:rsid w:val="004468A8"/>
    <w:rsid w:val="0045449C"/>
    <w:rsid w:val="0045626F"/>
    <w:rsid w:val="004622F3"/>
    <w:rsid w:val="00466340"/>
    <w:rsid w:val="00472291"/>
    <w:rsid w:val="0047546D"/>
    <w:rsid w:val="00475D1B"/>
    <w:rsid w:val="00475E52"/>
    <w:rsid w:val="00485E95"/>
    <w:rsid w:val="00487349"/>
    <w:rsid w:val="004931E8"/>
    <w:rsid w:val="00493C72"/>
    <w:rsid w:val="004A0544"/>
    <w:rsid w:val="004A7A54"/>
    <w:rsid w:val="004B40D7"/>
    <w:rsid w:val="004B5BD1"/>
    <w:rsid w:val="004C3A7F"/>
    <w:rsid w:val="004D06DF"/>
    <w:rsid w:val="004E1F75"/>
    <w:rsid w:val="004F3824"/>
    <w:rsid w:val="004F7893"/>
    <w:rsid w:val="005111FF"/>
    <w:rsid w:val="00521339"/>
    <w:rsid w:val="00524B33"/>
    <w:rsid w:val="005256F4"/>
    <w:rsid w:val="005278A9"/>
    <w:rsid w:val="00531DE3"/>
    <w:rsid w:val="00534AD0"/>
    <w:rsid w:val="00546262"/>
    <w:rsid w:val="00564836"/>
    <w:rsid w:val="0056563C"/>
    <w:rsid w:val="00576061"/>
    <w:rsid w:val="00577347"/>
    <w:rsid w:val="00583D63"/>
    <w:rsid w:val="005904A9"/>
    <w:rsid w:val="005A65BF"/>
    <w:rsid w:val="005B53DF"/>
    <w:rsid w:val="005B6295"/>
    <w:rsid w:val="005C034F"/>
    <w:rsid w:val="005C1DA7"/>
    <w:rsid w:val="005D0C1B"/>
    <w:rsid w:val="00613BCF"/>
    <w:rsid w:val="006306DF"/>
    <w:rsid w:val="00635DED"/>
    <w:rsid w:val="00643BA9"/>
    <w:rsid w:val="00662A5F"/>
    <w:rsid w:val="00671FE1"/>
    <w:rsid w:val="00675F45"/>
    <w:rsid w:val="006772E1"/>
    <w:rsid w:val="0068119C"/>
    <w:rsid w:val="00683114"/>
    <w:rsid w:val="006A1D37"/>
    <w:rsid w:val="006B33D8"/>
    <w:rsid w:val="006C1B4B"/>
    <w:rsid w:val="006D03B9"/>
    <w:rsid w:val="006D4AFB"/>
    <w:rsid w:val="006D501A"/>
    <w:rsid w:val="006D7F2A"/>
    <w:rsid w:val="006E1B08"/>
    <w:rsid w:val="006F24AC"/>
    <w:rsid w:val="007027C7"/>
    <w:rsid w:val="0070368F"/>
    <w:rsid w:val="00704A7A"/>
    <w:rsid w:val="0072319A"/>
    <w:rsid w:val="00723ABF"/>
    <w:rsid w:val="007244AF"/>
    <w:rsid w:val="00727CEE"/>
    <w:rsid w:val="00732ACE"/>
    <w:rsid w:val="00733885"/>
    <w:rsid w:val="00737B92"/>
    <w:rsid w:val="007447E0"/>
    <w:rsid w:val="00746A44"/>
    <w:rsid w:val="00750CF1"/>
    <w:rsid w:val="00751D2E"/>
    <w:rsid w:val="007524FC"/>
    <w:rsid w:val="0075730E"/>
    <w:rsid w:val="00761789"/>
    <w:rsid w:val="00763F4B"/>
    <w:rsid w:val="00770A0B"/>
    <w:rsid w:val="00773B5D"/>
    <w:rsid w:val="00773CF2"/>
    <w:rsid w:val="00783B3F"/>
    <w:rsid w:val="0079289A"/>
    <w:rsid w:val="00792900"/>
    <w:rsid w:val="00796B65"/>
    <w:rsid w:val="007975D4"/>
    <w:rsid w:val="007A0428"/>
    <w:rsid w:val="007A0BD2"/>
    <w:rsid w:val="007B04C3"/>
    <w:rsid w:val="007C5536"/>
    <w:rsid w:val="007D69A1"/>
    <w:rsid w:val="007E2E8C"/>
    <w:rsid w:val="007F0159"/>
    <w:rsid w:val="007F36EF"/>
    <w:rsid w:val="007F39E2"/>
    <w:rsid w:val="007F7FB8"/>
    <w:rsid w:val="00806058"/>
    <w:rsid w:val="0081044D"/>
    <w:rsid w:val="00811A1C"/>
    <w:rsid w:val="00813F8F"/>
    <w:rsid w:val="008154C4"/>
    <w:rsid w:val="0082173F"/>
    <w:rsid w:val="00825728"/>
    <w:rsid w:val="00830AC9"/>
    <w:rsid w:val="00843811"/>
    <w:rsid w:val="00846C1E"/>
    <w:rsid w:val="00862430"/>
    <w:rsid w:val="0086485F"/>
    <w:rsid w:val="00877716"/>
    <w:rsid w:val="00882362"/>
    <w:rsid w:val="00884DE6"/>
    <w:rsid w:val="008973D6"/>
    <w:rsid w:val="008A00BD"/>
    <w:rsid w:val="008A5E4B"/>
    <w:rsid w:val="008A5F54"/>
    <w:rsid w:val="008D19B8"/>
    <w:rsid w:val="008D5BAB"/>
    <w:rsid w:val="008E0359"/>
    <w:rsid w:val="00900260"/>
    <w:rsid w:val="0090184D"/>
    <w:rsid w:val="00905866"/>
    <w:rsid w:val="00910BBD"/>
    <w:rsid w:val="00912CAF"/>
    <w:rsid w:val="00920C1E"/>
    <w:rsid w:val="00922201"/>
    <w:rsid w:val="00931015"/>
    <w:rsid w:val="009353FA"/>
    <w:rsid w:val="009405B7"/>
    <w:rsid w:val="00942FE5"/>
    <w:rsid w:val="009470BD"/>
    <w:rsid w:val="00947D0D"/>
    <w:rsid w:val="009529C3"/>
    <w:rsid w:val="00954B1A"/>
    <w:rsid w:val="0096538F"/>
    <w:rsid w:val="0098794B"/>
    <w:rsid w:val="009A7E67"/>
    <w:rsid w:val="009B3B19"/>
    <w:rsid w:val="009B676E"/>
    <w:rsid w:val="009D0FAB"/>
    <w:rsid w:val="009D31A9"/>
    <w:rsid w:val="009D6070"/>
    <w:rsid w:val="009E1071"/>
    <w:rsid w:val="009F3D9B"/>
    <w:rsid w:val="009F618B"/>
    <w:rsid w:val="009F61FA"/>
    <w:rsid w:val="00A0505A"/>
    <w:rsid w:val="00A2231C"/>
    <w:rsid w:val="00A3665B"/>
    <w:rsid w:val="00A43569"/>
    <w:rsid w:val="00A46647"/>
    <w:rsid w:val="00A51769"/>
    <w:rsid w:val="00A556D4"/>
    <w:rsid w:val="00A55EB5"/>
    <w:rsid w:val="00A5671A"/>
    <w:rsid w:val="00A61558"/>
    <w:rsid w:val="00A62B23"/>
    <w:rsid w:val="00A63E7D"/>
    <w:rsid w:val="00A7095B"/>
    <w:rsid w:val="00A80ABE"/>
    <w:rsid w:val="00A8538C"/>
    <w:rsid w:val="00A8593A"/>
    <w:rsid w:val="00A90B58"/>
    <w:rsid w:val="00A90C65"/>
    <w:rsid w:val="00AB06BA"/>
    <w:rsid w:val="00AB18E4"/>
    <w:rsid w:val="00AB5E58"/>
    <w:rsid w:val="00AC4668"/>
    <w:rsid w:val="00AE3CA4"/>
    <w:rsid w:val="00AF1D56"/>
    <w:rsid w:val="00AF56EF"/>
    <w:rsid w:val="00AF66E5"/>
    <w:rsid w:val="00B05DB8"/>
    <w:rsid w:val="00B15584"/>
    <w:rsid w:val="00B21F69"/>
    <w:rsid w:val="00B230F0"/>
    <w:rsid w:val="00B32DE5"/>
    <w:rsid w:val="00B379D0"/>
    <w:rsid w:val="00B37FBC"/>
    <w:rsid w:val="00B4185A"/>
    <w:rsid w:val="00B4498D"/>
    <w:rsid w:val="00B52433"/>
    <w:rsid w:val="00B56782"/>
    <w:rsid w:val="00B624BD"/>
    <w:rsid w:val="00B70A4B"/>
    <w:rsid w:val="00B93C14"/>
    <w:rsid w:val="00B96E60"/>
    <w:rsid w:val="00BA1674"/>
    <w:rsid w:val="00BA2654"/>
    <w:rsid w:val="00BA4B88"/>
    <w:rsid w:val="00BA4BE9"/>
    <w:rsid w:val="00BB135C"/>
    <w:rsid w:val="00BB3442"/>
    <w:rsid w:val="00BC0440"/>
    <w:rsid w:val="00BD3F29"/>
    <w:rsid w:val="00BF77F6"/>
    <w:rsid w:val="00C0615D"/>
    <w:rsid w:val="00C22D8C"/>
    <w:rsid w:val="00C238F3"/>
    <w:rsid w:val="00C40A81"/>
    <w:rsid w:val="00C412C3"/>
    <w:rsid w:val="00C44AC6"/>
    <w:rsid w:val="00C571C9"/>
    <w:rsid w:val="00C575C4"/>
    <w:rsid w:val="00C575EC"/>
    <w:rsid w:val="00C73F36"/>
    <w:rsid w:val="00C7580C"/>
    <w:rsid w:val="00C76CE4"/>
    <w:rsid w:val="00C84291"/>
    <w:rsid w:val="00C84CF1"/>
    <w:rsid w:val="00C874B8"/>
    <w:rsid w:val="00CA44B8"/>
    <w:rsid w:val="00CB53D0"/>
    <w:rsid w:val="00CB561A"/>
    <w:rsid w:val="00CD5870"/>
    <w:rsid w:val="00CE2F91"/>
    <w:rsid w:val="00CE5B73"/>
    <w:rsid w:val="00CE6D29"/>
    <w:rsid w:val="00CE7CA2"/>
    <w:rsid w:val="00CF6A49"/>
    <w:rsid w:val="00D0304D"/>
    <w:rsid w:val="00D05DA9"/>
    <w:rsid w:val="00D22528"/>
    <w:rsid w:val="00D237CD"/>
    <w:rsid w:val="00D248FC"/>
    <w:rsid w:val="00D311A9"/>
    <w:rsid w:val="00D31573"/>
    <w:rsid w:val="00D345C1"/>
    <w:rsid w:val="00D41F5A"/>
    <w:rsid w:val="00D43E75"/>
    <w:rsid w:val="00D446E1"/>
    <w:rsid w:val="00D54FC3"/>
    <w:rsid w:val="00D575F0"/>
    <w:rsid w:val="00D57D59"/>
    <w:rsid w:val="00D8566E"/>
    <w:rsid w:val="00D96DDF"/>
    <w:rsid w:val="00D97573"/>
    <w:rsid w:val="00D97F64"/>
    <w:rsid w:val="00DC5131"/>
    <w:rsid w:val="00DE466C"/>
    <w:rsid w:val="00DE74DE"/>
    <w:rsid w:val="00DF3ED2"/>
    <w:rsid w:val="00E01A8D"/>
    <w:rsid w:val="00E07697"/>
    <w:rsid w:val="00E10AFD"/>
    <w:rsid w:val="00E20CAD"/>
    <w:rsid w:val="00E20FD1"/>
    <w:rsid w:val="00E24587"/>
    <w:rsid w:val="00E30B5A"/>
    <w:rsid w:val="00E32261"/>
    <w:rsid w:val="00E33049"/>
    <w:rsid w:val="00E50112"/>
    <w:rsid w:val="00E50608"/>
    <w:rsid w:val="00E50B21"/>
    <w:rsid w:val="00E53D7D"/>
    <w:rsid w:val="00E576F6"/>
    <w:rsid w:val="00E61FF5"/>
    <w:rsid w:val="00E70B58"/>
    <w:rsid w:val="00E735B5"/>
    <w:rsid w:val="00E9211D"/>
    <w:rsid w:val="00EA4545"/>
    <w:rsid w:val="00EB01B6"/>
    <w:rsid w:val="00EC2321"/>
    <w:rsid w:val="00EC2B2F"/>
    <w:rsid w:val="00EC3199"/>
    <w:rsid w:val="00ED1206"/>
    <w:rsid w:val="00ED5789"/>
    <w:rsid w:val="00ED6DCF"/>
    <w:rsid w:val="00EE45F4"/>
    <w:rsid w:val="00EF0A33"/>
    <w:rsid w:val="00F01547"/>
    <w:rsid w:val="00F02CFE"/>
    <w:rsid w:val="00F03798"/>
    <w:rsid w:val="00F30700"/>
    <w:rsid w:val="00F44E3C"/>
    <w:rsid w:val="00F45426"/>
    <w:rsid w:val="00F46F9A"/>
    <w:rsid w:val="00F567D2"/>
    <w:rsid w:val="00F67A19"/>
    <w:rsid w:val="00F71218"/>
    <w:rsid w:val="00F74DC8"/>
    <w:rsid w:val="00F75FA3"/>
    <w:rsid w:val="00F76497"/>
    <w:rsid w:val="00F772A7"/>
    <w:rsid w:val="00F80A29"/>
    <w:rsid w:val="00F968B9"/>
    <w:rsid w:val="00F96D98"/>
    <w:rsid w:val="00FA1D53"/>
    <w:rsid w:val="00FB300F"/>
    <w:rsid w:val="00FB3F62"/>
    <w:rsid w:val="00FC014C"/>
    <w:rsid w:val="00FC3918"/>
    <w:rsid w:val="00FE72CC"/>
    <w:rsid w:val="00FE7A36"/>
    <w:rsid w:val="00FF67D5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2F6D1"/>
  <w15:docId w15:val="{A6584F44-CE9B-4375-910C-3085BED6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32"/>
    <w:pPr>
      <w:spacing w:after="170" w:line="300" w:lineRule="exact"/>
    </w:pPr>
    <w:rPr>
      <w:sz w:val="21"/>
    </w:rPr>
  </w:style>
  <w:style w:type="paragraph" w:styleId="Heading1">
    <w:name w:val="heading 1"/>
    <w:aliases w:val="Section title"/>
    <w:basedOn w:val="Normal"/>
    <w:next w:val="Heading4"/>
    <w:link w:val="Heading1Char"/>
    <w:autoRedefine/>
    <w:uiPriority w:val="9"/>
    <w:qFormat/>
    <w:rsid w:val="00524B33"/>
    <w:pPr>
      <w:keepNext/>
      <w:keepLines/>
      <w:numPr>
        <w:numId w:val="34"/>
      </w:numPr>
      <w:spacing w:after="240" w:line="400" w:lineRule="exact"/>
      <w:outlineLvl w:val="0"/>
    </w:pPr>
    <w:rPr>
      <w:rFonts w:eastAsiaTheme="majorEastAsia" w:cstheme="majorBidi"/>
      <w:b/>
      <w:bCs/>
      <w:color w:val="B5231D"/>
      <w:sz w:val="36"/>
      <w:szCs w:val="28"/>
    </w:rPr>
  </w:style>
  <w:style w:type="paragraph" w:styleId="Heading2">
    <w:name w:val="heading 2"/>
    <w:aliases w:val="Sub Heading 1"/>
    <w:basedOn w:val="Normal"/>
    <w:next w:val="Heading4"/>
    <w:link w:val="Heading2Char"/>
    <w:autoRedefine/>
    <w:uiPriority w:val="9"/>
    <w:unhideWhenUsed/>
    <w:qFormat/>
    <w:rsid w:val="00F71218"/>
    <w:pPr>
      <w:spacing w:before="200" w:after="120" w:line="264" w:lineRule="auto"/>
      <w:outlineLvl w:val="1"/>
    </w:pPr>
    <w:rPr>
      <w:b/>
      <w:bCs/>
    </w:rPr>
  </w:style>
  <w:style w:type="paragraph" w:styleId="Heading3">
    <w:name w:val="heading 3"/>
    <w:aliases w:val="Sub Heading Two,Sub Heading 2"/>
    <w:basedOn w:val="Normal"/>
    <w:next w:val="Heading4"/>
    <w:link w:val="Heading3Char"/>
    <w:autoRedefine/>
    <w:uiPriority w:val="9"/>
    <w:unhideWhenUsed/>
    <w:qFormat/>
    <w:rsid w:val="00524B33"/>
    <w:pPr>
      <w:keepNext/>
      <w:keepLines/>
      <w:numPr>
        <w:ilvl w:val="2"/>
        <w:numId w:val="34"/>
      </w:numPr>
      <w:spacing w:before="240"/>
      <w:jc w:val="both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Main text"/>
    <w:basedOn w:val="Normal"/>
    <w:link w:val="Heading4Char"/>
    <w:uiPriority w:val="9"/>
    <w:unhideWhenUsed/>
    <w:qFormat/>
    <w:rsid w:val="00524B33"/>
    <w:pPr>
      <w:keepNext/>
      <w:keepLines/>
      <w:numPr>
        <w:ilvl w:val="3"/>
        <w:numId w:val="34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B33"/>
    <w:pPr>
      <w:keepNext/>
      <w:keepLines/>
      <w:numPr>
        <w:ilvl w:val="4"/>
        <w:numId w:val="3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aliases w:val="Quotes"/>
    <w:basedOn w:val="Normal"/>
    <w:next w:val="Normal"/>
    <w:link w:val="Heading6Char"/>
    <w:autoRedefine/>
    <w:uiPriority w:val="9"/>
    <w:unhideWhenUsed/>
    <w:qFormat/>
    <w:rsid w:val="00524B33"/>
    <w:pPr>
      <w:keepNext/>
      <w:keepLines/>
      <w:numPr>
        <w:ilvl w:val="5"/>
        <w:numId w:val="3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Heading4"/>
    <w:link w:val="Heading7Char"/>
    <w:uiPriority w:val="9"/>
    <w:unhideWhenUsed/>
    <w:qFormat/>
    <w:rsid w:val="00524B33"/>
    <w:pPr>
      <w:numPr>
        <w:ilvl w:val="6"/>
      </w:numPr>
      <w:spacing w:before="200"/>
      <w:outlineLvl w:val="6"/>
    </w:pPr>
    <w:rPr>
      <w:iCs w:val="0"/>
    </w:rPr>
  </w:style>
  <w:style w:type="paragraph" w:styleId="Heading8">
    <w:name w:val="heading 8"/>
    <w:aliases w:val="Figure Caption"/>
    <w:basedOn w:val="Normal"/>
    <w:next w:val="Normal"/>
    <w:link w:val="Heading8Char"/>
    <w:uiPriority w:val="9"/>
    <w:unhideWhenUsed/>
    <w:qFormat/>
    <w:rsid w:val="009E1071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aliases w:val="Table Caption"/>
    <w:basedOn w:val="Normal"/>
    <w:next w:val="Normal"/>
    <w:link w:val="Heading9Char"/>
    <w:uiPriority w:val="9"/>
    <w:unhideWhenUsed/>
    <w:qFormat/>
    <w:rsid w:val="009E10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9E1071"/>
    <w:rPr>
      <w:rFonts w:eastAsiaTheme="majorEastAsia" w:cstheme="majorBidi"/>
      <w:b/>
      <w:bCs/>
      <w:color w:val="B5231D"/>
      <w:sz w:val="36"/>
      <w:szCs w:val="28"/>
    </w:rPr>
  </w:style>
  <w:style w:type="numbering" w:customStyle="1" w:styleId="Style1">
    <w:name w:val="Style1"/>
    <w:uiPriority w:val="99"/>
    <w:rsid w:val="00C571C9"/>
    <w:pPr>
      <w:numPr>
        <w:numId w:val="1"/>
      </w:numPr>
    </w:pPr>
  </w:style>
  <w:style w:type="numbering" w:customStyle="1" w:styleId="Style2">
    <w:name w:val="Style2"/>
    <w:uiPriority w:val="99"/>
    <w:rsid w:val="00C571C9"/>
    <w:pPr>
      <w:numPr>
        <w:numId w:val="2"/>
      </w:numPr>
    </w:pPr>
  </w:style>
  <w:style w:type="character" w:customStyle="1" w:styleId="Heading3Char">
    <w:name w:val="Heading 3 Char"/>
    <w:aliases w:val="Sub Heading Two Char,Sub Heading 2 Char"/>
    <w:basedOn w:val="DefaultParagraphFont"/>
    <w:link w:val="Heading3"/>
    <w:uiPriority w:val="9"/>
    <w:rsid w:val="009E1071"/>
    <w:rPr>
      <w:rFonts w:eastAsiaTheme="majorEastAsia" w:cstheme="majorBidi"/>
      <w:bCs/>
      <w:i/>
      <w:sz w:val="20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9"/>
    <w:rsid w:val="00F71218"/>
    <w:rPr>
      <w:b/>
      <w:bCs/>
      <w:sz w:val="21"/>
    </w:rPr>
  </w:style>
  <w:style w:type="character" w:customStyle="1" w:styleId="Heading4Char">
    <w:name w:val="Heading 4 Char"/>
    <w:aliases w:val="Main text Char"/>
    <w:basedOn w:val="DefaultParagraphFont"/>
    <w:link w:val="Heading4"/>
    <w:uiPriority w:val="9"/>
    <w:rsid w:val="009E1071"/>
    <w:rPr>
      <w:rFonts w:eastAsiaTheme="majorEastAsia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E1071"/>
    <w:rPr>
      <w:rFonts w:eastAsiaTheme="majorEastAsia" w:cstheme="majorBidi"/>
      <w:sz w:val="20"/>
    </w:rPr>
  </w:style>
  <w:style w:type="character" w:customStyle="1" w:styleId="Heading6Char">
    <w:name w:val="Heading 6 Char"/>
    <w:aliases w:val="Quotes Char"/>
    <w:basedOn w:val="DefaultParagraphFont"/>
    <w:link w:val="Heading6"/>
    <w:uiPriority w:val="9"/>
    <w:rsid w:val="009E1071"/>
    <w:rPr>
      <w:rFonts w:eastAsiaTheme="majorEastAsia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E1071"/>
    <w:rPr>
      <w:rFonts w:eastAsiaTheme="majorEastAsia" w:cstheme="majorBidi"/>
      <w:bCs/>
      <w:sz w:val="20"/>
    </w:rPr>
  </w:style>
  <w:style w:type="character" w:customStyle="1" w:styleId="Heading8Char">
    <w:name w:val="Heading 8 Char"/>
    <w:aliases w:val="Figure Caption Char"/>
    <w:basedOn w:val="DefaultParagraphFont"/>
    <w:link w:val="Heading8"/>
    <w:uiPriority w:val="9"/>
    <w:rsid w:val="009E10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Table Caption Char"/>
    <w:basedOn w:val="DefaultParagraphFont"/>
    <w:link w:val="Heading9"/>
    <w:uiPriority w:val="9"/>
    <w:rsid w:val="009E1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ullet Points"/>
    <w:basedOn w:val="Heading5"/>
    <w:next w:val="Heading5"/>
    <w:uiPriority w:val="34"/>
    <w:qFormat/>
    <w:rsid w:val="00E24587"/>
    <w:pPr>
      <w:numPr>
        <w:ilvl w:val="0"/>
        <w:numId w:val="41"/>
      </w:numPr>
      <w:spacing w:before="120" w:after="120"/>
      <w:ind w:hanging="720"/>
    </w:pPr>
  </w:style>
  <w:style w:type="paragraph" w:styleId="Title">
    <w:name w:val="Title"/>
    <w:basedOn w:val="Normal"/>
    <w:next w:val="Normal"/>
    <w:link w:val="TitleChar"/>
    <w:uiPriority w:val="10"/>
    <w:qFormat/>
    <w:rsid w:val="009E1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aps/>
      <w:color w:val="B5231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071"/>
    <w:rPr>
      <w:rFonts w:eastAsiaTheme="majorEastAsia" w:cstheme="majorBidi"/>
      <w:b/>
      <w:caps/>
      <w:color w:val="B5231D"/>
      <w:spacing w:val="5"/>
      <w:kern w:val="28"/>
      <w:sz w:val="36"/>
      <w:szCs w:val="52"/>
    </w:rPr>
  </w:style>
  <w:style w:type="character" w:styleId="SubtleEmphasis">
    <w:name w:val="Subtle Emphasis"/>
    <w:aliases w:val="Table"/>
    <w:basedOn w:val="Heading9Char"/>
    <w:uiPriority w:val="19"/>
    <w:rsid w:val="008D19B8"/>
    <w:rPr>
      <w:rFonts w:ascii="Arial" w:eastAsiaTheme="majorEastAsia" w:hAnsi="Arial" w:cstheme="majorBidi"/>
      <w:i w:val="0"/>
      <w:iCs/>
      <w:color w:val="auto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07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/>
      <w:color w:val="365F91" w:themeColor="accent1" w:themeShade="BF"/>
      <w:sz w:val="28"/>
      <w:lang w:val="en-US" w:eastAsia="ja-JP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524B33"/>
    <w:pPr>
      <w:keepNext w:val="0"/>
      <w:keepLines w:val="0"/>
      <w:framePr w:hSpace="567" w:wrap="around" w:vAnchor="text" w:hAnchor="text" w:y="1"/>
      <w:numPr>
        <w:numId w:val="0"/>
      </w:numPr>
      <w:tabs>
        <w:tab w:val="left" w:pos="400"/>
        <w:tab w:val="right" w:pos="6158"/>
        <w:tab w:val="right" w:pos="7938"/>
        <w:tab w:val="right" w:pos="8777"/>
        <w:tab w:val="right" w:pos="11340"/>
        <w:tab w:val="right" w:pos="22680"/>
      </w:tabs>
      <w:spacing w:before="240" w:after="120" w:line="300" w:lineRule="exact"/>
      <w:outlineLvl w:val="9"/>
    </w:pPr>
    <w:rPr>
      <w:rFonts w:eastAsiaTheme="minorHAnsi" w:cs="Arial"/>
      <w:caps/>
      <w:color w:val="auto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unhideWhenUsed/>
    <w:rsid w:val="00EC3199"/>
    <w:pPr>
      <w:spacing w:before="0"/>
      <w:ind w:firstLine="567"/>
    </w:pPr>
  </w:style>
  <w:style w:type="character" w:styleId="Hyperlink">
    <w:name w:val="Hyperlink"/>
    <w:basedOn w:val="DefaultParagraphFont"/>
    <w:uiPriority w:val="99"/>
    <w:unhideWhenUsed/>
    <w:rsid w:val="00EC31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9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TOCHeading"/>
    <w:next w:val="Normal"/>
    <w:qFormat/>
    <w:rsid w:val="009E1071"/>
    <w:pPr>
      <w:spacing w:before="240" w:after="240" w:line="400" w:lineRule="exact"/>
    </w:pPr>
    <w:rPr>
      <w:rFonts w:ascii="Arial" w:hAnsi="Arial"/>
      <w:caps w:val="0"/>
      <w:color w:val="B5231D"/>
      <w:sz w:val="36"/>
    </w:rPr>
  </w:style>
  <w:style w:type="paragraph" w:styleId="Quote">
    <w:name w:val="Quote"/>
    <w:basedOn w:val="Normal"/>
    <w:next w:val="Normal"/>
    <w:link w:val="QuoteChar"/>
    <w:uiPriority w:val="29"/>
    <w:rsid w:val="001B62C2"/>
    <w:rPr>
      <w:i/>
      <w:iCs/>
      <w:color w:val="000000" w:themeColor="text1"/>
    </w:rPr>
  </w:style>
  <w:style w:type="paragraph" w:styleId="TOC3">
    <w:name w:val="toc 3"/>
    <w:basedOn w:val="Heading3"/>
    <w:next w:val="Normal"/>
    <w:autoRedefine/>
    <w:uiPriority w:val="39"/>
    <w:unhideWhenUsed/>
    <w:rsid w:val="00493C72"/>
    <w:pPr>
      <w:spacing w:before="0"/>
    </w:pPr>
  </w:style>
  <w:style w:type="character" w:customStyle="1" w:styleId="QuoteChar">
    <w:name w:val="Quote Char"/>
    <w:basedOn w:val="DefaultParagraphFont"/>
    <w:link w:val="Quote"/>
    <w:uiPriority w:val="29"/>
    <w:rsid w:val="001B62C2"/>
    <w:rPr>
      <w:i/>
      <w:iCs/>
      <w:color w:val="000000" w:themeColor="text1"/>
      <w:sz w:val="20"/>
    </w:rPr>
  </w:style>
  <w:style w:type="table" w:styleId="TableGrid">
    <w:name w:val="Table Grid"/>
    <w:basedOn w:val="TableNormal"/>
    <w:uiPriority w:val="59"/>
    <w:rsid w:val="00524B33"/>
    <w:pPr>
      <w:tabs>
        <w:tab w:val="left" w:pos="7655"/>
      </w:tabs>
      <w:ind w:right="1418"/>
    </w:pPr>
    <w:rPr>
      <w:rFonts w:eastAsiaTheme="minorEastAsia" w:cstheme="minorBidi"/>
      <w:sz w:val="18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18"/>
      </w:rPr>
      <w:tblPr/>
      <w:tcPr>
        <w:shd w:val="clear" w:color="auto" w:fill="B5231D"/>
      </w:tcPr>
    </w:tblStylePr>
  </w:style>
  <w:style w:type="paragraph" w:styleId="Header">
    <w:name w:val="header"/>
    <w:basedOn w:val="Normal"/>
    <w:link w:val="HeaderChar"/>
    <w:uiPriority w:val="99"/>
    <w:unhideWhenUsed/>
    <w:rsid w:val="00F30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0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30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00"/>
    <w:rPr>
      <w:sz w:val="20"/>
    </w:rPr>
  </w:style>
  <w:style w:type="paragraph" w:customStyle="1" w:styleId="Footnotes">
    <w:name w:val="Footnotes"/>
    <w:basedOn w:val="Normal"/>
    <w:uiPriority w:val="99"/>
    <w:rsid w:val="00F30700"/>
    <w:pPr>
      <w:widowControl w:val="0"/>
      <w:tabs>
        <w:tab w:val="left" w:pos="20"/>
        <w:tab w:val="left" w:pos="2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OpenSans-Light" w:eastAsia="MS Mincho" w:hAnsi="OpenSans-Light" w:cs="OpenSans-Light"/>
      <w:color w:val="000000"/>
      <w:sz w:val="13"/>
      <w:szCs w:val="13"/>
      <w:lang w:eastAsia="ja-JP"/>
    </w:rPr>
  </w:style>
  <w:style w:type="paragraph" w:styleId="NoSpacing">
    <w:name w:val="No Spacing"/>
    <w:autoRedefine/>
    <w:uiPriority w:val="1"/>
    <w:qFormat/>
    <w:rsid w:val="00360C32"/>
    <w:pPr>
      <w:widowControl w:val="0"/>
    </w:pPr>
    <w:rPr>
      <w:rFonts w:cstheme="minorBidi"/>
      <w:sz w:val="21"/>
      <w:lang w:val="en-US"/>
    </w:rPr>
  </w:style>
  <w:style w:type="paragraph" w:customStyle="1" w:styleId="LetterHeading">
    <w:name w:val="Letter Heading"/>
    <w:next w:val="Normal"/>
    <w:link w:val="LetterHeadingChar"/>
    <w:autoRedefine/>
    <w:qFormat/>
    <w:rsid w:val="00360C32"/>
    <w:pPr>
      <w:spacing w:after="170" w:line="300" w:lineRule="exact"/>
    </w:pPr>
    <w:rPr>
      <w:rFonts w:eastAsiaTheme="majorEastAsia" w:cstheme="majorBidi"/>
      <w:b/>
      <w:sz w:val="21"/>
      <w:szCs w:val="26"/>
    </w:rPr>
  </w:style>
  <w:style w:type="character" w:customStyle="1" w:styleId="LetterHeadingChar">
    <w:name w:val="Letter Heading Char"/>
    <w:basedOn w:val="Heading2Char"/>
    <w:link w:val="LetterHeading"/>
    <w:rsid w:val="00360C32"/>
    <w:rPr>
      <w:rFonts w:eastAsiaTheme="majorEastAsia" w:cstheme="majorBidi"/>
      <w:b/>
      <w:bCs/>
      <w:sz w:val="2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349"/>
    <w:rPr>
      <w:vertAlign w:val="superscript"/>
    </w:rPr>
  </w:style>
  <w:style w:type="paragraph" w:customStyle="1" w:styleId="NumberBullets">
    <w:name w:val="Number Bullets"/>
    <w:basedOn w:val="ListParagraph"/>
    <w:qFormat/>
    <w:rsid w:val="009B676E"/>
    <w:pPr>
      <w:spacing w:before="240"/>
    </w:pPr>
  </w:style>
  <w:style w:type="paragraph" w:customStyle="1" w:styleId="Answer">
    <w:name w:val="Answer"/>
    <w:basedOn w:val="Normal"/>
    <w:qFormat/>
    <w:rsid w:val="00106DAA"/>
    <w:pPr>
      <w:ind w:left="720"/>
    </w:pPr>
  </w:style>
  <w:style w:type="paragraph" w:customStyle="1" w:styleId="TablerHeader">
    <w:name w:val="Tabler Header"/>
    <w:basedOn w:val="Normal"/>
    <w:qFormat/>
    <w:rsid w:val="00C73F36"/>
    <w:pPr>
      <w:tabs>
        <w:tab w:val="left" w:pos="7655"/>
      </w:tabs>
      <w:spacing w:before="60" w:after="60" w:line="259" w:lineRule="auto"/>
      <w:ind w:right="184"/>
      <w:jc w:val="center"/>
    </w:pPr>
    <w:rPr>
      <w:rFonts w:eastAsiaTheme="minorEastAsia" w:cstheme="minorBidi"/>
      <w:b/>
      <w:bCs/>
      <w:color w:val="FFFFFF" w:themeColor="background1"/>
      <w:szCs w:val="24"/>
    </w:rPr>
  </w:style>
  <w:style w:type="paragraph" w:customStyle="1" w:styleId="TableText">
    <w:name w:val="Table Text"/>
    <w:basedOn w:val="Normal"/>
    <w:qFormat/>
    <w:rsid w:val="00900260"/>
    <w:pPr>
      <w:tabs>
        <w:tab w:val="left" w:pos="7655"/>
      </w:tabs>
      <w:spacing w:before="60" w:after="60" w:line="259" w:lineRule="auto"/>
      <w:ind w:right="115"/>
      <w:jc w:val="center"/>
    </w:pPr>
    <w:rPr>
      <w:rFonts w:eastAsiaTheme="minorEastAsia" w:cstheme="minorBidi"/>
      <w:szCs w:val="24"/>
    </w:rPr>
  </w:style>
  <w:style w:type="paragraph" w:customStyle="1" w:styleId="Style4">
    <w:name w:val="Style4"/>
    <w:basedOn w:val="Normal"/>
    <w:next w:val="Normal"/>
    <w:qFormat/>
    <w:rsid w:val="00D237CD"/>
    <w:pPr>
      <w:tabs>
        <w:tab w:val="left" w:pos="7655"/>
      </w:tabs>
      <w:spacing w:before="60" w:after="60" w:line="259" w:lineRule="auto"/>
      <w:jc w:val="center"/>
    </w:pPr>
    <w:rPr>
      <w:rFonts w:eastAsiaTheme="minorEastAsia" w:cstheme="min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3409"/>
    <w:rPr>
      <w:color w:val="605E5C"/>
      <w:shd w:val="clear" w:color="auto" w:fill="E1DFDD"/>
    </w:rPr>
  </w:style>
  <w:style w:type="paragraph" w:customStyle="1" w:styleId="Default">
    <w:name w:val="Default"/>
    <w:rsid w:val="000742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C06326770A1438A28B80647946CBC" ma:contentTypeVersion="2" ma:contentTypeDescription="Create a new document." ma:contentTypeScope="" ma:versionID="2cc634570f97b315dd866b25c3b1f91a">
  <xsd:schema xmlns:xsd="http://www.w3.org/2001/XMLSchema" xmlns:xs="http://www.w3.org/2001/XMLSchema" xmlns:p="http://schemas.microsoft.com/office/2006/metadata/properties" xmlns:ns2="64771ff2-677a-4d40-a56e-6f5cff613685" targetNamespace="http://schemas.microsoft.com/office/2006/metadata/properties" ma:root="true" ma:fieldsID="61e4bb6fda03ce32ed2e93c1e30f922f" ns2:_="">
    <xsd:import namespace="64771ff2-677a-4d40-a56e-6f5cff613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1ff2-677a-4d40-a56e-6f5cff61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92804-9C89-4A36-A855-E593BA756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B1DA9-591B-4AC9-A8D7-D9A96DDE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71ff2-677a-4d40-a56e-6f5cff61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8FDCA-5DD4-4EBA-B2AB-C8E834965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73087-66A4-4447-8A9E-CFB2E8B5F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Nunn</dc:creator>
  <cp:lastModifiedBy>Frankie Lawrence</cp:lastModifiedBy>
  <cp:revision>2</cp:revision>
  <cp:lastPrinted>2023-10-05T11:24:00Z</cp:lastPrinted>
  <dcterms:created xsi:type="dcterms:W3CDTF">2023-11-10T10:58:00Z</dcterms:created>
  <dcterms:modified xsi:type="dcterms:W3CDTF">2023-11-10T10:58:00Z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0x0101000EEC06326770A1438A28B80647946CBC</vt:lpwstr>
  </property>
  <property fmtid="{D5CDD505-2E9C-101B-9397-08002B2CF9AE}" pid="3" name="Order">
    <vt:r8>346000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FooterShapeIds">
    <vt:lpwstr>67c647be,111a68d5,140ecf0d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13" name="MSIP_Label_2b28a9a6-133a-4796-ad7d-6b90f7583680_Enabled">
    <vt:lpwstr>true</vt:lpwstr>
  </property>
  <property fmtid="{D5CDD505-2E9C-101B-9397-08002B2CF9AE}" pid="14" name="MSIP_Label_2b28a9a6-133a-4796-ad7d-6b90f7583680_SetDate">
    <vt:lpwstr>2023-10-09T09:01:02Z</vt:lpwstr>
  </property>
  <property fmtid="{D5CDD505-2E9C-101B-9397-08002B2CF9AE}" pid="15" name="MSIP_Label_2b28a9a6-133a-4796-ad7d-6b90f7583680_Method">
    <vt:lpwstr>Standard</vt:lpwstr>
  </property>
  <property fmtid="{D5CDD505-2E9C-101B-9397-08002B2CF9AE}" pid="16" name="MSIP_Label_2b28a9a6-133a-4796-ad7d-6b90f7583680_Name">
    <vt:lpwstr>Private</vt:lpwstr>
  </property>
  <property fmtid="{D5CDD505-2E9C-101B-9397-08002B2CF9AE}" pid="17" name="MSIP_Label_2b28a9a6-133a-4796-ad7d-6b90f7583680_SiteId">
    <vt:lpwstr>996ee15c-0b3e-4a6f-8e65-120a9a51821a</vt:lpwstr>
  </property>
  <property fmtid="{D5CDD505-2E9C-101B-9397-08002B2CF9AE}" pid="18" name="MSIP_Label_2b28a9a6-133a-4796-ad7d-6b90f7583680_ActionId">
    <vt:lpwstr>53303614-0e12-4c16-841b-fe37264d3d7f</vt:lpwstr>
  </property>
  <property fmtid="{D5CDD505-2E9C-101B-9397-08002B2CF9AE}" pid="19" name="MSIP_Label_2b28a9a6-133a-4796-ad7d-6b90f7583680_ContentBits">
    <vt:lpwstr>2</vt:lpwstr>
  </property>
</Properties>
</file>