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F73F" w14:textId="51B49E10" w:rsidR="004F49EE" w:rsidRPr="004F49EE" w:rsidRDefault="004F49EE" w:rsidP="004F49EE">
      <w:pPr>
        <w:spacing w:before="120" w:after="120"/>
        <w:jc w:val="center"/>
        <w:rPr>
          <w:rFonts w:ascii="Arial" w:eastAsia="Arial" w:hAnsi="Arial" w:cs="Arial"/>
          <w:b/>
          <w:u w:val="single"/>
        </w:rPr>
      </w:pPr>
      <w:r>
        <w:rPr>
          <w:rFonts w:ascii="Arial" w:eastAsia="Arial" w:hAnsi="Arial" w:cs="Arial"/>
          <w:b/>
          <w:u w:val="single"/>
        </w:rPr>
        <w:t>WBCIR:17614</w:t>
      </w:r>
    </w:p>
    <w:p w14:paraId="5877B404" w14:textId="77777777" w:rsidR="004F49EE" w:rsidRDefault="004F49EE" w:rsidP="00F51B1F">
      <w:pPr>
        <w:spacing w:before="120" w:after="120"/>
        <w:rPr>
          <w:rFonts w:ascii="Arial" w:eastAsia="Arial" w:hAnsi="Arial" w:cs="Arial"/>
          <w:b/>
        </w:rPr>
      </w:pPr>
    </w:p>
    <w:p w14:paraId="5A91A4FB" w14:textId="6D6F0DF7" w:rsidR="00DC3E01" w:rsidRDefault="003E7C2A" w:rsidP="00F51B1F">
      <w:pPr>
        <w:spacing w:before="120" w:after="120"/>
        <w:rPr>
          <w:rFonts w:ascii="Arial" w:eastAsia="Arial" w:hAnsi="Arial" w:cs="Arial"/>
        </w:rPr>
      </w:pPr>
      <w:r>
        <w:rPr>
          <w:rFonts w:ascii="Arial" w:eastAsia="Arial" w:hAnsi="Arial" w:cs="Arial"/>
          <w:b/>
        </w:rPr>
        <w:t>Your details:</w:t>
      </w:r>
      <w:r>
        <w:rPr>
          <w:rFonts w:ascii="Arial" w:eastAsia="Arial" w:hAnsi="Arial" w:cs="Arial"/>
        </w:rPr>
        <w:t xml:space="preserve"> We will only use these to contact you about the </w:t>
      </w:r>
      <w:proofErr w:type="gramStart"/>
      <w:r>
        <w:rPr>
          <w:rFonts w:ascii="Arial" w:eastAsia="Arial" w:hAnsi="Arial" w:cs="Arial"/>
        </w:rPr>
        <w:t>survey</w:t>
      </w:r>
      <w:proofErr w:type="gramEnd"/>
    </w:p>
    <w:tbl>
      <w:tblPr>
        <w:tblStyle w:val="a"/>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598"/>
      </w:tblGrid>
      <w:tr w:rsidR="00DC3E01" w14:paraId="269854A2" w14:textId="77777777">
        <w:trPr>
          <w:trHeight w:val="339"/>
        </w:trPr>
        <w:tc>
          <w:tcPr>
            <w:tcW w:w="4928" w:type="dxa"/>
          </w:tcPr>
          <w:p w14:paraId="20730841" w14:textId="77777777" w:rsidR="00DC3E01" w:rsidRDefault="003E7C2A" w:rsidP="00F35A8A">
            <w:pPr>
              <w:spacing w:after="120" w:line="276" w:lineRule="auto"/>
              <w:rPr>
                <w:rFonts w:ascii="Arial" w:eastAsia="Arial" w:hAnsi="Arial" w:cs="Arial"/>
                <w:i/>
              </w:rPr>
            </w:pPr>
            <w:r>
              <w:rPr>
                <w:rFonts w:ascii="Arial" w:eastAsia="Arial" w:hAnsi="Arial" w:cs="Arial"/>
                <w:i/>
              </w:rPr>
              <w:t xml:space="preserve">Local authority </w:t>
            </w:r>
          </w:p>
        </w:tc>
        <w:tc>
          <w:tcPr>
            <w:tcW w:w="4598" w:type="dxa"/>
          </w:tcPr>
          <w:p w14:paraId="78105BA2" w14:textId="082E6DF3" w:rsidR="00DC3E01" w:rsidRDefault="00EF2D51" w:rsidP="00915F32">
            <w:pPr>
              <w:spacing w:after="120" w:line="276" w:lineRule="auto"/>
              <w:jc w:val="center"/>
              <w:rPr>
                <w:rFonts w:ascii="Arial" w:eastAsia="Arial" w:hAnsi="Arial" w:cs="Arial"/>
                <w:b/>
                <w:i/>
              </w:rPr>
            </w:pPr>
            <w:r>
              <w:rPr>
                <w:rFonts w:ascii="Arial" w:eastAsia="Arial" w:hAnsi="Arial" w:cs="Arial"/>
                <w:b/>
                <w:i/>
              </w:rPr>
              <w:t>Wokingham</w:t>
            </w:r>
          </w:p>
        </w:tc>
      </w:tr>
      <w:tr w:rsidR="00DC3E01" w14:paraId="7141E605" w14:textId="77777777">
        <w:trPr>
          <w:trHeight w:val="339"/>
        </w:trPr>
        <w:tc>
          <w:tcPr>
            <w:tcW w:w="4928" w:type="dxa"/>
          </w:tcPr>
          <w:p w14:paraId="3CF38B37" w14:textId="77777777" w:rsidR="00DC3E01" w:rsidRDefault="003E7C2A" w:rsidP="00F35A8A">
            <w:pPr>
              <w:spacing w:after="120" w:line="276" w:lineRule="auto"/>
              <w:rPr>
                <w:rFonts w:ascii="Arial" w:eastAsia="Arial" w:hAnsi="Arial" w:cs="Arial"/>
                <w:i/>
              </w:rPr>
            </w:pPr>
            <w:r>
              <w:rPr>
                <w:rFonts w:ascii="Arial" w:eastAsia="Arial" w:hAnsi="Arial" w:cs="Arial"/>
                <w:i/>
              </w:rPr>
              <w:t xml:space="preserve">Name of person providing information </w:t>
            </w:r>
          </w:p>
        </w:tc>
        <w:tc>
          <w:tcPr>
            <w:tcW w:w="4598" w:type="dxa"/>
          </w:tcPr>
          <w:p w14:paraId="663097F1" w14:textId="783CC06A" w:rsidR="00DC3E01" w:rsidRDefault="00EF2D51" w:rsidP="00915F32">
            <w:pPr>
              <w:spacing w:after="120" w:line="276" w:lineRule="auto"/>
              <w:jc w:val="center"/>
              <w:rPr>
                <w:rFonts w:ascii="Arial" w:eastAsia="Arial" w:hAnsi="Arial" w:cs="Arial"/>
                <w:b/>
                <w:i/>
              </w:rPr>
            </w:pPr>
            <w:r>
              <w:rPr>
                <w:rFonts w:ascii="Arial" w:eastAsia="Arial" w:hAnsi="Arial" w:cs="Arial"/>
                <w:b/>
                <w:i/>
              </w:rPr>
              <w:t>The Early Years Team</w:t>
            </w:r>
          </w:p>
        </w:tc>
      </w:tr>
      <w:tr w:rsidR="00DC3E01" w14:paraId="715A8CAD" w14:textId="77777777">
        <w:trPr>
          <w:trHeight w:val="339"/>
        </w:trPr>
        <w:tc>
          <w:tcPr>
            <w:tcW w:w="4928" w:type="dxa"/>
          </w:tcPr>
          <w:p w14:paraId="0822361F" w14:textId="77777777" w:rsidR="00DC3E01" w:rsidRDefault="003E7C2A" w:rsidP="00F35A8A">
            <w:pPr>
              <w:spacing w:after="120" w:line="276" w:lineRule="auto"/>
              <w:rPr>
                <w:rFonts w:ascii="Arial" w:eastAsia="Arial" w:hAnsi="Arial" w:cs="Arial"/>
                <w:i/>
              </w:rPr>
            </w:pPr>
            <w:r>
              <w:rPr>
                <w:rFonts w:ascii="Arial" w:eastAsia="Arial" w:hAnsi="Arial" w:cs="Arial"/>
                <w:i/>
              </w:rPr>
              <w:t>Phone number of person providing information</w:t>
            </w:r>
          </w:p>
        </w:tc>
        <w:tc>
          <w:tcPr>
            <w:tcW w:w="4598" w:type="dxa"/>
          </w:tcPr>
          <w:p w14:paraId="2382F0BF" w14:textId="30AA45E9" w:rsidR="00DC3E01" w:rsidRPr="00915F32" w:rsidRDefault="00915F32" w:rsidP="00915F32">
            <w:pPr>
              <w:autoSpaceDE w:val="0"/>
              <w:autoSpaceDN w:val="0"/>
              <w:spacing w:after="200" w:line="276" w:lineRule="auto"/>
              <w:jc w:val="center"/>
              <w:rPr>
                <w:rFonts w:ascii="Arial" w:eastAsia="Arial" w:hAnsi="Arial" w:cs="Arial"/>
                <w:b/>
                <w:bCs/>
                <w:i/>
                <w:iCs/>
              </w:rPr>
            </w:pPr>
            <w:r w:rsidRPr="00915F32">
              <w:rPr>
                <w:rFonts w:ascii="Arial" w:eastAsiaTheme="minorEastAsia" w:hAnsi="Arial" w:cs="Arial"/>
                <w:b/>
                <w:bCs/>
                <w:i/>
                <w:iCs/>
                <w:noProof/>
              </w:rPr>
              <w:t>0118 974 6000</w:t>
            </w:r>
          </w:p>
        </w:tc>
      </w:tr>
    </w:tbl>
    <w:p w14:paraId="45B91C74" w14:textId="77777777" w:rsidR="00DB249E" w:rsidRPr="00F35A8A" w:rsidRDefault="00DB249E" w:rsidP="00F35A8A">
      <w:pPr>
        <w:spacing w:after="0"/>
        <w:rPr>
          <w:rFonts w:ascii="Arial" w:hAnsi="Arial" w:cs="Arial"/>
          <w:i/>
          <w:sz w:val="16"/>
          <w:szCs w:val="16"/>
        </w:rPr>
      </w:pPr>
    </w:p>
    <w:p w14:paraId="0A6DA526" w14:textId="77777777" w:rsidR="00DC3E01" w:rsidRDefault="003E7C2A" w:rsidP="00F51B1F">
      <w:pPr>
        <w:spacing w:before="120" w:after="120"/>
        <w:rPr>
          <w:rFonts w:ascii="Arial" w:eastAsia="Arial" w:hAnsi="Arial" w:cs="Arial"/>
          <w:b/>
        </w:rPr>
      </w:pPr>
      <w:r>
        <w:rPr>
          <w:rFonts w:ascii="Arial" w:eastAsia="Arial" w:hAnsi="Arial" w:cs="Arial"/>
          <w:b/>
        </w:rPr>
        <w:t xml:space="preserve">Note on </w:t>
      </w:r>
      <w:proofErr w:type="gramStart"/>
      <w:r>
        <w:rPr>
          <w:rFonts w:ascii="Arial" w:eastAsia="Arial" w:hAnsi="Arial" w:cs="Arial"/>
          <w:b/>
        </w:rPr>
        <w:t>terminology</w:t>
      </w:r>
      <w:proofErr w:type="gramEnd"/>
    </w:p>
    <w:p w14:paraId="2B655C5A" w14:textId="77777777" w:rsidR="00DC3E01" w:rsidRDefault="003E7C2A" w:rsidP="00F51B1F">
      <w:pPr>
        <w:spacing w:before="120" w:after="120"/>
        <w:rPr>
          <w:rFonts w:ascii="Arial" w:eastAsia="Arial" w:hAnsi="Arial" w:cs="Arial"/>
        </w:rPr>
      </w:pPr>
      <w:r>
        <w:rPr>
          <w:rFonts w:ascii="Arial" w:eastAsia="Arial" w:hAnsi="Arial" w:cs="Arial"/>
        </w:rPr>
        <w:t xml:space="preserve">By a </w:t>
      </w:r>
      <w:r>
        <w:rPr>
          <w:rFonts w:ascii="Arial" w:eastAsia="Arial" w:hAnsi="Arial" w:cs="Arial"/>
          <w:b/>
        </w:rPr>
        <w:t>‘nursery’</w:t>
      </w:r>
      <w:r>
        <w:rPr>
          <w:rFonts w:ascii="Arial" w:eastAsia="Arial" w:hAnsi="Arial" w:cs="Arial"/>
        </w:rPr>
        <w:t xml:space="preserve">, we mean all Ofsted-registered childcare providers that look after groups of children under five on non-domestic premises for at least 25 hours per week. This includes pre-schools, day nurseries, nursery schools and schools with a nursery. </w:t>
      </w:r>
    </w:p>
    <w:p w14:paraId="6A94AF5A" w14:textId="77777777" w:rsidR="00DC3E01" w:rsidRDefault="003E7C2A" w:rsidP="00F51B1F">
      <w:pPr>
        <w:spacing w:before="120" w:after="120"/>
        <w:rPr>
          <w:rFonts w:ascii="Arial" w:eastAsia="Arial" w:hAnsi="Arial" w:cs="Arial"/>
        </w:rPr>
      </w:pPr>
      <w:r>
        <w:rPr>
          <w:rFonts w:ascii="Arial" w:eastAsia="Arial" w:hAnsi="Arial" w:cs="Arial"/>
          <w:b/>
        </w:rPr>
        <w:t>‘Maintained’</w:t>
      </w:r>
      <w:r>
        <w:rPr>
          <w:rFonts w:ascii="Arial" w:eastAsia="Arial" w:hAnsi="Arial" w:cs="Arial"/>
        </w:rPr>
        <w:t xml:space="preserve"> means provision run by the local authority or a state school/nursery. </w:t>
      </w:r>
    </w:p>
    <w:p w14:paraId="76B9675D" w14:textId="77777777" w:rsidR="00D0419B" w:rsidRDefault="003E7C2A" w:rsidP="00F35A8A">
      <w:pPr>
        <w:spacing w:before="120" w:after="120"/>
        <w:rPr>
          <w:rFonts w:ascii="Arial" w:eastAsia="Arial" w:hAnsi="Arial" w:cs="Arial"/>
        </w:rPr>
      </w:pPr>
      <w:r>
        <w:rPr>
          <w:rFonts w:ascii="Arial" w:eastAsia="Arial" w:hAnsi="Arial" w:cs="Arial"/>
          <w:b/>
        </w:rPr>
        <w:t>‘PVI’</w:t>
      </w:r>
      <w:r>
        <w:rPr>
          <w:rFonts w:ascii="Arial" w:eastAsia="Arial" w:hAnsi="Arial" w:cs="Arial"/>
        </w:rPr>
        <w:t xml:space="preserve"> means provision run by the private sector, voluntary providers, or independent schools, including PVI provision in children’s centres.</w:t>
      </w:r>
    </w:p>
    <w:p w14:paraId="64859411" w14:textId="77777777" w:rsidR="00D0419B" w:rsidRDefault="00D0419B" w:rsidP="00F35A8A">
      <w:pPr>
        <w:spacing w:before="120" w:after="120"/>
        <w:rPr>
          <w:rFonts w:ascii="Arial" w:eastAsia="Arial" w:hAnsi="Arial" w:cs="Arial"/>
        </w:rPr>
      </w:pPr>
    </w:p>
    <w:p w14:paraId="19AADC5F" w14:textId="0FA9E805" w:rsidR="00DC3E01" w:rsidRDefault="003E7C2A" w:rsidP="00F35A8A">
      <w:pPr>
        <w:spacing w:before="120" w:after="120"/>
        <w:rPr>
          <w:rFonts w:ascii="Arial" w:eastAsia="Arial" w:hAnsi="Arial" w:cs="Arial"/>
          <w:b/>
          <w:i/>
        </w:rPr>
      </w:pPr>
      <w:r>
        <w:rPr>
          <w:rFonts w:ascii="Arial" w:eastAsia="Arial" w:hAnsi="Arial" w:cs="Arial"/>
          <w:b/>
          <w:i/>
        </w:rPr>
        <w:t>Section A: prices</w:t>
      </w:r>
    </w:p>
    <w:p w14:paraId="0436C1D1" w14:textId="29CE8D9A" w:rsidR="00EF2D51" w:rsidRPr="00EF2D51" w:rsidRDefault="00EF2D51" w:rsidP="00F35A8A">
      <w:pPr>
        <w:spacing w:before="120" w:after="120"/>
        <w:rPr>
          <w:rFonts w:ascii="Arial" w:eastAsia="Arial" w:hAnsi="Arial" w:cs="Arial"/>
          <w:bCs/>
          <w:iCs/>
          <w:color w:val="0070C0"/>
        </w:rPr>
      </w:pPr>
      <w:r>
        <w:rPr>
          <w:rFonts w:ascii="Arial" w:eastAsia="Arial" w:hAnsi="Arial" w:cs="Arial"/>
          <w:bCs/>
          <w:iCs/>
          <w:color w:val="0070C0"/>
        </w:rPr>
        <w:t xml:space="preserve">We do not collect average prices from our providers as </w:t>
      </w:r>
      <w:proofErr w:type="gramStart"/>
      <w:r>
        <w:rPr>
          <w:rFonts w:ascii="Arial" w:eastAsia="Arial" w:hAnsi="Arial" w:cs="Arial"/>
          <w:bCs/>
          <w:iCs/>
          <w:color w:val="0070C0"/>
        </w:rPr>
        <w:t>these change</w:t>
      </w:r>
      <w:proofErr w:type="gramEnd"/>
      <w:r>
        <w:rPr>
          <w:rFonts w:ascii="Arial" w:eastAsia="Arial" w:hAnsi="Arial" w:cs="Arial"/>
          <w:bCs/>
          <w:iCs/>
          <w:color w:val="0070C0"/>
        </w:rPr>
        <w:t xml:space="preserve"> regularly. We direct parents to settings websites or contacting them directly to ascertain prices. We monitor compliance with the Provider Agreement (based on the DFE model agreement) through audits and investigation of any complaints. </w:t>
      </w:r>
    </w:p>
    <w:p w14:paraId="3AF6F640" w14:textId="77777777" w:rsidR="00EF2D51" w:rsidRDefault="00EF2D51" w:rsidP="00F35A8A">
      <w:pPr>
        <w:spacing w:before="120" w:after="120"/>
        <w:rPr>
          <w:rFonts w:ascii="Arial" w:eastAsia="Arial" w:hAnsi="Arial" w:cs="Arial"/>
          <w:b/>
          <w:i/>
        </w:rPr>
      </w:pPr>
    </w:p>
    <w:p w14:paraId="4AD4E115" w14:textId="77777777" w:rsidR="00DC3E01" w:rsidRDefault="003E7C2A">
      <w:pPr>
        <w:numPr>
          <w:ilvl w:val="0"/>
          <w:numId w:val="4"/>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Please provide us with the average prices in your area for maintained and private, </w:t>
      </w:r>
      <w:proofErr w:type="gramStart"/>
      <w:r>
        <w:rPr>
          <w:rFonts w:ascii="Arial" w:eastAsia="Arial" w:hAnsi="Arial" w:cs="Arial"/>
          <w:color w:val="000000"/>
        </w:rPr>
        <w:t>voluntary</w:t>
      </w:r>
      <w:proofErr w:type="gramEnd"/>
      <w:r>
        <w:rPr>
          <w:rFonts w:ascii="Arial" w:eastAsia="Arial" w:hAnsi="Arial" w:cs="Arial"/>
          <w:color w:val="000000"/>
        </w:rPr>
        <w:t xml:space="preserve"> and independent (PVI) nursery places for the following provision:</w:t>
      </w:r>
      <w:r>
        <w:rPr>
          <w:rFonts w:ascii="Arial" w:eastAsia="Arial" w:hAnsi="Arial" w:cs="Arial"/>
          <w:color w:val="000000"/>
        </w:rPr>
        <w:br/>
      </w:r>
    </w:p>
    <w:p w14:paraId="2A24DE6B" w14:textId="1CC44029" w:rsidR="002601AE" w:rsidRDefault="003E7C2A" w:rsidP="002601AE">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For </w:t>
      </w:r>
      <w:proofErr w:type="gramStart"/>
      <w:r>
        <w:rPr>
          <w:rFonts w:ascii="Arial" w:eastAsia="Arial" w:hAnsi="Arial" w:cs="Arial"/>
          <w:color w:val="000000"/>
        </w:rPr>
        <w:t>2 year olds</w:t>
      </w:r>
      <w:proofErr w:type="gramEnd"/>
      <w:r>
        <w:rPr>
          <w:rFonts w:ascii="Arial" w:eastAsia="Arial" w:hAnsi="Arial" w:cs="Arial"/>
          <w:color w:val="000000"/>
        </w:rPr>
        <w:t xml:space="preserve"> and under</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397"/>
        <w:gridCol w:w="1155"/>
        <w:gridCol w:w="1357"/>
        <w:gridCol w:w="1256"/>
      </w:tblGrid>
      <w:tr w:rsidR="002601AE" w14:paraId="1295CC8A" w14:textId="77777777" w:rsidTr="006A5929">
        <w:tc>
          <w:tcPr>
            <w:tcW w:w="4077" w:type="dxa"/>
            <w:vMerge w:val="restart"/>
            <w:tcBorders>
              <w:top w:val="nil"/>
              <w:left w:val="nil"/>
            </w:tcBorders>
            <w:shd w:val="clear" w:color="auto" w:fill="auto"/>
          </w:tcPr>
          <w:p w14:paraId="63756D22" w14:textId="77777777" w:rsidR="002601AE" w:rsidRDefault="002601AE" w:rsidP="006A5929">
            <w:pPr>
              <w:rPr>
                <w:rFonts w:ascii="Arial" w:eastAsia="Arial" w:hAnsi="Arial" w:cs="Arial"/>
                <w:b/>
              </w:rPr>
            </w:pPr>
          </w:p>
        </w:tc>
        <w:tc>
          <w:tcPr>
            <w:tcW w:w="2552" w:type="dxa"/>
            <w:gridSpan w:val="2"/>
            <w:shd w:val="clear" w:color="auto" w:fill="auto"/>
          </w:tcPr>
          <w:p w14:paraId="2AE8AF62" w14:textId="77777777" w:rsidR="002601AE" w:rsidRDefault="002601AE" w:rsidP="006A5929">
            <w:pPr>
              <w:spacing w:after="120"/>
              <w:jc w:val="center"/>
              <w:rPr>
                <w:rFonts w:ascii="Arial" w:eastAsia="Arial" w:hAnsi="Arial" w:cs="Arial"/>
              </w:rPr>
            </w:pPr>
            <w:r>
              <w:rPr>
                <w:rFonts w:ascii="Arial" w:eastAsia="Arial" w:hAnsi="Arial" w:cs="Arial"/>
              </w:rPr>
              <w:t>25 hours per week</w:t>
            </w:r>
          </w:p>
        </w:tc>
        <w:tc>
          <w:tcPr>
            <w:tcW w:w="2613" w:type="dxa"/>
            <w:gridSpan w:val="2"/>
            <w:shd w:val="clear" w:color="auto" w:fill="auto"/>
          </w:tcPr>
          <w:p w14:paraId="3B9D0A02" w14:textId="77777777" w:rsidR="002601AE" w:rsidRDefault="002601AE" w:rsidP="006A5929">
            <w:pPr>
              <w:spacing w:after="120"/>
              <w:jc w:val="center"/>
              <w:rPr>
                <w:rFonts w:ascii="Arial" w:eastAsia="Arial" w:hAnsi="Arial" w:cs="Arial"/>
              </w:rPr>
            </w:pPr>
            <w:r>
              <w:rPr>
                <w:rFonts w:ascii="Arial" w:eastAsia="Arial" w:hAnsi="Arial" w:cs="Arial"/>
              </w:rPr>
              <w:t>50 hours per week</w:t>
            </w:r>
          </w:p>
        </w:tc>
      </w:tr>
      <w:tr w:rsidR="002601AE" w14:paraId="6A0A4D98" w14:textId="77777777" w:rsidTr="006A5929">
        <w:tc>
          <w:tcPr>
            <w:tcW w:w="4077" w:type="dxa"/>
            <w:vMerge/>
            <w:tcBorders>
              <w:top w:val="nil"/>
              <w:left w:val="nil"/>
            </w:tcBorders>
            <w:shd w:val="clear" w:color="auto" w:fill="auto"/>
          </w:tcPr>
          <w:p w14:paraId="17D48D7F" w14:textId="77777777" w:rsidR="002601AE" w:rsidRDefault="002601AE" w:rsidP="006A5929">
            <w:pPr>
              <w:widowControl w:val="0"/>
              <w:pBdr>
                <w:top w:val="nil"/>
                <w:left w:val="nil"/>
                <w:bottom w:val="nil"/>
                <w:right w:val="nil"/>
                <w:between w:val="nil"/>
              </w:pBdr>
              <w:rPr>
                <w:rFonts w:ascii="Arial" w:eastAsia="Arial" w:hAnsi="Arial" w:cs="Arial"/>
              </w:rPr>
            </w:pPr>
          </w:p>
        </w:tc>
        <w:tc>
          <w:tcPr>
            <w:tcW w:w="1397" w:type="dxa"/>
            <w:shd w:val="clear" w:color="auto" w:fill="auto"/>
          </w:tcPr>
          <w:p w14:paraId="5044FFED" w14:textId="77777777" w:rsidR="002601AE" w:rsidRDefault="002601AE" w:rsidP="006A5929">
            <w:pPr>
              <w:spacing w:after="120"/>
              <w:jc w:val="center"/>
              <w:rPr>
                <w:rFonts w:ascii="Arial" w:eastAsia="Arial" w:hAnsi="Arial" w:cs="Arial"/>
              </w:rPr>
            </w:pPr>
            <w:r>
              <w:rPr>
                <w:rFonts w:ascii="Arial" w:eastAsia="Arial" w:hAnsi="Arial" w:cs="Arial"/>
              </w:rPr>
              <w:t>Maintained</w:t>
            </w:r>
          </w:p>
        </w:tc>
        <w:tc>
          <w:tcPr>
            <w:tcW w:w="1155" w:type="dxa"/>
            <w:shd w:val="clear" w:color="auto" w:fill="auto"/>
          </w:tcPr>
          <w:p w14:paraId="021B092F" w14:textId="77777777" w:rsidR="002601AE" w:rsidRDefault="002601AE" w:rsidP="006A5929">
            <w:pPr>
              <w:spacing w:after="120"/>
              <w:jc w:val="center"/>
              <w:rPr>
                <w:rFonts w:ascii="Arial" w:eastAsia="Arial" w:hAnsi="Arial" w:cs="Arial"/>
              </w:rPr>
            </w:pPr>
            <w:r>
              <w:rPr>
                <w:rFonts w:ascii="Arial" w:eastAsia="Arial" w:hAnsi="Arial" w:cs="Arial"/>
              </w:rPr>
              <w:t>PVI</w:t>
            </w:r>
          </w:p>
        </w:tc>
        <w:tc>
          <w:tcPr>
            <w:tcW w:w="1357" w:type="dxa"/>
            <w:shd w:val="clear" w:color="auto" w:fill="auto"/>
          </w:tcPr>
          <w:p w14:paraId="623BFAA2" w14:textId="77777777" w:rsidR="002601AE" w:rsidRDefault="002601AE" w:rsidP="006A5929">
            <w:pPr>
              <w:spacing w:after="120"/>
              <w:jc w:val="center"/>
              <w:rPr>
                <w:rFonts w:ascii="Arial" w:eastAsia="Arial" w:hAnsi="Arial" w:cs="Arial"/>
              </w:rPr>
            </w:pPr>
            <w:r>
              <w:rPr>
                <w:rFonts w:ascii="Arial" w:eastAsia="Arial" w:hAnsi="Arial" w:cs="Arial"/>
              </w:rPr>
              <w:t>Maintained</w:t>
            </w:r>
          </w:p>
        </w:tc>
        <w:tc>
          <w:tcPr>
            <w:tcW w:w="1256" w:type="dxa"/>
            <w:shd w:val="clear" w:color="auto" w:fill="auto"/>
          </w:tcPr>
          <w:p w14:paraId="320AF94A" w14:textId="77777777" w:rsidR="002601AE" w:rsidRDefault="002601AE" w:rsidP="006A5929">
            <w:pPr>
              <w:spacing w:after="120"/>
              <w:jc w:val="center"/>
              <w:rPr>
                <w:rFonts w:ascii="Arial" w:eastAsia="Arial" w:hAnsi="Arial" w:cs="Arial"/>
              </w:rPr>
            </w:pPr>
            <w:r>
              <w:rPr>
                <w:rFonts w:ascii="Arial" w:eastAsia="Arial" w:hAnsi="Arial" w:cs="Arial"/>
              </w:rPr>
              <w:t>PVI</w:t>
            </w:r>
          </w:p>
        </w:tc>
      </w:tr>
      <w:tr w:rsidR="002601AE" w14:paraId="6E809593" w14:textId="77777777" w:rsidTr="006A5929">
        <w:trPr>
          <w:trHeight w:val="606"/>
        </w:trPr>
        <w:tc>
          <w:tcPr>
            <w:tcW w:w="4077" w:type="dxa"/>
            <w:shd w:val="clear" w:color="auto" w:fill="auto"/>
          </w:tcPr>
          <w:p w14:paraId="284FA586" w14:textId="77777777" w:rsidR="002601AE" w:rsidRDefault="002601AE" w:rsidP="006A5929">
            <w:pPr>
              <w:spacing w:after="120"/>
              <w:rPr>
                <w:rFonts w:ascii="Arial" w:eastAsia="Arial" w:hAnsi="Arial" w:cs="Arial"/>
                <w:b/>
              </w:rPr>
            </w:pPr>
            <w:r>
              <w:rPr>
                <w:rFonts w:ascii="Arial" w:eastAsia="Arial" w:hAnsi="Arial" w:cs="Arial"/>
              </w:rPr>
              <w:t>A place in a nursery for children under 2 years</w:t>
            </w:r>
          </w:p>
        </w:tc>
        <w:tc>
          <w:tcPr>
            <w:tcW w:w="1397" w:type="dxa"/>
            <w:shd w:val="clear" w:color="auto" w:fill="auto"/>
          </w:tcPr>
          <w:p w14:paraId="128DCF56" w14:textId="77777777" w:rsidR="002601AE" w:rsidRDefault="002601AE" w:rsidP="006A5929">
            <w:pPr>
              <w:jc w:val="center"/>
              <w:rPr>
                <w:rFonts w:ascii="Arial" w:eastAsia="Arial" w:hAnsi="Arial" w:cs="Arial"/>
              </w:rPr>
            </w:pPr>
          </w:p>
        </w:tc>
        <w:tc>
          <w:tcPr>
            <w:tcW w:w="1155" w:type="dxa"/>
            <w:shd w:val="clear" w:color="auto" w:fill="auto"/>
          </w:tcPr>
          <w:p w14:paraId="6557DEEC" w14:textId="77777777" w:rsidR="002601AE" w:rsidRDefault="002601AE" w:rsidP="006A5929">
            <w:pPr>
              <w:jc w:val="center"/>
              <w:rPr>
                <w:rFonts w:ascii="Arial" w:eastAsia="Arial" w:hAnsi="Arial" w:cs="Arial"/>
              </w:rPr>
            </w:pPr>
          </w:p>
        </w:tc>
        <w:tc>
          <w:tcPr>
            <w:tcW w:w="1357" w:type="dxa"/>
            <w:shd w:val="clear" w:color="auto" w:fill="auto"/>
          </w:tcPr>
          <w:p w14:paraId="770FE4EA" w14:textId="77777777" w:rsidR="002601AE" w:rsidRDefault="002601AE" w:rsidP="006A5929">
            <w:pPr>
              <w:jc w:val="center"/>
              <w:rPr>
                <w:rFonts w:ascii="Arial" w:eastAsia="Arial" w:hAnsi="Arial" w:cs="Arial"/>
              </w:rPr>
            </w:pPr>
          </w:p>
        </w:tc>
        <w:tc>
          <w:tcPr>
            <w:tcW w:w="1256" w:type="dxa"/>
            <w:shd w:val="clear" w:color="auto" w:fill="auto"/>
          </w:tcPr>
          <w:p w14:paraId="37CDD567" w14:textId="77777777" w:rsidR="002601AE" w:rsidRDefault="002601AE" w:rsidP="006A5929">
            <w:pPr>
              <w:jc w:val="center"/>
              <w:rPr>
                <w:rFonts w:ascii="Arial" w:eastAsia="Arial" w:hAnsi="Arial" w:cs="Arial"/>
              </w:rPr>
            </w:pPr>
          </w:p>
        </w:tc>
      </w:tr>
      <w:tr w:rsidR="002601AE" w14:paraId="67E5CCCC" w14:textId="77777777" w:rsidTr="006A5929">
        <w:tc>
          <w:tcPr>
            <w:tcW w:w="4077" w:type="dxa"/>
            <w:shd w:val="clear" w:color="auto" w:fill="auto"/>
          </w:tcPr>
          <w:p w14:paraId="55F71B57" w14:textId="0FB24B45" w:rsidR="002601AE" w:rsidRDefault="002601AE" w:rsidP="006A5929">
            <w:pPr>
              <w:spacing w:after="120"/>
              <w:rPr>
                <w:rFonts w:ascii="Arial" w:eastAsia="Arial" w:hAnsi="Arial" w:cs="Arial"/>
                <w:b/>
              </w:rPr>
            </w:pPr>
            <w:r>
              <w:rPr>
                <w:rFonts w:ascii="Arial" w:eastAsia="Arial" w:hAnsi="Arial" w:cs="Arial"/>
              </w:rPr>
              <w:t xml:space="preserve">A place in a nursery for children aged 2 (those who do not get the </w:t>
            </w:r>
            <w:proofErr w:type="gramStart"/>
            <w:r>
              <w:rPr>
                <w:rFonts w:ascii="Arial" w:eastAsia="Arial" w:hAnsi="Arial" w:cs="Arial"/>
              </w:rPr>
              <w:t>15</w:t>
            </w:r>
            <w:r w:rsidR="009C420F">
              <w:rPr>
                <w:rFonts w:ascii="Arial" w:eastAsia="Arial" w:hAnsi="Arial" w:cs="Arial"/>
              </w:rPr>
              <w:t xml:space="preserve"> </w:t>
            </w:r>
            <w:r>
              <w:rPr>
                <w:rFonts w:ascii="Arial" w:eastAsia="Arial" w:hAnsi="Arial" w:cs="Arial"/>
              </w:rPr>
              <w:t>h</w:t>
            </w:r>
            <w:r w:rsidR="009C420F">
              <w:rPr>
                <w:rFonts w:ascii="Arial" w:eastAsia="Arial" w:hAnsi="Arial" w:cs="Arial"/>
              </w:rPr>
              <w:t>our</w:t>
            </w:r>
            <w:proofErr w:type="gramEnd"/>
            <w:r>
              <w:rPr>
                <w:rFonts w:ascii="Arial" w:eastAsia="Arial" w:hAnsi="Arial" w:cs="Arial"/>
              </w:rPr>
              <w:t xml:space="preserve"> free entitlement)</w:t>
            </w:r>
          </w:p>
        </w:tc>
        <w:tc>
          <w:tcPr>
            <w:tcW w:w="1397" w:type="dxa"/>
            <w:shd w:val="clear" w:color="auto" w:fill="auto"/>
          </w:tcPr>
          <w:p w14:paraId="03E0CB06" w14:textId="77777777" w:rsidR="002601AE" w:rsidRDefault="002601AE" w:rsidP="006A5929">
            <w:pPr>
              <w:jc w:val="center"/>
              <w:rPr>
                <w:rFonts w:ascii="Arial" w:eastAsia="Arial" w:hAnsi="Arial" w:cs="Arial"/>
              </w:rPr>
            </w:pPr>
          </w:p>
        </w:tc>
        <w:tc>
          <w:tcPr>
            <w:tcW w:w="1155" w:type="dxa"/>
            <w:shd w:val="clear" w:color="auto" w:fill="auto"/>
          </w:tcPr>
          <w:p w14:paraId="61D966AA" w14:textId="77777777" w:rsidR="002601AE" w:rsidRDefault="002601AE" w:rsidP="006A5929">
            <w:pPr>
              <w:jc w:val="center"/>
              <w:rPr>
                <w:rFonts w:ascii="Arial" w:eastAsia="Arial" w:hAnsi="Arial" w:cs="Arial"/>
              </w:rPr>
            </w:pPr>
          </w:p>
        </w:tc>
        <w:tc>
          <w:tcPr>
            <w:tcW w:w="1357" w:type="dxa"/>
            <w:shd w:val="clear" w:color="auto" w:fill="auto"/>
          </w:tcPr>
          <w:p w14:paraId="6C447E84" w14:textId="77777777" w:rsidR="002601AE" w:rsidRDefault="002601AE" w:rsidP="006A5929">
            <w:pPr>
              <w:jc w:val="center"/>
              <w:rPr>
                <w:rFonts w:ascii="Arial" w:eastAsia="Arial" w:hAnsi="Arial" w:cs="Arial"/>
              </w:rPr>
            </w:pPr>
          </w:p>
        </w:tc>
        <w:tc>
          <w:tcPr>
            <w:tcW w:w="1256" w:type="dxa"/>
            <w:shd w:val="clear" w:color="auto" w:fill="auto"/>
          </w:tcPr>
          <w:p w14:paraId="1AB68A56" w14:textId="77777777" w:rsidR="002601AE" w:rsidRDefault="002601AE" w:rsidP="006A5929">
            <w:pPr>
              <w:jc w:val="center"/>
              <w:rPr>
                <w:rFonts w:ascii="Arial" w:eastAsia="Arial" w:hAnsi="Arial" w:cs="Arial"/>
              </w:rPr>
            </w:pPr>
          </w:p>
        </w:tc>
      </w:tr>
    </w:tbl>
    <w:p w14:paraId="796B72ED" w14:textId="5058FB68" w:rsidR="002601AE" w:rsidRDefault="002601AE" w:rsidP="002601AE">
      <w:pPr>
        <w:pBdr>
          <w:top w:val="nil"/>
          <w:left w:val="nil"/>
          <w:bottom w:val="nil"/>
          <w:right w:val="nil"/>
          <w:between w:val="nil"/>
        </w:pBdr>
        <w:rPr>
          <w:rFonts w:ascii="Arial" w:eastAsia="Arial" w:hAnsi="Arial" w:cs="Arial"/>
          <w:color w:val="000000"/>
        </w:rPr>
      </w:pPr>
    </w:p>
    <w:p w14:paraId="00B1B3FB" w14:textId="3C524694" w:rsidR="006C3C2A" w:rsidRDefault="006C3C2A" w:rsidP="002601AE">
      <w:pPr>
        <w:pBdr>
          <w:top w:val="nil"/>
          <w:left w:val="nil"/>
          <w:bottom w:val="nil"/>
          <w:right w:val="nil"/>
          <w:between w:val="nil"/>
        </w:pBdr>
        <w:rPr>
          <w:rFonts w:ascii="Arial" w:eastAsia="Arial" w:hAnsi="Arial" w:cs="Arial"/>
          <w:color w:val="000000"/>
        </w:rPr>
      </w:pPr>
      <w:r w:rsidRPr="00887620">
        <w:rPr>
          <w:rFonts w:ascii="Arial" w:eastAsia="Arial" w:hAnsi="Arial" w:cs="Arial"/>
          <w:i/>
        </w:rPr>
        <w:t xml:space="preserve">Nurseries record their prices in different ways. Some have an hourly rate, while others have a weekly rate for 50 hours provision from 8am to 6pm. If the nursery does not have a </w:t>
      </w:r>
      <w:proofErr w:type="gramStart"/>
      <w:r w:rsidRPr="00887620">
        <w:rPr>
          <w:rFonts w:ascii="Arial" w:eastAsia="Arial" w:hAnsi="Arial" w:cs="Arial"/>
          <w:i/>
        </w:rPr>
        <w:t>25 hour</w:t>
      </w:r>
      <w:proofErr w:type="gramEnd"/>
      <w:r w:rsidRPr="00887620">
        <w:rPr>
          <w:rFonts w:ascii="Arial" w:eastAsia="Arial" w:hAnsi="Arial" w:cs="Arial"/>
          <w:i/>
        </w:rPr>
        <w:t xml:space="preserve"> rate, please calculate the price of 25 hours provision by halving the 50 hour rate, or failing this, multiplying an hourly rate by 25.</w:t>
      </w:r>
    </w:p>
    <w:p w14:paraId="18F7E2E8" w14:textId="77777777" w:rsidR="00DC3E01" w:rsidRDefault="003E7C2A">
      <w:pPr>
        <w:numPr>
          <w:ilvl w:val="0"/>
          <w:numId w:val="5"/>
        </w:num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 xml:space="preserve">For </w:t>
      </w:r>
      <w:proofErr w:type="gramStart"/>
      <w:r>
        <w:rPr>
          <w:rFonts w:ascii="Arial" w:eastAsia="Arial" w:hAnsi="Arial" w:cs="Arial"/>
          <w:color w:val="000000"/>
        </w:rPr>
        <w:t>3 and 4 year olds</w:t>
      </w:r>
      <w:proofErr w:type="gramEnd"/>
    </w:p>
    <w:p w14:paraId="78C8A4EF" w14:textId="77777777" w:rsidR="00DC3E01" w:rsidRDefault="003E7C2A">
      <w:pPr>
        <w:spacing w:before="240"/>
        <w:rPr>
          <w:rFonts w:ascii="Arial" w:eastAsia="Arial" w:hAnsi="Arial" w:cs="Arial"/>
          <w:i/>
        </w:rPr>
      </w:pPr>
      <w:r>
        <w:rPr>
          <w:rFonts w:ascii="Arial" w:eastAsia="Arial" w:hAnsi="Arial" w:cs="Arial"/>
          <w:i/>
        </w:rPr>
        <w:lastRenderedPageBreak/>
        <w:t xml:space="preserve">Please answer </w:t>
      </w:r>
      <w:r>
        <w:rPr>
          <w:rFonts w:ascii="Arial" w:eastAsia="Arial" w:hAnsi="Arial" w:cs="Arial"/>
          <w:b/>
          <w:i/>
        </w:rPr>
        <w:t>ONE</w:t>
      </w:r>
      <w:r>
        <w:rPr>
          <w:rFonts w:ascii="Arial" w:eastAsia="Arial" w:hAnsi="Arial" w:cs="Arial"/>
          <w:i/>
        </w:rPr>
        <w:t xml:space="preserve"> of the following two questions</w:t>
      </w:r>
    </w:p>
    <w:p w14:paraId="446C700B" w14:textId="77777777" w:rsidR="00DC3E01" w:rsidRDefault="003E7C2A">
      <w:pPr>
        <w:spacing w:before="240" w:after="0"/>
        <w:rPr>
          <w:rFonts w:ascii="Arial" w:eastAsia="Arial" w:hAnsi="Arial" w:cs="Arial"/>
          <w:b/>
        </w:rPr>
      </w:pPr>
      <w:proofErr w:type="gramStart"/>
      <w:r w:rsidRPr="00F35A8A">
        <w:rPr>
          <w:rFonts w:ascii="Arial" w:eastAsia="Arial" w:hAnsi="Arial" w:cs="Arial"/>
          <w:b/>
          <w:u w:val="single"/>
        </w:rPr>
        <w:t>Either:</w:t>
      </w:r>
      <w:proofErr w:type="gramEnd"/>
      <w:r>
        <w:rPr>
          <w:rFonts w:ascii="Arial" w:eastAsia="Arial" w:hAnsi="Arial" w:cs="Arial"/>
          <w:b/>
        </w:rPr>
        <w:t xml:space="preserve"> </w:t>
      </w:r>
      <w:r>
        <w:rPr>
          <w:rFonts w:ascii="Arial" w:eastAsia="Arial" w:hAnsi="Arial" w:cs="Arial"/>
        </w:rPr>
        <w:t xml:space="preserve">Please provide us with the average prices of childcare </w:t>
      </w:r>
      <w:r w:rsidRPr="00F35A8A">
        <w:rPr>
          <w:rFonts w:ascii="Arial" w:eastAsia="Arial" w:hAnsi="Arial" w:cs="Arial"/>
          <w:b/>
        </w:rPr>
        <w:t>once the free entitlements have been taken into account.</w:t>
      </w:r>
    </w:p>
    <w:p w14:paraId="18625C99" w14:textId="77777777" w:rsidR="004F49EE" w:rsidRPr="00F35A8A" w:rsidRDefault="004F49EE">
      <w:pPr>
        <w:spacing w:before="240" w:after="0"/>
        <w:rPr>
          <w:rFonts w:ascii="Arial" w:eastAsia="Arial" w:hAnsi="Arial" w:cs="Arial"/>
          <w:b/>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5"/>
        <w:gridCol w:w="1440"/>
        <w:gridCol w:w="1047"/>
      </w:tblGrid>
      <w:tr w:rsidR="00DC3E01" w14:paraId="3ACCE623" w14:textId="77777777" w:rsidTr="003E7C2A">
        <w:tc>
          <w:tcPr>
            <w:tcW w:w="6755" w:type="dxa"/>
            <w:tcBorders>
              <w:top w:val="nil"/>
              <w:left w:val="nil"/>
            </w:tcBorders>
          </w:tcPr>
          <w:p w14:paraId="0F131C5B" w14:textId="77777777" w:rsidR="00DC3E01" w:rsidRDefault="00DC3E01">
            <w:pPr>
              <w:spacing w:after="120"/>
              <w:rPr>
                <w:rFonts w:ascii="Arial" w:eastAsia="Arial" w:hAnsi="Arial" w:cs="Arial"/>
              </w:rPr>
            </w:pPr>
          </w:p>
        </w:tc>
        <w:tc>
          <w:tcPr>
            <w:tcW w:w="1440" w:type="dxa"/>
          </w:tcPr>
          <w:p w14:paraId="6B339809" w14:textId="77777777" w:rsidR="00DC3E01" w:rsidRDefault="003E7C2A">
            <w:pPr>
              <w:spacing w:after="120"/>
              <w:rPr>
                <w:rFonts w:ascii="Arial" w:eastAsia="Arial" w:hAnsi="Arial" w:cs="Arial"/>
              </w:rPr>
            </w:pPr>
            <w:r>
              <w:rPr>
                <w:rFonts w:ascii="Arial" w:eastAsia="Arial" w:hAnsi="Arial" w:cs="Arial"/>
              </w:rPr>
              <w:t>Maintained</w:t>
            </w:r>
          </w:p>
        </w:tc>
        <w:tc>
          <w:tcPr>
            <w:tcW w:w="1047" w:type="dxa"/>
          </w:tcPr>
          <w:p w14:paraId="355C8E53" w14:textId="77777777" w:rsidR="00DC3E01" w:rsidRDefault="003E7C2A">
            <w:pPr>
              <w:spacing w:after="120"/>
              <w:rPr>
                <w:rFonts w:ascii="Arial" w:eastAsia="Arial" w:hAnsi="Arial" w:cs="Arial"/>
              </w:rPr>
            </w:pPr>
            <w:r>
              <w:rPr>
                <w:rFonts w:ascii="Arial" w:eastAsia="Arial" w:hAnsi="Arial" w:cs="Arial"/>
              </w:rPr>
              <w:t>PVI</w:t>
            </w:r>
          </w:p>
        </w:tc>
      </w:tr>
      <w:tr w:rsidR="00DC3E01" w14:paraId="7DFB5B52" w14:textId="77777777" w:rsidTr="003E7C2A">
        <w:tc>
          <w:tcPr>
            <w:tcW w:w="6755" w:type="dxa"/>
          </w:tcPr>
          <w:p w14:paraId="61A59A57" w14:textId="77777777" w:rsidR="00DC3E01" w:rsidRDefault="003E7C2A">
            <w:pPr>
              <w:spacing w:after="120"/>
              <w:rPr>
                <w:rFonts w:ascii="Arial" w:eastAsia="Arial" w:hAnsi="Arial" w:cs="Arial"/>
              </w:rPr>
            </w:pPr>
            <w:r>
              <w:rPr>
                <w:rFonts w:ascii="Arial" w:eastAsia="Arial" w:hAnsi="Arial" w:cs="Arial"/>
              </w:rPr>
              <w:t xml:space="preserve">A place in a nursery for 25 hours a week where parents </w:t>
            </w:r>
            <w:r>
              <w:rPr>
                <w:rFonts w:ascii="Arial" w:eastAsia="Arial" w:hAnsi="Arial" w:cs="Arial"/>
                <w:i/>
              </w:rPr>
              <w:t xml:space="preserve">receive the </w:t>
            </w:r>
            <w:proofErr w:type="gramStart"/>
            <w:r>
              <w:rPr>
                <w:rFonts w:ascii="Arial" w:eastAsia="Arial" w:hAnsi="Arial" w:cs="Arial"/>
                <w:i/>
              </w:rPr>
              <w:t>15 hour</w:t>
            </w:r>
            <w:proofErr w:type="gramEnd"/>
            <w:r>
              <w:rPr>
                <w:rFonts w:ascii="Arial" w:eastAsia="Arial" w:hAnsi="Arial" w:cs="Arial"/>
                <w:i/>
              </w:rPr>
              <w:t xml:space="preserve"> free entitlement and pay for 10 hours</w:t>
            </w:r>
          </w:p>
        </w:tc>
        <w:tc>
          <w:tcPr>
            <w:tcW w:w="1440" w:type="dxa"/>
          </w:tcPr>
          <w:p w14:paraId="291EDC57" w14:textId="77777777" w:rsidR="00DC3E01" w:rsidRDefault="00DC3E01">
            <w:pPr>
              <w:spacing w:after="120"/>
              <w:rPr>
                <w:rFonts w:ascii="Arial" w:eastAsia="Arial" w:hAnsi="Arial" w:cs="Arial"/>
              </w:rPr>
            </w:pPr>
          </w:p>
        </w:tc>
        <w:tc>
          <w:tcPr>
            <w:tcW w:w="1047" w:type="dxa"/>
          </w:tcPr>
          <w:p w14:paraId="1FF7BC31" w14:textId="77777777" w:rsidR="00DC3E01" w:rsidRDefault="00DC3E01">
            <w:pPr>
              <w:spacing w:after="120"/>
              <w:rPr>
                <w:rFonts w:ascii="Arial" w:eastAsia="Arial" w:hAnsi="Arial" w:cs="Arial"/>
              </w:rPr>
            </w:pPr>
          </w:p>
        </w:tc>
      </w:tr>
      <w:tr w:rsidR="00DC3E01" w14:paraId="34F18E97" w14:textId="77777777" w:rsidTr="003E7C2A">
        <w:tc>
          <w:tcPr>
            <w:tcW w:w="6755" w:type="dxa"/>
          </w:tcPr>
          <w:p w14:paraId="2EEB497C" w14:textId="77777777" w:rsidR="00DC3E01" w:rsidRDefault="003E7C2A">
            <w:pPr>
              <w:spacing w:after="120"/>
              <w:rPr>
                <w:rFonts w:ascii="Arial" w:eastAsia="Arial" w:hAnsi="Arial" w:cs="Arial"/>
              </w:rPr>
            </w:pPr>
            <w:r>
              <w:rPr>
                <w:rFonts w:ascii="Arial" w:eastAsia="Arial" w:hAnsi="Arial" w:cs="Arial"/>
              </w:rPr>
              <w:t xml:space="preserve">A place in a nursery for 50 hours a week where parents </w:t>
            </w:r>
            <w:r>
              <w:rPr>
                <w:rFonts w:ascii="Arial" w:eastAsia="Arial" w:hAnsi="Arial" w:cs="Arial"/>
                <w:i/>
              </w:rPr>
              <w:t xml:space="preserve">receive the </w:t>
            </w:r>
            <w:proofErr w:type="gramStart"/>
            <w:r>
              <w:rPr>
                <w:rFonts w:ascii="Arial" w:eastAsia="Arial" w:hAnsi="Arial" w:cs="Arial"/>
                <w:i/>
              </w:rPr>
              <w:t>30 hour</w:t>
            </w:r>
            <w:proofErr w:type="gramEnd"/>
            <w:r>
              <w:rPr>
                <w:rFonts w:ascii="Arial" w:eastAsia="Arial" w:hAnsi="Arial" w:cs="Arial"/>
                <w:i/>
              </w:rPr>
              <w:t xml:space="preserve"> free entitlement and pay for 20 hours</w:t>
            </w:r>
          </w:p>
        </w:tc>
        <w:tc>
          <w:tcPr>
            <w:tcW w:w="1440" w:type="dxa"/>
          </w:tcPr>
          <w:p w14:paraId="136ED4B8" w14:textId="77777777" w:rsidR="00DC3E01" w:rsidRDefault="00DC3E01">
            <w:pPr>
              <w:spacing w:after="120"/>
              <w:rPr>
                <w:rFonts w:ascii="Arial" w:eastAsia="Arial" w:hAnsi="Arial" w:cs="Arial"/>
              </w:rPr>
            </w:pPr>
          </w:p>
        </w:tc>
        <w:tc>
          <w:tcPr>
            <w:tcW w:w="1047" w:type="dxa"/>
          </w:tcPr>
          <w:p w14:paraId="1DE352F0" w14:textId="77777777" w:rsidR="00DC3E01" w:rsidRDefault="00DC3E01">
            <w:pPr>
              <w:spacing w:after="120"/>
              <w:rPr>
                <w:rFonts w:ascii="Arial" w:eastAsia="Arial" w:hAnsi="Arial" w:cs="Arial"/>
              </w:rPr>
            </w:pPr>
          </w:p>
        </w:tc>
      </w:tr>
    </w:tbl>
    <w:p w14:paraId="31F802AF" w14:textId="77777777" w:rsidR="00DC3E01" w:rsidRPr="00F35A8A" w:rsidRDefault="003E7C2A">
      <w:pPr>
        <w:spacing w:before="240"/>
        <w:rPr>
          <w:rFonts w:ascii="Arial" w:eastAsia="Arial" w:hAnsi="Arial" w:cs="Arial"/>
          <w:b/>
        </w:rPr>
      </w:pPr>
      <w:r w:rsidRPr="00F35A8A">
        <w:rPr>
          <w:rFonts w:ascii="Arial" w:eastAsia="Arial" w:hAnsi="Arial" w:cs="Arial"/>
          <w:b/>
          <w:u w:val="single"/>
        </w:rPr>
        <w:t>Or:</w:t>
      </w:r>
      <w:r>
        <w:rPr>
          <w:rFonts w:ascii="Arial" w:eastAsia="Arial" w:hAnsi="Arial" w:cs="Arial"/>
          <w:b/>
        </w:rPr>
        <w:t xml:space="preserve"> </w:t>
      </w:r>
      <w:r>
        <w:rPr>
          <w:rFonts w:ascii="Arial" w:eastAsia="Arial" w:hAnsi="Arial" w:cs="Arial"/>
        </w:rPr>
        <w:t xml:space="preserve">Please provide us with the average prices of childcare </w:t>
      </w:r>
      <w:r w:rsidRPr="00F35A8A">
        <w:rPr>
          <w:rFonts w:ascii="Arial" w:eastAsia="Arial" w:hAnsi="Arial" w:cs="Arial"/>
          <w:b/>
        </w:rPr>
        <w:t xml:space="preserve">before the free entitlements have been </w:t>
      </w:r>
      <w:proofErr w:type="gramStart"/>
      <w:r w:rsidRPr="00F35A8A">
        <w:rPr>
          <w:rFonts w:ascii="Arial" w:eastAsia="Arial" w:hAnsi="Arial" w:cs="Arial"/>
          <w:b/>
        </w:rPr>
        <w:t>taken into account</w:t>
      </w:r>
      <w:proofErr w:type="gramEnd"/>
      <w:r w:rsidRPr="00F35A8A">
        <w:rPr>
          <w:rFonts w:ascii="Arial" w:eastAsia="Arial" w:hAnsi="Arial" w:cs="Arial"/>
          <w:b/>
        </w:rPr>
        <w:t>.</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5"/>
        <w:gridCol w:w="1440"/>
        <w:gridCol w:w="1047"/>
      </w:tblGrid>
      <w:tr w:rsidR="00DC3E01" w14:paraId="02543C05" w14:textId="77777777" w:rsidTr="003E7C2A">
        <w:tc>
          <w:tcPr>
            <w:tcW w:w="6755" w:type="dxa"/>
            <w:tcBorders>
              <w:top w:val="nil"/>
              <w:left w:val="nil"/>
            </w:tcBorders>
          </w:tcPr>
          <w:p w14:paraId="128BC686" w14:textId="77777777" w:rsidR="00DC3E01" w:rsidRDefault="00DC3E01">
            <w:pPr>
              <w:spacing w:after="120"/>
              <w:rPr>
                <w:rFonts w:ascii="Arial" w:eastAsia="Arial" w:hAnsi="Arial" w:cs="Arial"/>
              </w:rPr>
            </w:pPr>
          </w:p>
        </w:tc>
        <w:tc>
          <w:tcPr>
            <w:tcW w:w="1440" w:type="dxa"/>
          </w:tcPr>
          <w:p w14:paraId="174BB915" w14:textId="77777777" w:rsidR="00DC3E01" w:rsidRDefault="003E7C2A">
            <w:pPr>
              <w:spacing w:after="120"/>
              <w:rPr>
                <w:rFonts w:ascii="Arial" w:eastAsia="Arial" w:hAnsi="Arial" w:cs="Arial"/>
              </w:rPr>
            </w:pPr>
            <w:r>
              <w:rPr>
                <w:rFonts w:ascii="Arial" w:eastAsia="Arial" w:hAnsi="Arial" w:cs="Arial"/>
              </w:rPr>
              <w:t>Maintained</w:t>
            </w:r>
          </w:p>
        </w:tc>
        <w:tc>
          <w:tcPr>
            <w:tcW w:w="1047" w:type="dxa"/>
          </w:tcPr>
          <w:p w14:paraId="4F080929" w14:textId="77777777" w:rsidR="00DC3E01" w:rsidRDefault="003E7C2A">
            <w:pPr>
              <w:spacing w:after="120"/>
              <w:rPr>
                <w:rFonts w:ascii="Arial" w:eastAsia="Arial" w:hAnsi="Arial" w:cs="Arial"/>
              </w:rPr>
            </w:pPr>
            <w:r>
              <w:rPr>
                <w:rFonts w:ascii="Arial" w:eastAsia="Arial" w:hAnsi="Arial" w:cs="Arial"/>
              </w:rPr>
              <w:t>PVI</w:t>
            </w:r>
          </w:p>
        </w:tc>
      </w:tr>
      <w:tr w:rsidR="00DC3E01" w14:paraId="3C9EF058" w14:textId="77777777" w:rsidTr="003E7C2A">
        <w:tc>
          <w:tcPr>
            <w:tcW w:w="6755" w:type="dxa"/>
          </w:tcPr>
          <w:p w14:paraId="748F4249" w14:textId="77777777" w:rsidR="00DC3E01" w:rsidRDefault="003E7C2A">
            <w:pPr>
              <w:spacing w:after="120"/>
              <w:rPr>
                <w:rFonts w:ascii="Arial" w:eastAsia="Arial" w:hAnsi="Arial" w:cs="Arial"/>
              </w:rPr>
            </w:pPr>
            <w:r>
              <w:rPr>
                <w:rFonts w:ascii="Arial" w:eastAsia="Arial" w:hAnsi="Arial" w:cs="Arial"/>
              </w:rPr>
              <w:t xml:space="preserve">A place in a nursery for 25 hours a week </w:t>
            </w:r>
          </w:p>
        </w:tc>
        <w:tc>
          <w:tcPr>
            <w:tcW w:w="1440" w:type="dxa"/>
          </w:tcPr>
          <w:p w14:paraId="36EEECC0" w14:textId="77777777" w:rsidR="00DC3E01" w:rsidRDefault="00DC3E01">
            <w:pPr>
              <w:spacing w:after="120"/>
              <w:rPr>
                <w:rFonts w:ascii="Arial" w:eastAsia="Arial" w:hAnsi="Arial" w:cs="Arial"/>
              </w:rPr>
            </w:pPr>
          </w:p>
        </w:tc>
        <w:tc>
          <w:tcPr>
            <w:tcW w:w="1047" w:type="dxa"/>
          </w:tcPr>
          <w:p w14:paraId="06FD4078" w14:textId="77777777" w:rsidR="00DC3E01" w:rsidRDefault="00DC3E01">
            <w:pPr>
              <w:spacing w:after="120"/>
              <w:rPr>
                <w:rFonts w:ascii="Arial" w:eastAsia="Arial" w:hAnsi="Arial" w:cs="Arial"/>
              </w:rPr>
            </w:pPr>
          </w:p>
        </w:tc>
      </w:tr>
      <w:tr w:rsidR="00DC3E01" w14:paraId="1C3407AB" w14:textId="77777777" w:rsidTr="003E7C2A">
        <w:tc>
          <w:tcPr>
            <w:tcW w:w="6755" w:type="dxa"/>
          </w:tcPr>
          <w:p w14:paraId="38773503" w14:textId="77777777" w:rsidR="00DC3E01" w:rsidRDefault="003E7C2A">
            <w:pPr>
              <w:spacing w:after="120"/>
              <w:rPr>
                <w:rFonts w:ascii="Arial" w:eastAsia="Arial" w:hAnsi="Arial" w:cs="Arial"/>
              </w:rPr>
            </w:pPr>
            <w:r>
              <w:rPr>
                <w:rFonts w:ascii="Arial" w:eastAsia="Arial" w:hAnsi="Arial" w:cs="Arial"/>
              </w:rPr>
              <w:t xml:space="preserve">A place in a nursery for 50 hours a week </w:t>
            </w:r>
          </w:p>
        </w:tc>
        <w:tc>
          <w:tcPr>
            <w:tcW w:w="1440" w:type="dxa"/>
          </w:tcPr>
          <w:p w14:paraId="50399426" w14:textId="77777777" w:rsidR="00DC3E01" w:rsidRDefault="00DC3E01">
            <w:pPr>
              <w:spacing w:after="120"/>
              <w:rPr>
                <w:rFonts w:ascii="Arial" w:eastAsia="Arial" w:hAnsi="Arial" w:cs="Arial"/>
              </w:rPr>
            </w:pPr>
          </w:p>
        </w:tc>
        <w:tc>
          <w:tcPr>
            <w:tcW w:w="1047" w:type="dxa"/>
          </w:tcPr>
          <w:p w14:paraId="4BF54A66" w14:textId="77777777" w:rsidR="00DC3E01" w:rsidRDefault="00DC3E01">
            <w:pPr>
              <w:spacing w:after="120"/>
              <w:rPr>
                <w:rFonts w:ascii="Arial" w:eastAsia="Arial" w:hAnsi="Arial" w:cs="Arial"/>
              </w:rPr>
            </w:pPr>
          </w:p>
        </w:tc>
      </w:tr>
    </w:tbl>
    <w:p w14:paraId="7274A142" w14:textId="77777777" w:rsidR="00A011DB" w:rsidRDefault="00A011DB" w:rsidP="00A011DB">
      <w:pPr>
        <w:rPr>
          <w:rFonts w:ascii="Arial" w:eastAsia="Arial" w:hAnsi="Arial" w:cs="Arial"/>
          <w:b/>
        </w:rPr>
      </w:pPr>
    </w:p>
    <w:p w14:paraId="57AEF4E6" w14:textId="36B1E4D2" w:rsidR="00A011DB" w:rsidRPr="00F65913" w:rsidRDefault="00155C0F" w:rsidP="006A5929">
      <w:pPr>
        <w:pStyle w:val="ListParagraph"/>
        <w:numPr>
          <w:ilvl w:val="0"/>
          <w:numId w:val="4"/>
        </w:numPr>
        <w:rPr>
          <w:rFonts w:ascii="Arial" w:eastAsia="Arial" w:hAnsi="Arial" w:cs="Arial"/>
          <w:b/>
        </w:rPr>
      </w:pPr>
      <w:r w:rsidRPr="00F65913">
        <w:rPr>
          <w:rFonts w:ascii="Arial" w:eastAsia="Arial" w:hAnsi="Arial" w:cs="Arial"/>
        </w:rPr>
        <w:t xml:space="preserve">Some </w:t>
      </w:r>
      <w:r w:rsidR="00176259" w:rsidRPr="00F65913">
        <w:rPr>
          <w:rFonts w:ascii="Arial" w:eastAsia="Arial" w:hAnsi="Arial" w:cs="Arial"/>
        </w:rPr>
        <w:t>providers make additional charges for consumables for families using the free early education entitlement</w:t>
      </w:r>
      <w:r w:rsidR="00AD0294" w:rsidRPr="00F65913">
        <w:rPr>
          <w:rFonts w:ascii="Arial" w:eastAsia="Arial" w:hAnsi="Arial" w:cs="Arial"/>
        </w:rPr>
        <w:t>s</w:t>
      </w:r>
      <w:r w:rsidR="00176259" w:rsidRPr="00F65913">
        <w:rPr>
          <w:rFonts w:ascii="Arial" w:eastAsia="Arial" w:hAnsi="Arial" w:cs="Arial"/>
        </w:rPr>
        <w:t>. We know that it can be challenging to gath</w:t>
      </w:r>
      <w:r w:rsidR="00A011DB" w:rsidRPr="00F65913">
        <w:rPr>
          <w:rFonts w:ascii="Arial" w:eastAsia="Arial" w:hAnsi="Arial" w:cs="Arial"/>
        </w:rPr>
        <w:t xml:space="preserve">er information on these charges and so you may not be able to answer these questions. </w:t>
      </w:r>
      <w:r w:rsidR="00176259" w:rsidRPr="00F65913">
        <w:rPr>
          <w:rFonts w:ascii="Arial" w:eastAsia="Arial" w:hAnsi="Arial" w:cs="Arial"/>
        </w:rPr>
        <w:t xml:space="preserve"> </w:t>
      </w:r>
    </w:p>
    <w:p w14:paraId="558A8516" w14:textId="77777777" w:rsidR="00A011DB" w:rsidRPr="00F65913" w:rsidRDefault="00A011DB" w:rsidP="00A011DB">
      <w:pPr>
        <w:pStyle w:val="ListParagraph"/>
        <w:rPr>
          <w:rFonts w:ascii="Arial" w:eastAsia="Arial" w:hAnsi="Arial" w:cs="Arial"/>
          <w:b/>
        </w:rPr>
      </w:pPr>
    </w:p>
    <w:p w14:paraId="0EA43AC5" w14:textId="040BD07A" w:rsidR="00176259" w:rsidRPr="00F65913" w:rsidRDefault="00A011DB" w:rsidP="00A011DB">
      <w:pPr>
        <w:pStyle w:val="ListParagraph"/>
        <w:rPr>
          <w:rFonts w:ascii="Arial" w:eastAsia="Arial" w:hAnsi="Arial" w:cs="Arial"/>
          <w:b/>
        </w:rPr>
      </w:pPr>
      <w:r w:rsidRPr="00F65913">
        <w:rPr>
          <w:rFonts w:ascii="Arial" w:eastAsia="Arial" w:hAnsi="Arial" w:cs="Arial"/>
        </w:rPr>
        <w:t>a) H</w:t>
      </w:r>
      <w:r w:rsidR="00176259" w:rsidRPr="00F65913">
        <w:rPr>
          <w:rFonts w:ascii="Arial" w:eastAsia="Arial" w:hAnsi="Arial" w:cs="Arial"/>
        </w:rPr>
        <w:t>ow many p</w:t>
      </w:r>
      <w:r w:rsidRPr="00F65913">
        <w:rPr>
          <w:rFonts w:ascii="Arial" w:eastAsia="Arial" w:hAnsi="Arial" w:cs="Arial"/>
        </w:rPr>
        <w:t xml:space="preserve">roviders </w:t>
      </w:r>
      <w:r w:rsidR="00155C0F" w:rsidRPr="00F65913">
        <w:rPr>
          <w:rFonts w:ascii="Arial" w:eastAsia="Arial" w:hAnsi="Arial" w:cs="Arial"/>
        </w:rPr>
        <w:t>make additional charges</w:t>
      </w:r>
      <w:r w:rsidR="00F65913">
        <w:rPr>
          <w:rFonts w:ascii="Arial" w:eastAsia="Arial" w:hAnsi="Arial" w:cs="Arial"/>
        </w:rPr>
        <w:t xml:space="preserve"> for consumables</w:t>
      </w:r>
      <w:r w:rsidR="00155C0F" w:rsidRPr="00F65913">
        <w:rPr>
          <w:rFonts w:ascii="Arial" w:eastAsia="Arial" w:hAnsi="Arial" w:cs="Arial"/>
        </w:rPr>
        <w:t xml:space="preserve"> under the following entitlements</w:t>
      </w:r>
      <w:r w:rsidRPr="00F65913">
        <w:rPr>
          <w:rFonts w:ascii="Arial" w:eastAsia="Arial" w:hAnsi="Arial" w:cs="Arial"/>
        </w:rPr>
        <w:t>?</w:t>
      </w:r>
    </w:p>
    <w:tbl>
      <w:tblPr>
        <w:tblStyle w:val="TableGrid"/>
        <w:tblW w:w="0" w:type="auto"/>
        <w:tblInd w:w="360" w:type="dxa"/>
        <w:tblLook w:val="04A0" w:firstRow="1" w:lastRow="0" w:firstColumn="1" w:lastColumn="0" w:noHBand="0" w:noVBand="1"/>
      </w:tblPr>
      <w:tblGrid>
        <w:gridCol w:w="2602"/>
        <w:gridCol w:w="1006"/>
        <w:gridCol w:w="1024"/>
        <w:gridCol w:w="1007"/>
        <w:gridCol w:w="1006"/>
        <w:gridCol w:w="1005"/>
        <w:gridCol w:w="1006"/>
      </w:tblGrid>
      <w:tr w:rsidR="00155C0F" w:rsidRPr="00F65913" w14:paraId="0B48E078" w14:textId="77777777" w:rsidTr="00A011DB">
        <w:tc>
          <w:tcPr>
            <w:tcW w:w="2612" w:type="dxa"/>
          </w:tcPr>
          <w:p w14:paraId="7ABEEC54" w14:textId="77777777" w:rsidR="00176259" w:rsidRPr="00F65913" w:rsidRDefault="00176259" w:rsidP="00176259">
            <w:pPr>
              <w:rPr>
                <w:rFonts w:ascii="Arial" w:eastAsia="Arial" w:hAnsi="Arial" w:cs="Arial"/>
              </w:rPr>
            </w:pPr>
          </w:p>
          <w:p w14:paraId="2D11C05D" w14:textId="090AB498" w:rsidR="00AD0294" w:rsidRPr="00F65913" w:rsidRDefault="00AD0294" w:rsidP="00176259">
            <w:pPr>
              <w:rPr>
                <w:rFonts w:ascii="Arial" w:eastAsia="Arial" w:hAnsi="Arial" w:cs="Arial"/>
              </w:rPr>
            </w:pPr>
          </w:p>
        </w:tc>
        <w:tc>
          <w:tcPr>
            <w:tcW w:w="1007" w:type="dxa"/>
          </w:tcPr>
          <w:p w14:paraId="1D0D7DCA" w14:textId="0D20D4C3" w:rsidR="00176259" w:rsidRPr="00F65913" w:rsidRDefault="00A011DB" w:rsidP="00176259">
            <w:pPr>
              <w:rPr>
                <w:rFonts w:ascii="Arial" w:eastAsia="Arial" w:hAnsi="Arial" w:cs="Arial"/>
              </w:rPr>
            </w:pPr>
            <w:r w:rsidRPr="00F65913">
              <w:rPr>
                <w:rFonts w:ascii="Arial" w:eastAsia="Arial" w:hAnsi="Arial" w:cs="Arial"/>
              </w:rPr>
              <w:t>All or almost all</w:t>
            </w:r>
          </w:p>
        </w:tc>
        <w:tc>
          <w:tcPr>
            <w:tcW w:w="1007" w:type="dxa"/>
          </w:tcPr>
          <w:p w14:paraId="299F653B" w14:textId="32913BD9" w:rsidR="00176259" w:rsidRPr="00F65913" w:rsidRDefault="00155C0F" w:rsidP="00176259">
            <w:pPr>
              <w:rPr>
                <w:rFonts w:ascii="Arial" w:eastAsia="Arial" w:hAnsi="Arial" w:cs="Arial"/>
              </w:rPr>
            </w:pPr>
            <w:r w:rsidRPr="00F65913">
              <w:rPr>
                <w:rFonts w:ascii="Arial" w:eastAsia="Arial" w:hAnsi="Arial" w:cs="Arial"/>
              </w:rPr>
              <w:t>Around three quarters</w:t>
            </w:r>
          </w:p>
        </w:tc>
        <w:tc>
          <w:tcPr>
            <w:tcW w:w="1008" w:type="dxa"/>
          </w:tcPr>
          <w:p w14:paraId="62FB60C6" w14:textId="75F23151" w:rsidR="00176259" w:rsidRPr="00F65913" w:rsidRDefault="00155C0F" w:rsidP="00176259">
            <w:pPr>
              <w:rPr>
                <w:rFonts w:ascii="Arial" w:eastAsia="Arial" w:hAnsi="Arial" w:cs="Arial"/>
              </w:rPr>
            </w:pPr>
            <w:r w:rsidRPr="00F65913">
              <w:rPr>
                <w:rFonts w:ascii="Arial" w:eastAsia="Arial" w:hAnsi="Arial" w:cs="Arial"/>
              </w:rPr>
              <w:t>Around half</w:t>
            </w:r>
          </w:p>
        </w:tc>
        <w:tc>
          <w:tcPr>
            <w:tcW w:w="1007" w:type="dxa"/>
          </w:tcPr>
          <w:p w14:paraId="60BC6BB0" w14:textId="4CF4DD9F" w:rsidR="00176259" w:rsidRPr="00F65913" w:rsidRDefault="00155C0F" w:rsidP="00176259">
            <w:pPr>
              <w:rPr>
                <w:rFonts w:ascii="Arial" w:eastAsia="Arial" w:hAnsi="Arial" w:cs="Arial"/>
              </w:rPr>
            </w:pPr>
            <w:r w:rsidRPr="00F65913">
              <w:rPr>
                <w:rFonts w:ascii="Arial" w:eastAsia="Arial" w:hAnsi="Arial" w:cs="Arial"/>
              </w:rPr>
              <w:t>Around a quarter</w:t>
            </w:r>
          </w:p>
        </w:tc>
        <w:tc>
          <w:tcPr>
            <w:tcW w:w="1007" w:type="dxa"/>
          </w:tcPr>
          <w:p w14:paraId="377C1E06" w14:textId="12A94EC5" w:rsidR="00176259" w:rsidRPr="00F65913" w:rsidRDefault="00155C0F" w:rsidP="00176259">
            <w:pPr>
              <w:rPr>
                <w:rFonts w:ascii="Arial" w:eastAsia="Arial" w:hAnsi="Arial" w:cs="Arial"/>
              </w:rPr>
            </w:pPr>
            <w:r w:rsidRPr="00F65913">
              <w:rPr>
                <w:rFonts w:ascii="Arial" w:eastAsia="Arial" w:hAnsi="Arial" w:cs="Arial"/>
              </w:rPr>
              <w:t>None, or very few</w:t>
            </w:r>
          </w:p>
        </w:tc>
        <w:tc>
          <w:tcPr>
            <w:tcW w:w="1008" w:type="dxa"/>
          </w:tcPr>
          <w:p w14:paraId="2F9892EA" w14:textId="070F93ED" w:rsidR="00176259" w:rsidRPr="00F65913" w:rsidRDefault="00A011DB" w:rsidP="00176259">
            <w:pPr>
              <w:rPr>
                <w:rFonts w:ascii="Arial" w:eastAsia="Arial" w:hAnsi="Arial" w:cs="Arial"/>
              </w:rPr>
            </w:pPr>
            <w:r w:rsidRPr="00F65913">
              <w:rPr>
                <w:rFonts w:ascii="Arial" w:eastAsia="Arial" w:hAnsi="Arial" w:cs="Arial"/>
              </w:rPr>
              <w:t>Not known</w:t>
            </w:r>
          </w:p>
        </w:tc>
      </w:tr>
      <w:tr w:rsidR="00155C0F" w:rsidRPr="00F65913" w14:paraId="19438FC3" w14:textId="77777777" w:rsidTr="00A011DB">
        <w:tc>
          <w:tcPr>
            <w:tcW w:w="2612" w:type="dxa"/>
          </w:tcPr>
          <w:p w14:paraId="05D81DAF" w14:textId="150E6AF8" w:rsidR="00176259" w:rsidRPr="00F65913" w:rsidRDefault="00A011DB" w:rsidP="00A011DB">
            <w:pPr>
              <w:rPr>
                <w:rFonts w:ascii="Arial" w:eastAsia="Arial" w:hAnsi="Arial" w:cs="Arial"/>
              </w:rPr>
            </w:pPr>
            <w:r w:rsidRPr="00F65913">
              <w:rPr>
                <w:rFonts w:ascii="Arial" w:eastAsia="Arial" w:hAnsi="Arial" w:cs="Arial"/>
              </w:rPr>
              <w:t xml:space="preserve">30 hours for </w:t>
            </w:r>
            <w:proofErr w:type="gramStart"/>
            <w:r w:rsidRPr="00F65913">
              <w:rPr>
                <w:rFonts w:ascii="Arial" w:eastAsia="Arial" w:hAnsi="Arial" w:cs="Arial"/>
              </w:rPr>
              <w:t>three and four year olds</w:t>
            </w:r>
            <w:proofErr w:type="gramEnd"/>
          </w:p>
        </w:tc>
        <w:tc>
          <w:tcPr>
            <w:tcW w:w="1007" w:type="dxa"/>
          </w:tcPr>
          <w:p w14:paraId="4EF77DFE" w14:textId="77777777" w:rsidR="00176259" w:rsidRPr="00F65913" w:rsidRDefault="00176259" w:rsidP="00176259">
            <w:pPr>
              <w:rPr>
                <w:rFonts w:ascii="Arial" w:eastAsia="Arial" w:hAnsi="Arial" w:cs="Arial"/>
              </w:rPr>
            </w:pPr>
          </w:p>
        </w:tc>
        <w:tc>
          <w:tcPr>
            <w:tcW w:w="1007" w:type="dxa"/>
          </w:tcPr>
          <w:p w14:paraId="07A954B1" w14:textId="77777777" w:rsidR="00176259" w:rsidRPr="00F65913" w:rsidRDefault="00176259" w:rsidP="00176259">
            <w:pPr>
              <w:rPr>
                <w:rFonts w:ascii="Arial" w:eastAsia="Arial" w:hAnsi="Arial" w:cs="Arial"/>
              </w:rPr>
            </w:pPr>
          </w:p>
        </w:tc>
        <w:tc>
          <w:tcPr>
            <w:tcW w:w="1008" w:type="dxa"/>
          </w:tcPr>
          <w:p w14:paraId="0622AE7F" w14:textId="77777777" w:rsidR="00176259" w:rsidRPr="00F65913" w:rsidRDefault="00176259" w:rsidP="00176259">
            <w:pPr>
              <w:rPr>
                <w:rFonts w:ascii="Arial" w:eastAsia="Arial" w:hAnsi="Arial" w:cs="Arial"/>
              </w:rPr>
            </w:pPr>
          </w:p>
        </w:tc>
        <w:tc>
          <w:tcPr>
            <w:tcW w:w="1007" w:type="dxa"/>
          </w:tcPr>
          <w:p w14:paraId="7B8CE758" w14:textId="77777777" w:rsidR="00176259" w:rsidRPr="00F65913" w:rsidRDefault="00176259" w:rsidP="00176259">
            <w:pPr>
              <w:rPr>
                <w:rFonts w:ascii="Arial" w:eastAsia="Arial" w:hAnsi="Arial" w:cs="Arial"/>
              </w:rPr>
            </w:pPr>
          </w:p>
        </w:tc>
        <w:tc>
          <w:tcPr>
            <w:tcW w:w="1007" w:type="dxa"/>
          </w:tcPr>
          <w:p w14:paraId="6794176C" w14:textId="77777777" w:rsidR="00176259" w:rsidRPr="00F65913" w:rsidRDefault="00176259" w:rsidP="00176259">
            <w:pPr>
              <w:rPr>
                <w:rFonts w:ascii="Arial" w:eastAsia="Arial" w:hAnsi="Arial" w:cs="Arial"/>
              </w:rPr>
            </w:pPr>
          </w:p>
        </w:tc>
        <w:tc>
          <w:tcPr>
            <w:tcW w:w="1008" w:type="dxa"/>
          </w:tcPr>
          <w:p w14:paraId="37537F33" w14:textId="77777777" w:rsidR="00176259" w:rsidRPr="00F65913" w:rsidRDefault="00176259" w:rsidP="00176259">
            <w:pPr>
              <w:rPr>
                <w:rFonts w:ascii="Arial" w:eastAsia="Arial" w:hAnsi="Arial" w:cs="Arial"/>
              </w:rPr>
            </w:pPr>
          </w:p>
        </w:tc>
      </w:tr>
      <w:tr w:rsidR="00155C0F" w:rsidRPr="00F65913" w14:paraId="0021A985" w14:textId="77777777" w:rsidTr="00A011DB">
        <w:tc>
          <w:tcPr>
            <w:tcW w:w="2612" w:type="dxa"/>
          </w:tcPr>
          <w:p w14:paraId="4FEEE336" w14:textId="54B6C1F1" w:rsidR="00176259" w:rsidRPr="00F65913" w:rsidRDefault="00A011DB" w:rsidP="00176259">
            <w:pPr>
              <w:rPr>
                <w:rFonts w:ascii="Arial" w:eastAsia="Arial" w:hAnsi="Arial" w:cs="Arial"/>
              </w:rPr>
            </w:pPr>
            <w:r w:rsidRPr="00F65913">
              <w:rPr>
                <w:rFonts w:ascii="Arial" w:eastAsia="Arial" w:hAnsi="Arial" w:cs="Arial"/>
              </w:rPr>
              <w:t xml:space="preserve">15 hours for </w:t>
            </w:r>
            <w:proofErr w:type="gramStart"/>
            <w:r w:rsidRPr="00F65913">
              <w:rPr>
                <w:rFonts w:ascii="Arial" w:eastAsia="Arial" w:hAnsi="Arial" w:cs="Arial"/>
              </w:rPr>
              <w:t>three and four year olds</w:t>
            </w:r>
            <w:proofErr w:type="gramEnd"/>
          </w:p>
        </w:tc>
        <w:tc>
          <w:tcPr>
            <w:tcW w:w="1007" w:type="dxa"/>
          </w:tcPr>
          <w:p w14:paraId="1A8F7160" w14:textId="77777777" w:rsidR="00176259" w:rsidRPr="00F65913" w:rsidRDefault="00176259" w:rsidP="00176259">
            <w:pPr>
              <w:rPr>
                <w:rFonts w:ascii="Arial" w:eastAsia="Arial" w:hAnsi="Arial" w:cs="Arial"/>
              </w:rPr>
            </w:pPr>
          </w:p>
        </w:tc>
        <w:tc>
          <w:tcPr>
            <w:tcW w:w="1007" w:type="dxa"/>
          </w:tcPr>
          <w:p w14:paraId="0BFD32CA" w14:textId="77777777" w:rsidR="00176259" w:rsidRPr="00F65913" w:rsidRDefault="00176259" w:rsidP="00176259">
            <w:pPr>
              <w:rPr>
                <w:rFonts w:ascii="Arial" w:eastAsia="Arial" w:hAnsi="Arial" w:cs="Arial"/>
              </w:rPr>
            </w:pPr>
          </w:p>
        </w:tc>
        <w:tc>
          <w:tcPr>
            <w:tcW w:w="1008" w:type="dxa"/>
          </w:tcPr>
          <w:p w14:paraId="0B922ABB" w14:textId="77777777" w:rsidR="00176259" w:rsidRPr="00F65913" w:rsidRDefault="00176259" w:rsidP="00176259">
            <w:pPr>
              <w:rPr>
                <w:rFonts w:ascii="Arial" w:eastAsia="Arial" w:hAnsi="Arial" w:cs="Arial"/>
              </w:rPr>
            </w:pPr>
          </w:p>
        </w:tc>
        <w:tc>
          <w:tcPr>
            <w:tcW w:w="1007" w:type="dxa"/>
          </w:tcPr>
          <w:p w14:paraId="017DF605" w14:textId="77777777" w:rsidR="00176259" w:rsidRPr="00F65913" w:rsidRDefault="00176259" w:rsidP="00176259">
            <w:pPr>
              <w:rPr>
                <w:rFonts w:ascii="Arial" w:eastAsia="Arial" w:hAnsi="Arial" w:cs="Arial"/>
              </w:rPr>
            </w:pPr>
          </w:p>
        </w:tc>
        <w:tc>
          <w:tcPr>
            <w:tcW w:w="1007" w:type="dxa"/>
          </w:tcPr>
          <w:p w14:paraId="5853C620" w14:textId="77777777" w:rsidR="00176259" w:rsidRPr="00F65913" w:rsidRDefault="00176259" w:rsidP="00176259">
            <w:pPr>
              <w:rPr>
                <w:rFonts w:ascii="Arial" w:eastAsia="Arial" w:hAnsi="Arial" w:cs="Arial"/>
              </w:rPr>
            </w:pPr>
          </w:p>
        </w:tc>
        <w:tc>
          <w:tcPr>
            <w:tcW w:w="1008" w:type="dxa"/>
          </w:tcPr>
          <w:p w14:paraId="20E4AF31" w14:textId="77777777" w:rsidR="00176259" w:rsidRPr="00F65913" w:rsidRDefault="00176259" w:rsidP="00176259">
            <w:pPr>
              <w:rPr>
                <w:rFonts w:ascii="Arial" w:eastAsia="Arial" w:hAnsi="Arial" w:cs="Arial"/>
              </w:rPr>
            </w:pPr>
          </w:p>
        </w:tc>
      </w:tr>
      <w:tr w:rsidR="00155C0F" w:rsidRPr="00F65913" w14:paraId="138B0ACA" w14:textId="77777777" w:rsidTr="00A011DB">
        <w:tc>
          <w:tcPr>
            <w:tcW w:w="2612" w:type="dxa"/>
          </w:tcPr>
          <w:p w14:paraId="26710811" w14:textId="630444FC" w:rsidR="00176259" w:rsidRPr="00F65913" w:rsidRDefault="00A011DB" w:rsidP="00176259">
            <w:pPr>
              <w:rPr>
                <w:rFonts w:ascii="Arial" w:eastAsia="Arial" w:hAnsi="Arial" w:cs="Arial"/>
              </w:rPr>
            </w:pPr>
            <w:r w:rsidRPr="00F65913">
              <w:rPr>
                <w:rFonts w:ascii="Arial" w:eastAsia="Arial" w:hAnsi="Arial" w:cs="Arial"/>
              </w:rPr>
              <w:t xml:space="preserve">15 hours for disadvantaged </w:t>
            </w:r>
            <w:proofErr w:type="gramStart"/>
            <w:r w:rsidRPr="00F65913">
              <w:rPr>
                <w:rFonts w:ascii="Arial" w:eastAsia="Arial" w:hAnsi="Arial" w:cs="Arial"/>
              </w:rPr>
              <w:t>two year olds</w:t>
            </w:r>
            <w:proofErr w:type="gramEnd"/>
          </w:p>
        </w:tc>
        <w:tc>
          <w:tcPr>
            <w:tcW w:w="1007" w:type="dxa"/>
          </w:tcPr>
          <w:p w14:paraId="594F4938" w14:textId="77777777" w:rsidR="00176259" w:rsidRPr="00F65913" w:rsidRDefault="00176259" w:rsidP="00176259">
            <w:pPr>
              <w:rPr>
                <w:rFonts w:ascii="Arial" w:eastAsia="Arial" w:hAnsi="Arial" w:cs="Arial"/>
              </w:rPr>
            </w:pPr>
          </w:p>
        </w:tc>
        <w:tc>
          <w:tcPr>
            <w:tcW w:w="1007" w:type="dxa"/>
          </w:tcPr>
          <w:p w14:paraId="51B8D7CA" w14:textId="77777777" w:rsidR="00176259" w:rsidRPr="00F65913" w:rsidRDefault="00176259" w:rsidP="00176259">
            <w:pPr>
              <w:rPr>
                <w:rFonts w:ascii="Arial" w:eastAsia="Arial" w:hAnsi="Arial" w:cs="Arial"/>
              </w:rPr>
            </w:pPr>
          </w:p>
        </w:tc>
        <w:tc>
          <w:tcPr>
            <w:tcW w:w="1008" w:type="dxa"/>
          </w:tcPr>
          <w:p w14:paraId="3B3B302F" w14:textId="77777777" w:rsidR="00176259" w:rsidRPr="00F65913" w:rsidRDefault="00176259" w:rsidP="00176259">
            <w:pPr>
              <w:rPr>
                <w:rFonts w:ascii="Arial" w:eastAsia="Arial" w:hAnsi="Arial" w:cs="Arial"/>
              </w:rPr>
            </w:pPr>
          </w:p>
        </w:tc>
        <w:tc>
          <w:tcPr>
            <w:tcW w:w="1007" w:type="dxa"/>
          </w:tcPr>
          <w:p w14:paraId="68B43FB5" w14:textId="77777777" w:rsidR="00176259" w:rsidRPr="00F65913" w:rsidRDefault="00176259" w:rsidP="00176259">
            <w:pPr>
              <w:rPr>
                <w:rFonts w:ascii="Arial" w:eastAsia="Arial" w:hAnsi="Arial" w:cs="Arial"/>
              </w:rPr>
            </w:pPr>
          </w:p>
        </w:tc>
        <w:tc>
          <w:tcPr>
            <w:tcW w:w="1007" w:type="dxa"/>
          </w:tcPr>
          <w:p w14:paraId="65FCEB47" w14:textId="77777777" w:rsidR="00176259" w:rsidRPr="00F65913" w:rsidRDefault="00176259" w:rsidP="00176259">
            <w:pPr>
              <w:rPr>
                <w:rFonts w:ascii="Arial" w:eastAsia="Arial" w:hAnsi="Arial" w:cs="Arial"/>
              </w:rPr>
            </w:pPr>
          </w:p>
        </w:tc>
        <w:tc>
          <w:tcPr>
            <w:tcW w:w="1008" w:type="dxa"/>
          </w:tcPr>
          <w:p w14:paraId="32DAEB8B" w14:textId="77777777" w:rsidR="00176259" w:rsidRPr="00F65913" w:rsidRDefault="00176259" w:rsidP="00176259">
            <w:pPr>
              <w:rPr>
                <w:rFonts w:ascii="Arial" w:eastAsia="Arial" w:hAnsi="Arial" w:cs="Arial"/>
              </w:rPr>
            </w:pPr>
          </w:p>
        </w:tc>
      </w:tr>
    </w:tbl>
    <w:p w14:paraId="56A9B18F" w14:textId="5BBEDA5C" w:rsidR="00176259" w:rsidRPr="00F65913" w:rsidRDefault="00176259" w:rsidP="00176259">
      <w:pPr>
        <w:ind w:left="360"/>
        <w:rPr>
          <w:rFonts w:ascii="Arial" w:eastAsia="Arial" w:hAnsi="Arial" w:cs="Arial"/>
        </w:rPr>
      </w:pPr>
    </w:p>
    <w:p w14:paraId="43CBEAD5" w14:textId="20B43D53" w:rsidR="00A011DB" w:rsidRPr="00F65913" w:rsidRDefault="00A011DB" w:rsidP="00F65913">
      <w:pPr>
        <w:pStyle w:val="ListParagraph"/>
        <w:numPr>
          <w:ilvl w:val="0"/>
          <w:numId w:val="17"/>
        </w:numPr>
        <w:rPr>
          <w:rFonts w:ascii="Arial" w:eastAsia="Arial" w:hAnsi="Arial" w:cs="Arial"/>
        </w:rPr>
      </w:pPr>
      <w:r w:rsidRPr="00F65913">
        <w:rPr>
          <w:rFonts w:ascii="Arial" w:eastAsia="Arial" w:hAnsi="Arial" w:cs="Arial"/>
        </w:rPr>
        <w:t xml:space="preserve">What is the </w:t>
      </w:r>
      <w:r w:rsidR="00CD55CA" w:rsidRPr="00F65913">
        <w:rPr>
          <w:rFonts w:ascii="Arial" w:eastAsia="Arial" w:hAnsi="Arial" w:cs="Arial"/>
        </w:rPr>
        <w:t xml:space="preserve">typical </w:t>
      </w:r>
      <w:r w:rsidRPr="00F65913">
        <w:rPr>
          <w:rFonts w:ascii="Arial" w:eastAsia="Arial" w:hAnsi="Arial" w:cs="Arial"/>
        </w:rPr>
        <w:t>daily charge</w:t>
      </w:r>
      <w:r w:rsidR="00F65913" w:rsidRPr="00F65913">
        <w:rPr>
          <w:rFonts w:ascii="Arial" w:eastAsia="Arial" w:hAnsi="Arial" w:cs="Arial"/>
        </w:rPr>
        <w:t xml:space="preserve"> for consumables</w:t>
      </w:r>
      <w:r w:rsidRPr="00F65913">
        <w:rPr>
          <w:rFonts w:ascii="Arial" w:eastAsia="Arial" w:hAnsi="Arial" w:cs="Arial"/>
        </w:rPr>
        <w:t xml:space="preserve"> </w:t>
      </w:r>
      <w:r w:rsidR="00CD55CA" w:rsidRPr="00F65913">
        <w:rPr>
          <w:rFonts w:ascii="Arial" w:eastAsia="Arial" w:hAnsi="Arial" w:cs="Arial"/>
        </w:rPr>
        <w:t>made by providers in your area</w:t>
      </w:r>
      <w:r w:rsidRPr="00F65913">
        <w:rPr>
          <w:rFonts w:ascii="Arial" w:eastAsia="Arial" w:hAnsi="Arial" w:cs="Arial"/>
        </w:rPr>
        <w:t xml:space="preserve"> </w:t>
      </w:r>
      <w:r w:rsidR="00F65913" w:rsidRPr="00F65913">
        <w:rPr>
          <w:rFonts w:ascii="Arial" w:eastAsia="Arial" w:hAnsi="Arial" w:cs="Arial"/>
        </w:rPr>
        <w:t>under the following entitlements</w:t>
      </w:r>
      <w:r w:rsidR="00AD0294" w:rsidRPr="00F65913">
        <w:rPr>
          <w:rFonts w:ascii="Arial" w:eastAsia="Arial" w:hAnsi="Arial" w:cs="Arial"/>
        </w:rPr>
        <w:t>?</w:t>
      </w:r>
    </w:p>
    <w:tbl>
      <w:tblPr>
        <w:tblStyle w:val="TableGrid"/>
        <w:tblW w:w="0" w:type="auto"/>
        <w:tblInd w:w="360" w:type="dxa"/>
        <w:tblLook w:val="04A0" w:firstRow="1" w:lastRow="0" w:firstColumn="1" w:lastColumn="0" w:noHBand="0" w:noVBand="1"/>
      </w:tblPr>
      <w:tblGrid>
        <w:gridCol w:w="2835"/>
        <w:gridCol w:w="3177"/>
        <w:gridCol w:w="2644"/>
      </w:tblGrid>
      <w:tr w:rsidR="00CD55CA" w:rsidRPr="00F65913" w14:paraId="61736E1D" w14:textId="4B2002D1" w:rsidTr="00642B7E">
        <w:tc>
          <w:tcPr>
            <w:tcW w:w="2835" w:type="dxa"/>
          </w:tcPr>
          <w:p w14:paraId="01A62C38" w14:textId="77777777" w:rsidR="00CD55CA" w:rsidRPr="00F65913" w:rsidRDefault="00CD55CA" w:rsidP="00AD0294">
            <w:pPr>
              <w:rPr>
                <w:rFonts w:ascii="Arial" w:eastAsia="Arial" w:hAnsi="Arial" w:cs="Arial"/>
              </w:rPr>
            </w:pPr>
          </w:p>
        </w:tc>
        <w:tc>
          <w:tcPr>
            <w:tcW w:w="3177" w:type="dxa"/>
          </w:tcPr>
          <w:p w14:paraId="5EFB1577" w14:textId="5C841BCB" w:rsidR="00CD55CA" w:rsidRPr="00F65913" w:rsidRDefault="00CD55CA" w:rsidP="00CD55CA">
            <w:pPr>
              <w:rPr>
                <w:rFonts w:ascii="Arial" w:eastAsia="Arial" w:hAnsi="Arial" w:cs="Arial"/>
              </w:rPr>
            </w:pPr>
            <w:r w:rsidRPr="00F65913">
              <w:rPr>
                <w:rFonts w:ascii="Arial" w:eastAsia="Arial" w:hAnsi="Arial" w:cs="Arial"/>
              </w:rPr>
              <w:t xml:space="preserve">Typical daily charge </w:t>
            </w:r>
          </w:p>
        </w:tc>
        <w:tc>
          <w:tcPr>
            <w:tcW w:w="2644" w:type="dxa"/>
          </w:tcPr>
          <w:p w14:paraId="2618DECC" w14:textId="35146AF1" w:rsidR="00CD55CA" w:rsidRPr="00F65913" w:rsidDel="00CD55CA" w:rsidRDefault="00CD55CA" w:rsidP="00CD55CA">
            <w:pPr>
              <w:rPr>
                <w:rFonts w:ascii="Arial" w:eastAsia="Arial" w:hAnsi="Arial" w:cs="Arial"/>
              </w:rPr>
            </w:pPr>
            <w:r w:rsidRPr="00F65913">
              <w:rPr>
                <w:rFonts w:ascii="Arial" w:eastAsia="Arial" w:hAnsi="Arial" w:cs="Arial"/>
              </w:rPr>
              <w:t>Data not held</w:t>
            </w:r>
          </w:p>
        </w:tc>
      </w:tr>
      <w:tr w:rsidR="00CD55CA" w:rsidRPr="00F65913" w14:paraId="3D70C688" w14:textId="23280DE8" w:rsidTr="00642B7E">
        <w:tc>
          <w:tcPr>
            <w:tcW w:w="2835" w:type="dxa"/>
          </w:tcPr>
          <w:p w14:paraId="24544BD1" w14:textId="58575EBF" w:rsidR="00CD55CA" w:rsidRPr="00F65913" w:rsidRDefault="00F65913" w:rsidP="00AD0294">
            <w:pPr>
              <w:rPr>
                <w:rFonts w:ascii="Arial" w:eastAsia="Arial" w:hAnsi="Arial" w:cs="Arial"/>
              </w:rPr>
            </w:pPr>
            <w:r>
              <w:rPr>
                <w:rFonts w:ascii="Arial" w:eastAsia="Arial" w:hAnsi="Arial" w:cs="Arial"/>
              </w:rPr>
              <w:t xml:space="preserve">30 hours for </w:t>
            </w:r>
            <w:proofErr w:type="gramStart"/>
            <w:r>
              <w:rPr>
                <w:rFonts w:ascii="Arial" w:eastAsia="Arial" w:hAnsi="Arial" w:cs="Arial"/>
              </w:rPr>
              <w:t>three and four year olds</w:t>
            </w:r>
            <w:proofErr w:type="gramEnd"/>
          </w:p>
        </w:tc>
        <w:tc>
          <w:tcPr>
            <w:tcW w:w="3177" w:type="dxa"/>
          </w:tcPr>
          <w:p w14:paraId="50ED5F60" w14:textId="77777777" w:rsidR="00CD55CA" w:rsidRPr="00F65913" w:rsidRDefault="00CD55CA" w:rsidP="00AD0294">
            <w:pPr>
              <w:rPr>
                <w:rFonts w:ascii="Arial" w:eastAsia="Arial" w:hAnsi="Arial" w:cs="Arial"/>
              </w:rPr>
            </w:pPr>
          </w:p>
        </w:tc>
        <w:tc>
          <w:tcPr>
            <w:tcW w:w="2644" w:type="dxa"/>
          </w:tcPr>
          <w:p w14:paraId="52AA2FEF" w14:textId="77777777" w:rsidR="00CD55CA" w:rsidRPr="00F65913" w:rsidRDefault="00CD55CA" w:rsidP="00AD0294">
            <w:pPr>
              <w:rPr>
                <w:rFonts w:ascii="Arial" w:eastAsia="Arial" w:hAnsi="Arial" w:cs="Arial"/>
              </w:rPr>
            </w:pPr>
          </w:p>
        </w:tc>
      </w:tr>
      <w:tr w:rsidR="00F65913" w:rsidRPr="00F65913" w14:paraId="630EA303" w14:textId="77777777" w:rsidTr="00642B7E">
        <w:tc>
          <w:tcPr>
            <w:tcW w:w="2835" w:type="dxa"/>
          </w:tcPr>
          <w:p w14:paraId="1EA9C3E8" w14:textId="36DE4D67" w:rsidR="00F65913" w:rsidRPr="00F65913" w:rsidRDefault="00F65913" w:rsidP="00AD0294">
            <w:pPr>
              <w:rPr>
                <w:rFonts w:ascii="Arial" w:eastAsia="Arial" w:hAnsi="Arial" w:cs="Arial"/>
              </w:rPr>
            </w:pPr>
            <w:r>
              <w:rPr>
                <w:rFonts w:ascii="Arial" w:eastAsia="Arial" w:hAnsi="Arial" w:cs="Arial"/>
              </w:rPr>
              <w:t xml:space="preserve">15 hours for </w:t>
            </w:r>
            <w:proofErr w:type="gramStart"/>
            <w:r>
              <w:rPr>
                <w:rFonts w:ascii="Arial" w:eastAsia="Arial" w:hAnsi="Arial" w:cs="Arial"/>
              </w:rPr>
              <w:t>three and four year olds</w:t>
            </w:r>
            <w:proofErr w:type="gramEnd"/>
          </w:p>
        </w:tc>
        <w:tc>
          <w:tcPr>
            <w:tcW w:w="3177" w:type="dxa"/>
          </w:tcPr>
          <w:p w14:paraId="71CD64DC" w14:textId="77777777" w:rsidR="00F65913" w:rsidRPr="00F65913" w:rsidRDefault="00F65913" w:rsidP="00AD0294">
            <w:pPr>
              <w:rPr>
                <w:rFonts w:ascii="Arial" w:eastAsia="Arial" w:hAnsi="Arial" w:cs="Arial"/>
              </w:rPr>
            </w:pPr>
          </w:p>
        </w:tc>
        <w:tc>
          <w:tcPr>
            <w:tcW w:w="2644" w:type="dxa"/>
          </w:tcPr>
          <w:p w14:paraId="6FA333FF" w14:textId="77777777" w:rsidR="00F65913" w:rsidRPr="00F65913" w:rsidRDefault="00F65913" w:rsidP="00AD0294">
            <w:pPr>
              <w:rPr>
                <w:rFonts w:ascii="Arial" w:eastAsia="Arial" w:hAnsi="Arial" w:cs="Arial"/>
              </w:rPr>
            </w:pPr>
          </w:p>
        </w:tc>
      </w:tr>
      <w:tr w:rsidR="00CD55CA" w:rsidRPr="00F65913" w14:paraId="631D74A0" w14:textId="65FDB592" w:rsidTr="00642B7E">
        <w:tc>
          <w:tcPr>
            <w:tcW w:w="2835" w:type="dxa"/>
          </w:tcPr>
          <w:p w14:paraId="2A7D3563" w14:textId="1BB443D7" w:rsidR="00CD55CA" w:rsidRPr="00F65913" w:rsidRDefault="00F65913" w:rsidP="00AD0294">
            <w:pPr>
              <w:rPr>
                <w:rFonts w:ascii="Arial" w:eastAsia="Arial" w:hAnsi="Arial" w:cs="Arial"/>
              </w:rPr>
            </w:pPr>
            <w:r>
              <w:rPr>
                <w:rFonts w:ascii="Arial" w:eastAsia="Arial" w:hAnsi="Arial" w:cs="Arial"/>
              </w:rPr>
              <w:t xml:space="preserve">15 hours for disadvantaged </w:t>
            </w:r>
            <w:proofErr w:type="gramStart"/>
            <w:r>
              <w:rPr>
                <w:rFonts w:ascii="Arial" w:eastAsia="Arial" w:hAnsi="Arial" w:cs="Arial"/>
              </w:rPr>
              <w:t>two year olds</w:t>
            </w:r>
            <w:proofErr w:type="gramEnd"/>
          </w:p>
        </w:tc>
        <w:tc>
          <w:tcPr>
            <w:tcW w:w="3177" w:type="dxa"/>
          </w:tcPr>
          <w:p w14:paraId="2075D29C" w14:textId="77777777" w:rsidR="00CD55CA" w:rsidRPr="00F65913" w:rsidRDefault="00CD55CA" w:rsidP="00AD0294">
            <w:pPr>
              <w:rPr>
                <w:rFonts w:ascii="Arial" w:eastAsia="Arial" w:hAnsi="Arial" w:cs="Arial"/>
              </w:rPr>
            </w:pPr>
          </w:p>
        </w:tc>
        <w:tc>
          <w:tcPr>
            <w:tcW w:w="2644" w:type="dxa"/>
          </w:tcPr>
          <w:p w14:paraId="512B8265" w14:textId="77777777" w:rsidR="00CD55CA" w:rsidRPr="00F65913" w:rsidRDefault="00CD55CA" w:rsidP="00AD0294">
            <w:pPr>
              <w:rPr>
                <w:rFonts w:ascii="Arial" w:eastAsia="Arial" w:hAnsi="Arial" w:cs="Arial"/>
              </w:rPr>
            </w:pPr>
          </w:p>
        </w:tc>
      </w:tr>
    </w:tbl>
    <w:p w14:paraId="27045605" w14:textId="77777777" w:rsidR="004F49EE" w:rsidRDefault="004F49EE" w:rsidP="00642B7E">
      <w:pPr>
        <w:ind w:left="360"/>
        <w:rPr>
          <w:rFonts w:ascii="Arial" w:eastAsia="Arial" w:hAnsi="Arial" w:cs="Arial"/>
        </w:rPr>
      </w:pPr>
    </w:p>
    <w:p w14:paraId="397E3E9E" w14:textId="1087062B" w:rsidR="00AD0294" w:rsidRPr="00F65913" w:rsidRDefault="00CD55CA" w:rsidP="00642B7E">
      <w:pPr>
        <w:ind w:left="360"/>
        <w:rPr>
          <w:rFonts w:ascii="Arial" w:eastAsia="Arial" w:hAnsi="Arial" w:cs="Arial"/>
        </w:rPr>
      </w:pPr>
      <w:r w:rsidRPr="00F65913">
        <w:rPr>
          <w:rFonts w:ascii="Arial" w:eastAsia="Arial" w:hAnsi="Arial" w:cs="Arial"/>
        </w:rPr>
        <w:lastRenderedPageBreak/>
        <w:t xml:space="preserve">c) </w:t>
      </w:r>
      <w:r w:rsidR="00AD0294" w:rsidRPr="00F65913">
        <w:rPr>
          <w:rFonts w:ascii="Arial" w:eastAsia="Arial" w:hAnsi="Arial" w:cs="Arial"/>
        </w:rPr>
        <w:t>What is the highest</w:t>
      </w:r>
      <w:r w:rsidRPr="00F65913">
        <w:rPr>
          <w:rFonts w:ascii="Arial" w:eastAsia="Arial" w:hAnsi="Arial" w:cs="Arial"/>
        </w:rPr>
        <w:t xml:space="preserve"> additional</w:t>
      </w:r>
      <w:r w:rsidR="00AD0294" w:rsidRPr="00F65913">
        <w:rPr>
          <w:rFonts w:ascii="Arial" w:eastAsia="Arial" w:hAnsi="Arial" w:cs="Arial"/>
        </w:rPr>
        <w:t xml:space="preserve"> charge you are aware of in your area</w:t>
      </w:r>
      <w:r w:rsidR="00A82123" w:rsidRPr="00F65913">
        <w:rPr>
          <w:rFonts w:ascii="Arial" w:eastAsia="Arial" w:hAnsi="Arial" w:cs="Arial"/>
        </w:rPr>
        <w:t xml:space="preserve"> for a day of childcare</w:t>
      </w:r>
      <w:r w:rsidR="00AD0294" w:rsidRPr="00F65913">
        <w:rPr>
          <w:rFonts w:ascii="Arial" w:eastAsia="Arial" w:hAnsi="Arial" w:cs="Arial"/>
        </w:rPr>
        <w:t>?</w:t>
      </w:r>
    </w:p>
    <w:tbl>
      <w:tblPr>
        <w:tblStyle w:val="TableGrid"/>
        <w:tblW w:w="0" w:type="auto"/>
        <w:tblInd w:w="720" w:type="dxa"/>
        <w:tblLook w:val="04A0" w:firstRow="1" w:lastRow="0" w:firstColumn="1" w:lastColumn="0" w:noHBand="0" w:noVBand="1"/>
      </w:tblPr>
      <w:tblGrid>
        <w:gridCol w:w="8296"/>
      </w:tblGrid>
      <w:tr w:rsidR="00AD0294" w:rsidRPr="00F65913" w14:paraId="68D61101" w14:textId="77777777" w:rsidTr="00AD0294">
        <w:tc>
          <w:tcPr>
            <w:tcW w:w="9016" w:type="dxa"/>
          </w:tcPr>
          <w:p w14:paraId="32FE8236" w14:textId="77777777" w:rsidR="00AD0294" w:rsidRPr="00F65913" w:rsidRDefault="00AD0294" w:rsidP="00AD0294">
            <w:pPr>
              <w:pStyle w:val="ListParagraph"/>
              <w:ind w:left="0"/>
              <w:rPr>
                <w:rFonts w:ascii="Arial" w:eastAsia="Arial" w:hAnsi="Arial" w:cs="Arial"/>
                <w:b/>
              </w:rPr>
            </w:pPr>
          </w:p>
        </w:tc>
      </w:tr>
    </w:tbl>
    <w:p w14:paraId="04DAAA91" w14:textId="3DB78FEA" w:rsidR="00AD0294" w:rsidRPr="00F65913" w:rsidRDefault="00AD0294" w:rsidP="00AD0294">
      <w:pPr>
        <w:pStyle w:val="ListParagraph"/>
        <w:rPr>
          <w:rFonts w:ascii="Arial" w:eastAsia="Arial" w:hAnsi="Arial" w:cs="Arial"/>
          <w:b/>
        </w:rPr>
      </w:pPr>
    </w:p>
    <w:p w14:paraId="15AE1E4A" w14:textId="3E6E0339" w:rsidR="00CD55CA" w:rsidRPr="00F65913" w:rsidRDefault="00CD55CA" w:rsidP="00642B7E">
      <w:pPr>
        <w:pStyle w:val="ListParagraph"/>
        <w:numPr>
          <w:ilvl w:val="0"/>
          <w:numId w:val="14"/>
        </w:numPr>
        <w:rPr>
          <w:rFonts w:ascii="Arial" w:eastAsia="Arial" w:hAnsi="Arial" w:cs="Arial"/>
        </w:rPr>
      </w:pPr>
      <w:r w:rsidRPr="00F65913">
        <w:rPr>
          <w:rFonts w:ascii="Arial" w:eastAsia="Arial" w:hAnsi="Arial" w:cs="Arial"/>
        </w:rPr>
        <w:t>What is the lowest additional charge you are aware of in your area?</w:t>
      </w:r>
    </w:p>
    <w:tbl>
      <w:tblPr>
        <w:tblStyle w:val="TableGrid"/>
        <w:tblW w:w="0" w:type="auto"/>
        <w:tblInd w:w="720" w:type="dxa"/>
        <w:tblLook w:val="04A0" w:firstRow="1" w:lastRow="0" w:firstColumn="1" w:lastColumn="0" w:noHBand="0" w:noVBand="1"/>
      </w:tblPr>
      <w:tblGrid>
        <w:gridCol w:w="8296"/>
      </w:tblGrid>
      <w:tr w:rsidR="00CD55CA" w14:paraId="706DF5E2" w14:textId="77777777" w:rsidTr="00A82123">
        <w:tc>
          <w:tcPr>
            <w:tcW w:w="9016" w:type="dxa"/>
          </w:tcPr>
          <w:p w14:paraId="53CCBCA5" w14:textId="77777777" w:rsidR="00CD55CA" w:rsidRDefault="00CD55CA" w:rsidP="00A82123">
            <w:pPr>
              <w:pStyle w:val="ListParagraph"/>
              <w:ind w:left="0"/>
              <w:rPr>
                <w:rFonts w:ascii="Arial" w:eastAsia="Arial" w:hAnsi="Arial" w:cs="Arial"/>
                <w:b/>
              </w:rPr>
            </w:pPr>
          </w:p>
        </w:tc>
      </w:tr>
    </w:tbl>
    <w:p w14:paraId="3B9F248D" w14:textId="77777777" w:rsidR="00F65913" w:rsidRDefault="00F65913" w:rsidP="00F65913">
      <w:pPr>
        <w:rPr>
          <w:rFonts w:ascii="Arial" w:eastAsia="Arial" w:hAnsi="Arial" w:cs="Arial"/>
          <w:b/>
        </w:rPr>
      </w:pPr>
    </w:p>
    <w:p w14:paraId="5B9226E9" w14:textId="3A43FF9D" w:rsidR="00F65913" w:rsidRPr="00F65913" w:rsidRDefault="00F65913" w:rsidP="00F65913">
      <w:pPr>
        <w:pStyle w:val="ListParagraph"/>
        <w:numPr>
          <w:ilvl w:val="0"/>
          <w:numId w:val="14"/>
        </w:numPr>
        <w:rPr>
          <w:rFonts w:ascii="Arial" w:eastAsia="Arial" w:hAnsi="Arial" w:cs="Arial"/>
          <w:b/>
        </w:rPr>
      </w:pPr>
      <w:r w:rsidRPr="00F65913">
        <w:rPr>
          <w:rFonts w:ascii="Arial" w:eastAsia="Arial" w:hAnsi="Arial" w:cs="Arial"/>
        </w:rPr>
        <w:t xml:space="preserve">How many providers </w:t>
      </w:r>
      <w:r>
        <w:rPr>
          <w:rFonts w:ascii="Arial" w:eastAsia="Arial" w:hAnsi="Arial" w:cs="Arial"/>
        </w:rPr>
        <w:t>require families to also buy additional hours when taking up the following entitlements?</w:t>
      </w:r>
    </w:p>
    <w:tbl>
      <w:tblPr>
        <w:tblStyle w:val="TableGrid"/>
        <w:tblW w:w="0" w:type="auto"/>
        <w:tblInd w:w="360" w:type="dxa"/>
        <w:tblLook w:val="04A0" w:firstRow="1" w:lastRow="0" w:firstColumn="1" w:lastColumn="0" w:noHBand="0" w:noVBand="1"/>
      </w:tblPr>
      <w:tblGrid>
        <w:gridCol w:w="2602"/>
        <w:gridCol w:w="1006"/>
        <w:gridCol w:w="1024"/>
        <w:gridCol w:w="1007"/>
        <w:gridCol w:w="1006"/>
        <w:gridCol w:w="1005"/>
        <w:gridCol w:w="1006"/>
      </w:tblGrid>
      <w:tr w:rsidR="00F65913" w:rsidRPr="00F65913" w14:paraId="4B94628F" w14:textId="77777777" w:rsidTr="00F65913">
        <w:tc>
          <w:tcPr>
            <w:tcW w:w="2612" w:type="dxa"/>
          </w:tcPr>
          <w:p w14:paraId="10EBA332" w14:textId="77777777" w:rsidR="00F65913" w:rsidRPr="00F65913" w:rsidRDefault="00F65913" w:rsidP="00F65913">
            <w:pPr>
              <w:rPr>
                <w:rFonts w:ascii="Arial" w:eastAsia="Arial" w:hAnsi="Arial" w:cs="Arial"/>
              </w:rPr>
            </w:pPr>
          </w:p>
          <w:p w14:paraId="3AE08244" w14:textId="77777777" w:rsidR="00F65913" w:rsidRPr="00F65913" w:rsidRDefault="00F65913" w:rsidP="00F65913">
            <w:pPr>
              <w:rPr>
                <w:rFonts w:ascii="Arial" w:eastAsia="Arial" w:hAnsi="Arial" w:cs="Arial"/>
              </w:rPr>
            </w:pPr>
          </w:p>
        </w:tc>
        <w:tc>
          <w:tcPr>
            <w:tcW w:w="1007" w:type="dxa"/>
          </w:tcPr>
          <w:p w14:paraId="51F24105" w14:textId="77777777" w:rsidR="00F65913" w:rsidRPr="00F65913" w:rsidRDefault="00F65913" w:rsidP="00F65913">
            <w:pPr>
              <w:rPr>
                <w:rFonts w:ascii="Arial" w:eastAsia="Arial" w:hAnsi="Arial" w:cs="Arial"/>
              </w:rPr>
            </w:pPr>
            <w:r w:rsidRPr="00F65913">
              <w:rPr>
                <w:rFonts w:ascii="Arial" w:eastAsia="Arial" w:hAnsi="Arial" w:cs="Arial"/>
              </w:rPr>
              <w:t>All or almost all</w:t>
            </w:r>
          </w:p>
        </w:tc>
        <w:tc>
          <w:tcPr>
            <w:tcW w:w="1007" w:type="dxa"/>
          </w:tcPr>
          <w:p w14:paraId="55B5403F" w14:textId="77777777" w:rsidR="00F65913" w:rsidRPr="00F65913" w:rsidRDefault="00F65913" w:rsidP="00F65913">
            <w:pPr>
              <w:rPr>
                <w:rFonts w:ascii="Arial" w:eastAsia="Arial" w:hAnsi="Arial" w:cs="Arial"/>
              </w:rPr>
            </w:pPr>
            <w:r w:rsidRPr="00F65913">
              <w:rPr>
                <w:rFonts w:ascii="Arial" w:eastAsia="Arial" w:hAnsi="Arial" w:cs="Arial"/>
              </w:rPr>
              <w:t>Around three quarters</w:t>
            </w:r>
          </w:p>
        </w:tc>
        <w:tc>
          <w:tcPr>
            <w:tcW w:w="1008" w:type="dxa"/>
          </w:tcPr>
          <w:p w14:paraId="256E8C27" w14:textId="77777777" w:rsidR="00F65913" w:rsidRPr="00F65913" w:rsidRDefault="00F65913" w:rsidP="00F65913">
            <w:pPr>
              <w:rPr>
                <w:rFonts w:ascii="Arial" w:eastAsia="Arial" w:hAnsi="Arial" w:cs="Arial"/>
              </w:rPr>
            </w:pPr>
            <w:r w:rsidRPr="00F65913">
              <w:rPr>
                <w:rFonts w:ascii="Arial" w:eastAsia="Arial" w:hAnsi="Arial" w:cs="Arial"/>
              </w:rPr>
              <w:t>Around half</w:t>
            </w:r>
          </w:p>
        </w:tc>
        <w:tc>
          <w:tcPr>
            <w:tcW w:w="1007" w:type="dxa"/>
          </w:tcPr>
          <w:p w14:paraId="1D0370CA" w14:textId="77777777" w:rsidR="00F65913" w:rsidRPr="00F65913" w:rsidRDefault="00F65913" w:rsidP="00F65913">
            <w:pPr>
              <w:rPr>
                <w:rFonts w:ascii="Arial" w:eastAsia="Arial" w:hAnsi="Arial" w:cs="Arial"/>
              </w:rPr>
            </w:pPr>
            <w:r w:rsidRPr="00F65913">
              <w:rPr>
                <w:rFonts w:ascii="Arial" w:eastAsia="Arial" w:hAnsi="Arial" w:cs="Arial"/>
              </w:rPr>
              <w:t>Around a quarter</w:t>
            </w:r>
          </w:p>
        </w:tc>
        <w:tc>
          <w:tcPr>
            <w:tcW w:w="1007" w:type="dxa"/>
          </w:tcPr>
          <w:p w14:paraId="280AA6D6" w14:textId="77777777" w:rsidR="00F65913" w:rsidRPr="00F65913" w:rsidRDefault="00F65913" w:rsidP="00F65913">
            <w:pPr>
              <w:rPr>
                <w:rFonts w:ascii="Arial" w:eastAsia="Arial" w:hAnsi="Arial" w:cs="Arial"/>
              </w:rPr>
            </w:pPr>
            <w:r w:rsidRPr="00F65913">
              <w:rPr>
                <w:rFonts w:ascii="Arial" w:eastAsia="Arial" w:hAnsi="Arial" w:cs="Arial"/>
              </w:rPr>
              <w:t>None, or very few</w:t>
            </w:r>
          </w:p>
        </w:tc>
        <w:tc>
          <w:tcPr>
            <w:tcW w:w="1008" w:type="dxa"/>
          </w:tcPr>
          <w:p w14:paraId="3BAF3516" w14:textId="77777777" w:rsidR="00F65913" w:rsidRPr="00F65913" w:rsidRDefault="00F65913" w:rsidP="00F65913">
            <w:pPr>
              <w:rPr>
                <w:rFonts w:ascii="Arial" w:eastAsia="Arial" w:hAnsi="Arial" w:cs="Arial"/>
              </w:rPr>
            </w:pPr>
            <w:r w:rsidRPr="00F65913">
              <w:rPr>
                <w:rFonts w:ascii="Arial" w:eastAsia="Arial" w:hAnsi="Arial" w:cs="Arial"/>
              </w:rPr>
              <w:t>Not known</w:t>
            </w:r>
          </w:p>
        </w:tc>
      </w:tr>
      <w:tr w:rsidR="00F65913" w:rsidRPr="00F65913" w14:paraId="4B80FDE8" w14:textId="77777777" w:rsidTr="00F65913">
        <w:tc>
          <w:tcPr>
            <w:tcW w:w="2612" w:type="dxa"/>
          </w:tcPr>
          <w:p w14:paraId="1695F26D" w14:textId="77777777" w:rsidR="00F65913" w:rsidRPr="00F65913" w:rsidRDefault="00F65913" w:rsidP="00F65913">
            <w:pPr>
              <w:rPr>
                <w:rFonts w:ascii="Arial" w:eastAsia="Arial" w:hAnsi="Arial" w:cs="Arial"/>
              </w:rPr>
            </w:pPr>
            <w:r w:rsidRPr="00F65913">
              <w:rPr>
                <w:rFonts w:ascii="Arial" w:eastAsia="Arial" w:hAnsi="Arial" w:cs="Arial"/>
              </w:rPr>
              <w:t xml:space="preserve">30 hours for </w:t>
            </w:r>
            <w:proofErr w:type="gramStart"/>
            <w:r w:rsidRPr="00F65913">
              <w:rPr>
                <w:rFonts w:ascii="Arial" w:eastAsia="Arial" w:hAnsi="Arial" w:cs="Arial"/>
              </w:rPr>
              <w:t>three and four year olds</w:t>
            </w:r>
            <w:proofErr w:type="gramEnd"/>
          </w:p>
        </w:tc>
        <w:tc>
          <w:tcPr>
            <w:tcW w:w="1007" w:type="dxa"/>
          </w:tcPr>
          <w:p w14:paraId="1181F759" w14:textId="77777777" w:rsidR="00F65913" w:rsidRPr="00F65913" w:rsidRDefault="00F65913" w:rsidP="00F65913">
            <w:pPr>
              <w:rPr>
                <w:rFonts w:ascii="Arial" w:eastAsia="Arial" w:hAnsi="Arial" w:cs="Arial"/>
              </w:rPr>
            </w:pPr>
          </w:p>
        </w:tc>
        <w:tc>
          <w:tcPr>
            <w:tcW w:w="1007" w:type="dxa"/>
          </w:tcPr>
          <w:p w14:paraId="41FACA34" w14:textId="77777777" w:rsidR="00F65913" w:rsidRPr="00F65913" w:rsidRDefault="00F65913" w:rsidP="00F65913">
            <w:pPr>
              <w:rPr>
                <w:rFonts w:ascii="Arial" w:eastAsia="Arial" w:hAnsi="Arial" w:cs="Arial"/>
              </w:rPr>
            </w:pPr>
          </w:p>
        </w:tc>
        <w:tc>
          <w:tcPr>
            <w:tcW w:w="1008" w:type="dxa"/>
          </w:tcPr>
          <w:p w14:paraId="4D2C018F" w14:textId="77777777" w:rsidR="00F65913" w:rsidRPr="00F65913" w:rsidRDefault="00F65913" w:rsidP="00F65913">
            <w:pPr>
              <w:rPr>
                <w:rFonts w:ascii="Arial" w:eastAsia="Arial" w:hAnsi="Arial" w:cs="Arial"/>
              </w:rPr>
            </w:pPr>
          </w:p>
        </w:tc>
        <w:tc>
          <w:tcPr>
            <w:tcW w:w="1007" w:type="dxa"/>
          </w:tcPr>
          <w:p w14:paraId="2C44AE88" w14:textId="77777777" w:rsidR="00F65913" w:rsidRPr="00F65913" w:rsidRDefault="00F65913" w:rsidP="00F65913">
            <w:pPr>
              <w:rPr>
                <w:rFonts w:ascii="Arial" w:eastAsia="Arial" w:hAnsi="Arial" w:cs="Arial"/>
              </w:rPr>
            </w:pPr>
          </w:p>
        </w:tc>
        <w:tc>
          <w:tcPr>
            <w:tcW w:w="1007" w:type="dxa"/>
          </w:tcPr>
          <w:p w14:paraId="61E85A3E" w14:textId="77777777" w:rsidR="00F65913" w:rsidRPr="00F65913" w:rsidRDefault="00F65913" w:rsidP="00F65913">
            <w:pPr>
              <w:rPr>
                <w:rFonts w:ascii="Arial" w:eastAsia="Arial" w:hAnsi="Arial" w:cs="Arial"/>
              </w:rPr>
            </w:pPr>
          </w:p>
        </w:tc>
        <w:tc>
          <w:tcPr>
            <w:tcW w:w="1008" w:type="dxa"/>
          </w:tcPr>
          <w:p w14:paraId="29DAD743" w14:textId="77777777" w:rsidR="00F65913" w:rsidRPr="00F65913" w:rsidRDefault="00F65913" w:rsidP="00F65913">
            <w:pPr>
              <w:rPr>
                <w:rFonts w:ascii="Arial" w:eastAsia="Arial" w:hAnsi="Arial" w:cs="Arial"/>
              </w:rPr>
            </w:pPr>
          </w:p>
        </w:tc>
      </w:tr>
      <w:tr w:rsidR="00F65913" w:rsidRPr="00F65913" w14:paraId="6C4CCDCA" w14:textId="77777777" w:rsidTr="00F65913">
        <w:tc>
          <w:tcPr>
            <w:tcW w:w="2612" w:type="dxa"/>
          </w:tcPr>
          <w:p w14:paraId="2E997B95" w14:textId="77777777" w:rsidR="00F65913" w:rsidRPr="00F65913" w:rsidRDefault="00F65913" w:rsidP="00F65913">
            <w:pPr>
              <w:rPr>
                <w:rFonts w:ascii="Arial" w:eastAsia="Arial" w:hAnsi="Arial" w:cs="Arial"/>
              </w:rPr>
            </w:pPr>
            <w:r w:rsidRPr="00F65913">
              <w:rPr>
                <w:rFonts w:ascii="Arial" w:eastAsia="Arial" w:hAnsi="Arial" w:cs="Arial"/>
              </w:rPr>
              <w:t xml:space="preserve">15 hours for </w:t>
            </w:r>
            <w:proofErr w:type="gramStart"/>
            <w:r w:rsidRPr="00F65913">
              <w:rPr>
                <w:rFonts w:ascii="Arial" w:eastAsia="Arial" w:hAnsi="Arial" w:cs="Arial"/>
              </w:rPr>
              <w:t>three and four year olds</w:t>
            </w:r>
            <w:proofErr w:type="gramEnd"/>
          </w:p>
        </w:tc>
        <w:tc>
          <w:tcPr>
            <w:tcW w:w="1007" w:type="dxa"/>
          </w:tcPr>
          <w:p w14:paraId="5126D5D9" w14:textId="77777777" w:rsidR="00F65913" w:rsidRPr="00F65913" w:rsidRDefault="00F65913" w:rsidP="00F65913">
            <w:pPr>
              <w:rPr>
                <w:rFonts w:ascii="Arial" w:eastAsia="Arial" w:hAnsi="Arial" w:cs="Arial"/>
              </w:rPr>
            </w:pPr>
          </w:p>
        </w:tc>
        <w:tc>
          <w:tcPr>
            <w:tcW w:w="1007" w:type="dxa"/>
          </w:tcPr>
          <w:p w14:paraId="59E6D40D" w14:textId="77777777" w:rsidR="00F65913" w:rsidRPr="00F65913" w:rsidRDefault="00F65913" w:rsidP="00F65913">
            <w:pPr>
              <w:rPr>
                <w:rFonts w:ascii="Arial" w:eastAsia="Arial" w:hAnsi="Arial" w:cs="Arial"/>
              </w:rPr>
            </w:pPr>
          </w:p>
        </w:tc>
        <w:tc>
          <w:tcPr>
            <w:tcW w:w="1008" w:type="dxa"/>
          </w:tcPr>
          <w:p w14:paraId="0761D7FC" w14:textId="77777777" w:rsidR="00F65913" w:rsidRPr="00F65913" w:rsidRDefault="00F65913" w:rsidP="00F65913">
            <w:pPr>
              <w:rPr>
                <w:rFonts w:ascii="Arial" w:eastAsia="Arial" w:hAnsi="Arial" w:cs="Arial"/>
              </w:rPr>
            </w:pPr>
          </w:p>
        </w:tc>
        <w:tc>
          <w:tcPr>
            <w:tcW w:w="1007" w:type="dxa"/>
          </w:tcPr>
          <w:p w14:paraId="4FA7892E" w14:textId="77777777" w:rsidR="00F65913" w:rsidRPr="00F65913" w:rsidRDefault="00F65913" w:rsidP="00F65913">
            <w:pPr>
              <w:rPr>
                <w:rFonts w:ascii="Arial" w:eastAsia="Arial" w:hAnsi="Arial" w:cs="Arial"/>
              </w:rPr>
            </w:pPr>
          </w:p>
        </w:tc>
        <w:tc>
          <w:tcPr>
            <w:tcW w:w="1007" w:type="dxa"/>
          </w:tcPr>
          <w:p w14:paraId="6946911C" w14:textId="77777777" w:rsidR="00F65913" w:rsidRPr="00F65913" w:rsidRDefault="00F65913" w:rsidP="00F65913">
            <w:pPr>
              <w:rPr>
                <w:rFonts w:ascii="Arial" w:eastAsia="Arial" w:hAnsi="Arial" w:cs="Arial"/>
              </w:rPr>
            </w:pPr>
          </w:p>
        </w:tc>
        <w:tc>
          <w:tcPr>
            <w:tcW w:w="1008" w:type="dxa"/>
          </w:tcPr>
          <w:p w14:paraId="5339D27C" w14:textId="77777777" w:rsidR="00F65913" w:rsidRPr="00F65913" w:rsidRDefault="00F65913" w:rsidP="00F65913">
            <w:pPr>
              <w:rPr>
                <w:rFonts w:ascii="Arial" w:eastAsia="Arial" w:hAnsi="Arial" w:cs="Arial"/>
              </w:rPr>
            </w:pPr>
          </w:p>
        </w:tc>
      </w:tr>
      <w:tr w:rsidR="00F65913" w:rsidRPr="00F65913" w14:paraId="1288C4F0" w14:textId="77777777" w:rsidTr="00F65913">
        <w:tc>
          <w:tcPr>
            <w:tcW w:w="2612" w:type="dxa"/>
          </w:tcPr>
          <w:p w14:paraId="597FAA0E" w14:textId="77777777" w:rsidR="00F65913" w:rsidRPr="00F65913" w:rsidRDefault="00F65913" w:rsidP="00F65913">
            <w:pPr>
              <w:rPr>
                <w:rFonts w:ascii="Arial" w:eastAsia="Arial" w:hAnsi="Arial" w:cs="Arial"/>
              </w:rPr>
            </w:pPr>
            <w:r w:rsidRPr="00F65913">
              <w:rPr>
                <w:rFonts w:ascii="Arial" w:eastAsia="Arial" w:hAnsi="Arial" w:cs="Arial"/>
              </w:rPr>
              <w:t xml:space="preserve">15 hours for disadvantaged </w:t>
            </w:r>
            <w:proofErr w:type="gramStart"/>
            <w:r w:rsidRPr="00F65913">
              <w:rPr>
                <w:rFonts w:ascii="Arial" w:eastAsia="Arial" w:hAnsi="Arial" w:cs="Arial"/>
              </w:rPr>
              <w:t>two year olds</w:t>
            </w:r>
            <w:proofErr w:type="gramEnd"/>
          </w:p>
        </w:tc>
        <w:tc>
          <w:tcPr>
            <w:tcW w:w="1007" w:type="dxa"/>
          </w:tcPr>
          <w:p w14:paraId="11ABB5AD" w14:textId="77777777" w:rsidR="00F65913" w:rsidRPr="00F65913" w:rsidRDefault="00F65913" w:rsidP="00F65913">
            <w:pPr>
              <w:rPr>
                <w:rFonts w:ascii="Arial" w:eastAsia="Arial" w:hAnsi="Arial" w:cs="Arial"/>
              </w:rPr>
            </w:pPr>
          </w:p>
        </w:tc>
        <w:tc>
          <w:tcPr>
            <w:tcW w:w="1007" w:type="dxa"/>
          </w:tcPr>
          <w:p w14:paraId="0365787B" w14:textId="77777777" w:rsidR="00F65913" w:rsidRPr="00F65913" w:rsidRDefault="00F65913" w:rsidP="00F65913">
            <w:pPr>
              <w:rPr>
                <w:rFonts w:ascii="Arial" w:eastAsia="Arial" w:hAnsi="Arial" w:cs="Arial"/>
              </w:rPr>
            </w:pPr>
          </w:p>
        </w:tc>
        <w:tc>
          <w:tcPr>
            <w:tcW w:w="1008" w:type="dxa"/>
          </w:tcPr>
          <w:p w14:paraId="66CBB6DC" w14:textId="77777777" w:rsidR="00F65913" w:rsidRPr="00F65913" w:rsidRDefault="00F65913" w:rsidP="00F65913">
            <w:pPr>
              <w:rPr>
                <w:rFonts w:ascii="Arial" w:eastAsia="Arial" w:hAnsi="Arial" w:cs="Arial"/>
              </w:rPr>
            </w:pPr>
          </w:p>
        </w:tc>
        <w:tc>
          <w:tcPr>
            <w:tcW w:w="1007" w:type="dxa"/>
          </w:tcPr>
          <w:p w14:paraId="30330E42" w14:textId="77777777" w:rsidR="00F65913" w:rsidRPr="00F65913" w:rsidRDefault="00F65913" w:rsidP="00F65913">
            <w:pPr>
              <w:rPr>
                <w:rFonts w:ascii="Arial" w:eastAsia="Arial" w:hAnsi="Arial" w:cs="Arial"/>
              </w:rPr>
            </w:pPr>
          </w:p>
        </w:tc>
        <w:tc>
          <w:tcPr>
            <w:tcW w:w="1007" w:type="dxa"/>
          </w:tcPr>
          <w:p w14:paraId="31B6C8E1" w14:textId="77777777" w:rsidR="00F65913" w:rsidRPr="00F65913" w:rsidRDefault="00F65913" w:rsidP="00F65913">
            <w:pPr>
              <w:rPr>
                <w:rFonts w:ascii="Arial" w:eastAsia="Arial" w:hAnsi="Arial" w:cs="Arial"/>
              </w:rPr>
            </w:pPr>
          </w:p>
        </w:tc>
        <w:tc>
          <w:tcPr>
            <w:tcW w:w="1008" w:type="dxa"/>
          </w:tcPr>
          <w:p w14:paraId="4C451D7B" w14:textId="77777777" w:rsidR="00F65913" w:rsidRPr="00F65913" w:rsidRDefault="00F65913" w:rsidP="00F65913">
            <w:pPr>
              <w:rPr>
                <w:rFonts w:ascii="Arial" w:eastAsia="Arial" w:hAnsi="Arial" w:cs="Arial"/>
              </w:rPr>
            </w:pPr>
          </w:p>
        </w:tc>
      </w:tr>
    </w:tbl>
    <w:p w14:paraId="32811D04" w14:textId="74792F7B" w:rsidR="00F65913" w:rsidRPr="00F65913" w:rsidRDefault="00F65913" w:rsidP="00F65913">
      <w:pPr>
        <w:pStyle w:val="ListParagraph"/>
        <w:rPr>
          <w:rFonts w:ascii="Arial" w:eastAsia="Arial" w:hAnsi="Arial" w:cs="Arial"/>
        </w:rPr>
      </w:pPr>
    </w:p>
    <w:p w14:paraId="1055D39C" w14:textId="2B1D643A" w:rsidR="00CD55CA" w:rsidRDefault="00CD55CA" w:rsidP="00642B7E">
      <w:pPr>
        <w:pStyle w:val="ListParagraph"/>
        <w:numPr>
          <w:ilvl w:val="0"/>
          <w:numId w:val="14"/>
        </w:numPr>
        <w:rPr>
          <w:rFonts w:ascii="Arial" w:eastAsia="Arial" w:hAnsi="Arial" w:cs="Arial"/>
        </w:rPr>
      </w:pPr>
      <w:r w:rsidRPr="00F65913">
        <w:rPr>
          <w:rFonts w:ascii="Arial" w:eastAsia="Arial" w:hAnsi="Arial" w:cs="Arial"/>
        </w:rPr>
        <w:t xml:space="preserve">Do you have any other comments on additional charges in your area for </w:t>
      </w:r>
      <w:proofErr w:type="gramStart"/>
      <w:r w:rsidRPr="00F65913">
        <w:rPr>
          <w:rFonts w:ascii="Arial" w:eastAsia="Arial" w:hAnsi="Arial" w:cs="Arial"/>
        </w:rPr>
        <w:t>15 and 30 hours</w:t>
      </w:r>
      <w:proofErr w:type="gramEnd"/>
      <w:r w:rsidRPr="00F65913">
        <w:rPr>
          <w:rFonts w:ascii="Arial" w:eastAsia="Arial" w:hAnsi="Arial" w:cs="Arial"/>
        </w:rPr>
        <w:t xml:space="preserve"> entitlements?</w:t>
      </w:r>
    </w:p>
    <w:tbl>
      <w:tblPr>
        <w:tblStyle w:val="TableGrid"/>
        <w:tblW w:w="0" w:type="auto"/>
        <w:tblInd w:w="720" w:type="dxa"/>
        <w:tblLook w:val="04A0" w:firstRow="1" w:lastRow="0" w:firstColumn="1" w:lastColumn="0" w:noHBand="0" w:noVBand="1"/>
      </w:tblPr>
      <w:tblGrid>
        <w:gridCol w:w="8296"/>
      </w:tblGrid>
      <w:tr w:rsidR="00F65913" w14:paraId="1804F961" w14:textId="77777777" w:rsidTr="00F65913">
        <w:tc>
          <w:tcPr>
            <w:tcW w:w="9016" w:type="dxa"/>
          </w:tcPr>
          <w:p w14:paraId="0680D8AC" w14:textId="77777777" w:rsidR="00F65913" w:rsidRDefault="00F65913" w:rsidP="00F65913">
            <w:pPr>
              <w:pStyle w:val="ListParagraph"/>
              <w:ind w:left="0"/>
              <w:rPr>
                <w:rFonts w:ascii="Arial" w:eastAsia="Arial" w:hAnsi="Arial" w:cs="Arial"/>
                <w:b/>
              </w:rPr>
            </w:pPr>
          </w:p>
        </w:tc>
      </w:tr>
    </w:tbl>
    <w:p w14:paraId="0164497A" w14:textId="626789E8" w:rsidR="00F65913" w:rsidRPr="00F65913" w:rsidRDefault="00F65913" w:rsidP="00F65913">
      <w:pPr>
        <w:rPr>
          <w:rFonts w:ascii="Arial" w:eastAsia="Arial" w:hAnsi="Arial" w:cs="Arial"/>
        </w:rPr>
      </w:pPr>
    </w:p>
    <w:p w14:paraId="7251C3A0" w14:textId="5CCDBF40" w:rsidR="00DC3E01" w:rsidRDefault="003E7C2A">
      <w:pPr>
        <w:numPr>
          <w:ilvl w:val="0"/>
          <w:numId w:val="4"/>
        </w:numPr>
        <w:pBdr>
          <w:top w:val="nil"/>
          <w:left w:val="nil"/>
          <w:bottom w:val="nil"/>
          <w:right w:val="nil"/>
          <w:between w:val="nil"/>
        </w:pBdr>
        <w:spacing w:after="120" w:line="240" w:lineRule="auto"/>
        <w:ind w:left="714" w:hanging="357"/>
        <w:rPr>
          <w:rFonts w:ascii="Arial" w:eastAsia="Arial" w:hAnsi="Arial" w:cs="Arial"/>
          <w:color w:val="000000"/>
        </w:rPr>
      </w:pPr>
      <w:r>
        <w:rPr>
          <w:rFonts w:ascii="Arial" w:eastAsia="Arial" w:hAnsi="Arial" w:cs="Arial"/>
          <w:color w:val="000000"/>
        </w:rPr>
        <w:t xml:space="preserve">Please provide us with the price of 25 hours </w:t>
      </w:r>
      <w:r w:rsidR="006E7C8C">
        <w:rPr>
          <w:rFonts w:ascii="Arial" w:eastAsia="Arial" w:hAnsi="Arial" w:cs="Arial"/>
          <w:color w:val="000000"/>
        </w:rPr>
        <w:t xml:space="preserve">of </w:t>
      </w:r>
      <w:r>
        <w:rPr>
          <w:rFonts w:ascii="Arial" w:eastAsia="Arial" w:hAnsi="Arial" w:cs="Arial"/>
          <w:color w:val="000000"/>
        </w:rPr>
        <w:t>childcare per week for a child under 2 at:</w:t>
      </w:r>
    </w:p>
    <w:tbl>
      <w:tblPr>
        <w:tblStyle w:val="a3"/>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2755"/>
      </w:tblGrid>
      <w:tr w:rsidR="00DC3E01" w14:paraId="1C8D346C" w14:textId="77777777">
        <w:tc>
          <w:tcPr>
            <w:tcW w:w="6521" w:type="dxa"/>
          </w:tcPr>
          <w:p w14:paraId="45CAD393" w14:textId="77777777" w:rsidR="00DC3E01" w:rsidRDefault="003E7C2A">
            <w:p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The most expensive nursery that you are aware of in your area</w:t>
            </w:r>
          </w:p>
        </w:tc>
        <w:tc>
          <w:tcPr>
            <w:tcW w:w="2755" w:type="dxa"/>
          </w:tcPr>
          <w:p w14:paraId="11239163" w14:textId="77777777" w:rsidR="00DC3E01" w:rsidRDefault="00DC3E01">
            <w:pPr>
              <w:pBdr>
                <w:top w:val="nil"/>
                <w:left w:val="nil"/>
                <w:bottom w:val="nil"/>
                <w:right w:val="nil"/>
                <w:between w:val="nil"/>
              </w:pBdr>
              <w:spacing w:after="120" w:line="276" w:lineRule="auto"/>
              <w:rPr>
                <w:rFonts w:ascii="Arial" w:eastAsia="Arial" w:hAnsi="Arial" w:cs="Arial"/>
                <w:color w:val="000000"/>
              </w:rPr>
            </w:pPr>
          </w:p>
        </w:tc>
      </w:tr>
      <w:tr w:rsidR="00DC3E01" w14:paraId="098E1E7C" w14:textId="77777777">
        <w:tc>
          <w:tcPr>
            <w:tcW w:w="6521" w:type="dxa"/>
          </w:tcPr>
          <w:p w14:paraId="7020C236" w14:textId="77777777" w:rsidR="00DC3E01" w:rsidRDefault="003E7C2A">
            <w:pPr>
              <w:pBdr>
                <w:top w:val="nil"/>
                <w:left w:val="nil"/>
                <w:bottom w:val="nil"/>
                <w:right w:val="nil"/>
                <w:between w:val="nil"/>
              </w:pBdr>
              <w:spacing w:after="120" w:line="276" w:lineRule="auto"/>
              <w:rPr>
                <w:rFonts w:ascii="Arial" w:eastAsia="Arial" w:hAnsi="Arial" w:cs="Arial"/>
                <w:color w:val="000000"/>
              </w:rPr>
            </w:pPr>
            <w:r>
              <w:rPr>
                <w:rFonts w:ascii="Arial" w:eastAsia="Arial" w:hAnsi="Arial" w:cs="Arial"/>
                <w:color w:val="000000"/>
              </w:rPr>
              <w:t>The cheapest nursery that you are aware of in your area</w:t>
            </w:r>
          </w:p>
        </w:tc>
        <w:tc>
          <w:tcPr>
            <w:tcW w:w="2755" w:type="dxa"/>
          </w:tcPr>
          <w:p w14:paraId="33C78D8D" w14:textId="77777777" w:rsidR="00DC3E01" w:rsidRDefault="00DC3E01">
            <w:pPr>
              <w:pBdr>
                <w:top w:val="nil"/>
                <w:left w:val="nil"/>
                <w:bottom w:val="nil"/>
                <w:right w:val="nil"/>
                <w:between w:val="nil"/>
              </w:pBdr>
              <w:spacing w:after="120" w:line="276" w:lineRule="auto"/>
              <w:rPr>
                <w:rFonts w:ascii="Arial" w:eastAsia="Arial" w:hAnsi="Arial" w:cs="Arial"/>
                <w:color w:val="000000"/>
              </w:rPr>
            </w:pPr>
          </w:p>
        </w:tc>
      </w:tr>
    </w:tbl>
    <w:p w14:paraId="2C3440BB" w14:textId="77777777" w:rsidR="00DC3E01" w:rsidRDefault="00DC3E01">
      <w:pPr>
        <w:rPr>
          <w:rFonts w:ascii="Arial" w:eastAsia="Arial" w:hAnsi="Arial" w:cs="Arial"/>
          <w:b/>
        </w:rPr>
      </w:pPr>
    </w:p>
    <w:p w14:paraId="6BA41CEC" w14:textId="77777777" w:rsidR="00DC3E01" w:rsidRDefault="003E7C2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provide the typical (average) price for a childminder in your area. </w:t>
      </w:r>
      <w:r>
        <w:rPr>
          <w:rFonts w:ascii="Arial" w:eastAsia="Arial" w:hAnsi="Arial" w:cs="Arial"/>
          <w:i/>
          <w:color w:val="000000"/>
        </w:rPr>
        <w:t>If your data does not fit into the age categories below, please provide your best approximations, including providing the same price for different age groups.</w:t>
      </w:r>
      <w:r>
        <w:rPr>
          <w:rFonts w:ascii="Arial" w:eastAsia="Arial" w:hAnsi="Arial" w:cs="Arial"/>
          <w:color w:val="000000"/>
        </w:rPr>
        <w:t xml:space="preserve"> </w:t>
      </w:r>
    </w:p>
    <w:tbl>
      <w:tblPr>
        <w:tblStyle w:val="a4"/>
        <w:tblW w:w="9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2295"/>
        <w:gridCol w:w="2295"/>
      </w:tblGrid>
      <w:tr w:rsidR="00DC3E01" w14:paraId="79FAF152" w14:textId="77777777">
        <w:trPr>
          <w:trHeight w:val="273"/>
        </w:trPr>
        <w:tc>
          <w:tcPr>
            <w:tcW w:w="4636" w:type="dxa"/>
            <w:tcBorders>
              <w:top w:val="nil"/>
              <w:left w:val="nil"/>
            </w:tcBorders>
          </w:tcPr>
          <w:p w14:paraId="11F68585" w14:textId="77777777" w:rsidR="00DC3E01" w:rsidRDefault="00DC3E01">
            <w:pPr>
              <w:spacing w:after="120"/>
              <w:rPr>
                <w:rFonts w:ascii="Arial" w:eastAsia="Arial" w:hAnsi="Arial" w:cs="Arial"/>
              </w:rPr>
            </w:pPr>
          </w:p>
        </w:tc>
        <w:tc>
          <w:tcPr>
            <w:tcW w:w="2295" w:type="dxa"/>
          </w:tcPr>
          <w:p w14:paraId="396CF57E" w14:textId="77777777" w:rsidR="00DC3E01" w:rsidRDefault="003E7C2A">
            <w:pPr>
              <w:spacing w:after="120"/>
              <w:jc w:val="center"/>
              <w:rPr>
                <w:rFonts w:ascii="Arial" w:eastAsia="Arial" w:hAnsi="Arial" w:cs="Arial"/>
              </w:rPr>
            </w:pPr>
            <w:r>
              <w:rPr>
                <w:rFonts w:ascii="Arial" w:eastAsia="Arial" w:hAnsi="Arial" w:cs="Arial"/>
              </w:rPr>
              <w:t>25 hours per week</w:t>
            </w:r>
          </w:p>
        </w:tc>
        <w:tc>
          <w:tcPr>
            <w:tcW w:w="2295" w:type="dxa"/>
          </w:tcPr>
          <w:p w14:paraId="2412A2C4" w14:textId="77777777" w:rsidR="00DC3E01" w:rsidRDefault="003E7C2A">
            <w:pPr>
              <w:spacing w:after="120"/>
              <w:jc w:val="center"/>
              <w:rPr>
                <w:rFonts w:ascii="Arial" w:eastAsia="Arial" w:hAnsi="Arial" w:cs="Arial"/>
              </w:rPr>
            </w:pPr>
            <w:r>
              <w:rPr>
                <w:rFonts w:ascii="Arial" w:eastAsia="Arial" w:hAnsi="Arial" w:cs="Arial"/>
              </w:rPr>
              <w:t>50 hours per week</w:t>
            </w:r>
          </w:p>
        </w:tc>
      </w:tr>
      <w:tr w:rsidR="00DC3E01" w14:paraId="031DB3A2" w14:textId="77777777">
        <w:trPr>
          <w:trHeight w:val="256"/>
        </w:trPr>
        <w:tc>
          <w:tcPr>
            <w:tcW w:w="4636" w:type="dxa"/>
          </w:tcPr>
          <w:p w14:paraId="2B08D8DE" w14:textId="77777777" w:rsidR="00DC3E01" w:rsidRDefault="003E7C2A">
            <w:pPr>
              <w:spacing w:after="120"/>
              <w:rPr>
                <w:rFonts w:ascii="Arial" w:eastAsia="Arial" w:hAnsi="Arial" w:cs="Arial"/>
              </w:rPr>
            </w:pPr>
            <w:r>
              <w:rPr>
                <w:rFonts w:ascii="Arial" w:eastAsia="Arial" w:hAnsi="Arial" w:cs="Arial"/>
              </w:rPr>
              <w:t>Children under 2 years</w:t>
            </w:r>
          </w:p>
        </w:tc>
        <w:tc>
          <w:tcPr>
            <w:tcW w:w="2295" w:type="dxa"/>
          </w:tcPr>
          <w:p w14:paraId="0D747CB7" w14:textId="77777777" w:rsidR="00DC3E01" w:rsidRDefault="00DC3E01">
            <w:pPr>
              <w:spacing w:after="120"/>
              <w:rPr>
                <w:rFonts w:ascii="Arial" w:eastAsia="Arial" w:hAnsi="Arial" w:cs="Arial"/>
              </w:rPr>
            </w:pPr>
          </w:p>
        </w:tc>
        <w:tc>
          <w:tcPr>
            <w:tcW w:w="2295" w:type="dxa"/>
          </w:tcPr>
          <w:p w14:paraId="48E13792" w14:textId="77777777" w:rsidR="00DC3E01" w:rsidRDefault="00DC3E01">
            <w:pPr>
              <w:spacing w:after="120"/>
              <w:rPr>
                <w:rFonts w:ascii="Arial" w:eastAsia="Arial" w:hAnsi="Arial" w:cs="Arial"/>
              </w:rPr>
            </w:pPr>
          </w:p>
        </w:tc>
      </w:tr>
      <w:tr w:rsidR="00DC3E01" w14:paraId="20FC8D9E" w14:textId="77777777">
        <w:trPr>
          <w:trHeight w:val="273"/>
        </w:trPr>
        <w:tc>
          <w:tcPr>
            <w:tcW w:w="4636" w:type="dxa"/>
          </w:tcPr>
          <w:p w14:paraId="25810E4B" w14:textId="77777777" w:rsidR="00DC3E01" w:rsidRDefault="003E7C2A">
            <w:pPr>
              <w:spacing w:after="120"/>
              <w:rPr>
                <w:rFonts w:ascii="Arial" w:eastAsia="Arial" w:hAnsi="Arial" w:cs="Arial"/>
              </w:rPr>
            </w:pPr>
            <w:r>
              <w:rPr>
                <w:rFonts w:ascii="Arial" w:eastAsia="Arial" w:hAnsi="Arial" w:cs="Arial"/>
              </w:rPr>
              <w:t xml:space="preserve">Children aged 2 </w:t>
            </w:r>
          </w:p>
        </w:tc>
        <w:tc>
          <w:tcPr>
            <w:tcW w:w="2295" w:type="dxa"/>
          </w:tcPr>
          <w:p w14:paraId="630E0ED1" w14:textId="77777777" w:rsidR="00DC3E01" w:rsidRDefault="00DC3E01">
            <w:pPr>
              <w:spacing w:after="120"/>
              <w:rPr>
                <w:rFonts w:ascii="Arial" w:eastAsia="Arial" w:hAnsi="Arial" w:cs="Arial"/>
              </w:rPr>
            </w:pPr>
          </w:p>
        </w:tc>
        <w:tc>
          <w:tcPr>
            <w:tcW w:w="2295" w:type="dxa"/>
          </w:tcPr>
          <w:p w14:paraId="2D5B41EB" w14:textId="77777777" w:rsidR="00DC3E01" w:rsidRDefault="00DC3E01">
            <w:pPr>
              <w:spacing w:after="120"/>
              <w:rPr>
                <w:rFonts w:ascii="Arial" w:eastAsia="Arial" w:hAnsi="Arial" w:cs="Arial"/>
              </w:rPr>
            </w:pPr>
          </w:p>
        </w:tc>
      </w:tr>
      <w:tr w:rsidR="00DC3E01" w14:paraId="67284D58" w14:textId="77777777">
        <w:trPr>
          <w:trHeight w:val="256"/>
        </w:trPr>
        <w:tc>
          <w:tcPr>
            <w:tcW w:w="4636" w:type="dxa"/>
          </w:tcPr>
          <w:p w14:paraId="13D1B78C" w14:textId="77777777" w:rsidR="00DC3E01" w:rsidRDefault="003E7C2A">
            <w:pPr>
              <w:spacing w:after="120"/>
              <w:rPr>
                <w:rFonts w:ascii="Arial" w:eastAsia="Arial" w:hAnsi="Arial" w:cs="Arial"/>
              </w:rPr>
            </w:pPr>
            <w:r>
              <w:rPr>
                <w:rFonts w:ascii="Arial" w:eastAsia="Arial" w:hAnsi="Arial" w:cs="Arial"/>
              </w:rPr>
              <w:t xml:space="preserve">Children aged 3 and 4 </w:t>
            </w:r>
          </w:p>
        </w:tc>
        <w:tc>
          <w:tcPr>
            <w:tcW w:w="2295" w:type="dxa"/>
          </w:tcPr>
          <w:p w14:paraId="6F7B44D5" w14:textId="77777777" w:rsidR="00DC3E01" w:rsidRDefault="00DC3E01">
            <w:pPr>
              <w:spacing w:after="120"/>
              <w:rPr>
                <w:rFonts w:ascii="Arial" w:eastAsia="Arial" w:hAnsi="Arial" w:cs="Arial"/>
              </w:rPr>
            </w:pPr>
          </w:p>
        </w:tc>
        <w:tc>
          <w:tcPr>
            <w:tcW w:w="2295" w:type="dxa"/>
          </w:tcPr>
          <w:p w14:paraId="670C8A73" w14:textId="77777777" w:rsidR="00DC3E01" w:rsidRDefault="00DC3E01">
            <w:pPr>
              <w:spacing w:after="120"/>
              <w:rPr>
                <w:rFonts w:ascii="Arial" w:eastAsia="Arial" w:hAnsi="Arial" w:cs="Arial"/>
              </w:rPr>
            </w:pPr>
          </w:p>
        </w:tc>
      </w:tr>
      <w:tr w:rsidR="00DC3E01" w14:paraId="41169C7D" w14:textId="77777777">
        <w:trPr>
          <w:trHeight w:val="903"/>
        </w:trPr>
        <w:tc>
          <w:tcPr>
            <w:tcW w:w="4636" w:type="dxa"/>
          </w:tcPr>
          <w:p w14:paraId="102C1492" w14:textId="77777777" w:rsidR="00DC3E01" w:rsidRDefault="003E7C2A">
            <w:pPr>
              <w:spacing w:after="120"/>
              <w:rPr>
                <w:rFonts w:ascii="Arial" w:eastAsia="Arial" w:hAnsi="Arial" w:cs="Arial"/>
              </w:rPr>
            </w:pPr>
            <w:r>
              <w:rPr>
                <w:rFonts w:ascii="Arial" w:eastAsia="Arial" w:hAnsi="Arial" w:cs="Arial"/>
              </w:rPr>
              <w:t xml:space="preserve">Children at school, for pickup and care up to around 6pm (approximately </w:t>
            </w:r>
            <w:r>
              <w:rPr>
                <w:rFonts w:ascii="Arial" w:eastAsia="Arial" w:hAnsi="Arial" w:cs="Arial"/>
                <w:u w:val="single"/>
              </w:rPr>
              <w:t>15 hours per week</w:t>
            </w:r>
            <w:r>
              <w:rPr>
                <w:rFonts w:ascii="Arial" w:eastAsia="Arial" w:hAnsi="Arial" w:cs="Arial"/>
              </w:rPr>
              <w:t>)</w:t>
            </w:r>
          </w:p>
        </w:tc>
        <w:tc>
          <w:tcPr>
            <w:tcW w:w="4590" w:type="dxa"/>
            <w:gridSpan w:val="2"/>
          </w:tcPr>
          <w:p w14:paraId="061DD23A" w14:textId="77777777" w:rsidR="00DC3E01" w:rsidRDefault="00DC3E01">
            <w:pPr>
              <w:spacing w:after="120"/>
              <w:rPr>
                <w:rFonts w:ascii="Arial" w:eastAsia="Arial" w:hAnsi="Arial" w:cs="Arial"/>
              </w:rPr>
            </w:pPr>
          </w:p>
        </w:tc>
      </w:tr>
    </w:tbl>
    <w:p w14:paraId="1B7E41B4" w14:textId="77777777" w:rsidR="00DC3E01" w:rsidRDefault="003E7C2A">
      <w:pPr>
        <w:spacing w:before="240"/>
        <w:rPr>
          <w:rFonts w:ascii="Arial" w:eastAsia="Arial" w:hAnsi="Arial" w:cs="Arial"/>
          <w:i/>
        </w:rPr>
      </w:pPr>
      <w:r>
        <w:rPr>
          <w:rFonts w:ascii="Arial" w:eastAsia="Arial" w:hAnsi="Arial" w:cs="Arial"/>
          <w:i/>
        </w:rPr>
        <w:t xml:space="preserve">Childminders record their prices in different ways. Some have an hourly rate, while others have a weekly rate for 50 hours provision from 8am-6pm. If the childminder does not have a </w:t>
      </w:r>
      <w:proofErr w:type="gramStart"/>
      <w:r>
        <w:rPr>
          <w:rFonts w:ascii="Arial" w:eastAsia="Arial" w:hAnsi="Arial" w:cs="Arial"/>
          <w:i/>
        </w:rPr>
        <w:lastRenderedPageBreak/>
        <w:t>25 hour</w:t>
      </w:r>
      <w:proofErr w:type="gramEnd"/>
      <w:r>
        <w:rPr>
          <w:rFonts w:ascii="Arial" w:eastAsia="Arial" w:hAnsi="Arial" w:cs="Arial"/>
          <w:i/>
        </w:rPr>
        <w:t xml:space="preserve"> rate, please calculate the price of 25 hours provision by halving the 50 hour rate, or failing this, multiplying an hourly rate by 25.</w:t>
      </w:r>
    </w:p>
    <w:p w14:paraId="55AB4525" w14:textId="77777777" w:rsidR="00DC3E01" w:rsidRDefault="003E7C2A">
      <w:pPr>
        <w:numPr>
          <w:ilvl w:val="0"/>
          <w:numId w:val="4"/>
        </w:num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 xml:space="preserve">Please provide the typical (average) weekly price for a place in an </w:t>
      </w:r>
      <w:proofErr w:type="gramStart"/>
      <w:r>
        <w:rPr>
          <w:rFonts w:ascii="Arial" w:eastAsia="Arial" w:hAnsi="Arial" w:cs="Arial"/>
          <w:color w:val="000000"/>
        </w:rPr>
        <w:t>after school</w:t>
      </w:r>
      <w:proofErr w:type="gramEnd"/>
      <w:r>
        <w:rPr>
          <w:rFonts w:ascii="Arial" w:eastAsia="Arial" w:hAnsi="Arial" w:cs="Arial"/>
          <w:color w:val="000000"/>
        </w:rPr>
        <w:t xml:space="preserve"> club for </w:t>
      </w:r>
      <w:r>
        <w:rPr>
          <w:rFonts w:ascii="Arial" w:eastAsia="Arial" w:hAnsi="Arial" w:cs="Arial"/>
          <w:color w:val="000000"/>
          <w:u w:val="single"/>
        </w:rPr>
        <w:t>15 hours per week</w:t>
      </w:r>
      <w:r>
        <w:rPr>
          <w:rFonts w:ascii="Arial" w:eastAsia="Arial" w:hAnsi="Arial" w:cs="Arial"/>
          <w:color w:val="000000"/>
        </w:rPr>
        <w:t>:</w:t>
      </w:r>
    </w:p>
    <w:tbl>
      <w:tblPr>
        <w:tblStyle w:val="a5"/>
        <w:tblW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268"/>
      </w:tblGrid>
      <w:tr w:rsidR="00DC3E01" w14:paraId="4E6D6029" w14:textId="77777777">
        <w:trPr>
          <w:trHeight w:val="347"/>
        </w:trPr>
        <w:tc>
          <w:tcPr>
            <w:tcW w:w="1668" w:type="dxa"/>
          </w:tcPr>
          <w:p w14:paraId="26888378" w14:textId="77777777" w:rsidR="00DC3E01" w:rsidRDefault="003E7C2A">
            <w:pPr>
              <w:spacing w:after="120"/>
              <w:rPr>
                <w:rFonts w:ascii="Arial" w:eastAsia="Arial" w:hAnsi="Arial" w:cs="Arial"/>
              </w:rPr>
            </w:pPr>
            <w:r>
              <w:rPr>
                <w:rFonts w:ascii="Arial" w:eastAsia="Arial" w:hAnsi="Arial" w:cs="Arial"/>
              </w:rPr>
              <w:t>£</w:t>
            </w:r>
          </w:p>
        </w:tc>
        <w:tc>
          <w:tcPr>
            <w:tcW w:w="2268" w:type="dxa"/>
          </w:tcPr>
          <w:p w14:paraId="5E286311" w14:textId="77777777" w:rsidR="00DC3E01" w:rsidRDefault="003E7C2A">
            <w:pPr>
              <w:spacing w:after="120"/>
              <w:rPr>
                <w:rFonts w:ascii="Arial" w:eastAsia="Arial" w:hAnsi="Arial" w:cs="Arial"/>
              </w:rPr>
            </w:pPr>
            <w:r>
              <w:rPr>
                <w:rFonts w:ascii="Arial" w:eastAsia="Arial" w:hAnsi="Arial" w:cs="Arial"/>
              </w:rPr>
              <w:t>After school club, 15 hours per week</w:t>
            </w:r>
          </w:p>
        </w:tc>
      </w:tr>
    </w:tbl>
    <w:p w14:paraId="550EEEB1" w14:textId="77777777" w:rsidR="00DC3E01" w:rsidRDefault="00DC3E01">
      <w:pPr>
        <w:rPr>
          <w:rFonts w:ascii="Arial" w:eastAsia="Arial" w:hAnsi="Arial" w:cs="Arial"/>
          <w:b/>
          <w:i/>
        </w:rPr>
      </w:pPr>
    </w:p>
    <w:p w14:paraId="38E7E86C" w14:textId="77777777" w:rsidR="00DC3E01" w:rsidRDefault="003E7C2A">
      <w:pPr>
        <w:rPr>
          <w:rFonts w:ascii="Arial" w:eastAsia="Arial" w:hAnsi="Arial" w:cs="Arial"/>
          <w:b/>
          <w:i/>
        </w:rPr>
      </w:pPr>
      <w:r>
        <w:rPr>
          <w:rFonts w:ascii="Arial" w:eastAsia="Arial" w:hAnsi="Arial" w:cs="Arial"/>
          <w:b/>
          <w:i/>
        </w:rPr>
        <w:t>Section B: numbers of providers</w:t>
      </w:r>
    </w:p>
    <w:p w14:paraId="33CC5532" w14:textId="77777777" w:rsidR="00DC3E01" w:rsidRDefault="003E7C2A">
      <w:pPr>
        <w:numPr>
          <w:ilvl w:val="0"/>
          <w:numId w:val="6"/>
        </w:num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How many of these types of providers do you have in your local authority?</w:t>
      </w:r>
    </w:p>
    <w:tbl>
      <w:tblPr>
        <w:tblStyle w:val="a6"/>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2711"/>
      </w:tblGrid>
      <w:tr w:rsidR="00DC3E01" w14:paraId="648FE41F" w14:textId="77777777">
        <w:tc>
          <w:tcPr>
            <w:tcW w:w="6565" w:type="dxa"/>
          </w:tcPr>
          <w:p w14:paraId="40ED3076" w14:textId="77777777" w:rsidR="00DC3E01" w:rsidRDefault="003E7C2A">
            <w:pPr>
              <w:spacing w:after="120"/>
              <w:rPr>
                <w:rFonts w:ascii="Arial" w:eastAsia="Arial" w:hAnsi="Arial" w:cs="Arial"/>
              </w:rPr>
            </w:pPr>
            <w:r>
              <w:rPr>
                <w:rFonts w:ascii="Arial" w:eastAsia="Arial" w:hAnsi="Arial" w:cs="Arial"/>
              </w:rPr>
              <w:t>PVI nurseries</w:t>
            </w:r>
          </w:p>
        </w:tc>
        <w:tc>
          <w:tcPr>
            <w:tcW w:w="2711" w:type="dxa"/>
          </w:tcPr>
          <w:p w14:paraId="6668FBC7" w14:textId="33A3FE15" w:rsidR="00DC3E01" w:rsidRPr="00915F32" w:rsidRDefault="00EF2D51" w:rsidP="00915F32">
            <w:pPr>
              <w:spacing w:after="120"/>
              <w:ind w:left="1080"/>
              <w:rPr>
                <w:rFonts w:ascii="Arial" w:eastAsia="Arial" w:hAnsi="Arial" w:cs="Arial"/>
                <w:b/>
                <w:bCs/>
              </w:rPr>
            </w:pPr>
            <w:r w:rsidRPr="00915F32">
              <w:rPr>
                <w:rFonts w:ascii="Arial" w:eastAsia="Arial" w:hAnsi="Arial" w:cs="Arial"/>
                <w:b/>
                <w:bCs/>
              </w:rPr>
              <w:t>62</w:t>
            </w:r>
          </w:p>
        </w:tc>
      </w:tr>
      <w:tr w:rsidR="00DC3E01" w14:paraId="70FAABAB" w14:textId="77777777">
        <w:tc>
          <w:tcPr>
            <w:tcW w:w="6565" w:type="dxa"/>
          </w:tcPr>
          <w:p w14:paraId="7F2F6980" w14:textId="77777777" w:rsidR="00DC3E01" w:rsidRDefault="003E7C2A">
            <w:pPr>
              <w:spacing w:after="120"/>
              <w:rPr>
                <w:rFonts w:ascii="Arial" w:eastAsia="Arial" w:hAnsi="Arial" w:cs="Arial"/>
              </w:rPr>
            </w:pPr>
            <w:r>
              <w:rPr>
                <w:rFonts w:ascii="Arial" w:eastAsia="Arial" w:hAnsi="Arial" w:cs="Arial"/>
              </w:rPr>
              <w:t>Maintained nurseries which can make charges to parents (even if they do not)</w:t>
            </w:r>
          </w:p>
        </w:tc>
        <w:tc>
          <w:tcPr>
            <w:tcW w:w="2711" w:type="dxa"/>
          </w:tcPr>
          <w:p w14:paraId="58EF5773" w14:textId="32D8A585" w:rsidR="00DC3E01" w:rsidRPr="00915F32" w:rsidRDefault="00EF2D51" w:rsidP="00915F32">
            <w:pPr>
              <w:spacing w:after="120"/>
              <w:ind w:left="1080"/>
              <w:rPr>
                <w:rFonts w:ascii="Arial" w:eastAsia="Arial" w:hAnsi="Arial" w:cs="Arial"/>
                <w:b/>
                <w:bCs/>
              </w:rPr>
            </w:pPr>
            <w:r w:rsidRPr="00915F32">
              <w:rPr>
                <w:rFonts w:ascii="Arial" w:eastAsia="Arial" w:hAnsi="Arial" w:cs="Arial"/>
                <w:b/>
                <w:bCs/>
              </w:rPr>
              <w:t>15</w:t>
            </w:r>
          </w:p>
        </w:tc>
      </w:tr>
    </w:tbl>
    <w:p w14:paraId="5B98B79B" w14:textId="77777777" w:rsidR="00DC3E01" w:rsidRDefault="00DC3E01">
      <w:pPr>
        <w:spacing w:after="0"/>
        <w:rPr>
          <w:rFonts w:ascii="Arial" w:eastAsia="Arial" w:hAnsi="Arial" w:cs="Arial"/>
          <w:b/>
        </w:rPr>
      </w:pPr>
    </w:p>
    <w:p w14:paraId="059B714F" w14:textId="72F4623C" w:rsidR="00DC3E01" w:rsidRDefault="003E7C2A" w:rsidP="004F49EE">
      <w:pPr>
        <w:rPr>
          <w:rFonts w:ascii="Arial" w:eastAsia="Arial" w:hAnsi="Arial" w:cs="Arial"/>
          <w:b/>
          <w:i/>
        </w:rPr>
      </w:pPr>
      <w:r>
        <w:rPr>
          <w:rFonts w:ascii="Arial" w:eastAsia="Arial" w:hAnsi="Arial" w:cs="Arial"/>
          <w:b/>
          <w:i/>
        </w:rPr>
        <w:t xml:space="preserve">Section C: childcare availability  </w:t>
      </w:r>
    </w:p>
    <w:p w14:paraId="37568B56" w14:textId="77777777" w:rsidR="00DC3E01" w:rsidRDefault="003E7C2A">
      <w:pPr>
        <w:numPr>
          <w:ilvl w:val="0"/>
          <w:numId w:val="1"/>
        </w:numPr>
        <w:pBdr>
          <w:top w:val="nil"/>
          <w:left w:val="nil"/>
          <w:bottom w:val="nil"/>
          <w:right w:val="nil"/>
          <w:between w:val="nil"/>
        </w:pBdr>
        <w:spacing w:before="240"/>
        <w:rPr>
          <w:rFonts w:ascii="Arial" w:eastAsia="Arial" w:hAnsi="Arial" w:cs="Arial"/>
          <w:color w:val="000000"/>
        </w:rPr>
      </w:pPr>
      <w:r>
        <w:rPr>
          <w:rFonts w:ascii="Arial" w:eastAsia="Arial" w:hAnsi="Arial" w:cs="Arial"/>
          <w:color w:val="000000"/>
        </w:rPr>
        <w:t>Does your local authority have enough childcare (childcare sufficiency) for the following groups?</w:t>
      </w:r>
    </w:p>
    <w:tbl>
      <w:tblPr>
        <w:tblStyle w:val="a7"/>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0"/>
        <w:gridCol w:w="1207"/>
        <w:gridCol w:w="1151"/>
        <w:gridCol w:w="1128"/>
        <w:gridCol w:w="1177"/>
      </w:tblGrid>
      <w:tr w:rsidR="00DC3E01" w14:paraId="5DAEC33C" w14:textId="77777777">
        <w:trPr>
          <w:trHeight w:val="264"/>
        </w:trPr>
        <w:tc>
          <w:tcPr>
            <w:tcW w:w="4560" w:type="dxa"/>
            <w:tcBorders>
              <w:top w:val="nil"/>
              <w:left w:val="nil"/>
            </w:tcBorders>
          </w:tcPr>
          <w:p w14:paraId="0E2C3F75" w14:textId="77777777" w:rsidR="00DC3E01" w:rsidRDefault="00DC3E01">
            <w:pPr>
              <w:spacing w:after="120"/>
              <w:rPr>
                <w:rFonts w:ascii="Arial" w:eastAsia="Arial" w:hAnsi="Arial" w:cs="Arial"/>
              </w:rPr>
            </w:pPr>
          </w:p>
        </w:tc>
        <w:tc>
          <w:tcPr>
            <w:tcW w:w="1207" w:type="dxa"/>
            <w:vAlign w:val="bottom"/>
          </w:tcPr>
          <w:p w14:paraId="528B1D7B" w14:textId="77777777" w:rsidR="00DC3E01" w:rsidRDefault="003E7C2A">
            <w:pPr>
              <w:spacing w:after="120"/>
              <w:jc w:val="center"/>
              <w:rPr>
                <w:rFonts w:ascii="Arial" w:eastAsia="Arial" w:hAnsi="Arial" w:cs="Arial"/>
              </w:rPr>
            </w:pPr>
            <w:r>
              <w:rPr>
                <w:rFonts w:ascii="Arial" w:eastAsia="Arial" w:hAnsi="Arial" w:cs="Arial"/>
              </w:rPr>
              <w:t>Yes: in all areas</w:t>
            </w:r>
          </w:p>
        </w:tc>
        <w:tc>
          <w:tcPr>
            <w:tcW w:w="1151" w:type="dxa"/>
            <w:vAlign w:val="bottom"/>
          </w:tcPr>
          <w:p w14:paraId="3DF6D771" w14:textId="77777777" w:rsidR="00DC3E01" w:rsidRDefault="003E7C2A">
            <w:pPr>
              <w:spacing w:after="120"/>
              <w:jc w:val="center"/>
              <w:rPr>
                <w:rFonts w:ascii="Arial" w:eastAsia="Arial" w:hAnsi="Arial" w:cs="Arial"/>
              </w:rPr>
            </w:pPr>
            <w:r>
              <w:rPr>
                <w:rFonts w:ascii="Arial" w:eastAsia="Arial" w:hAnsi="Arial" w:cs="Arial"/>
              </w:rPr>
              <w:t>Yes: in some areas</w:t>
            </w:r>
          </w:p>
        </w:tc>
        <w:tc>
          <w:tcPr>
            <w:tcW w:w="1128" w:type="dxa"/>
            <w:vAlign w:val="bottom"/>
          </w:tcPr>
          <w:p w14:paraId="41B3E923" w14:textId="77777777" w:rsidR="00DC3E01" w:rsidRDefault="003E7C2A">
            <w:pPr>
              <w:spacing w:after="120"/>
              <w:jc w:val="center"/>
              <w:rPr>
                <w:rFonts w:ascii="Arial" w:eastAsia="Arial" w:hAnsi="Arial" w:cs="Arial"/>
              </w:rPr>
            </w:pPr>
            <w:r>
              <w:rPr>
                <w:rFonts w:ascii="Arial" w:eastAsia="Arial" w:hAnsi="Arial" w:cs="Arial"/>
              </w:rPr>
              <w:t>No</w:t>
            </w:r>
          </w:p>
        </w:tc>
        <w:tc>
          <w:tcPr>
            <w:tcW w:w="1177" w:type="dxa"/>
            <w:vAlign w:val="bottom"/>
          </w:tcPr>
          <w:p w14:paraId="2E03AA73" w14:textId="77777777" w:rsidR="00DC3E01" w:rsidRDefault="003E7C2A">
            <w:pPr>
              <w:spacing w:after="120"/>
              <w:jc w:val="center"/>
              <w:rPr>
                <w:rFonts w:ascii="Arial" w:eastAsia="Arial" w:hAnsi="Arial" w:cs="Arial"/>
              </w:rPr>
            </w:pPr>
            <w:r>
              <w:rPr>
                <w:rFonts w:ascii="Arial" w:eastAsia="Arial" w:hAnsi="Arial" w:cs="Arial"/>
              </w:rPr>
              <w:t>Data not held or cannot tell</w:t>
            </w:r>
          </w:p>
        </w:tc>
      </w:tr>
      <w:tr w:rsidR="00DC3E01" w14:paraId="08204CD1" w14:textId="77777777">
        <w:trPr>
          <w:trHeight w:val="279"/>
        </w:trPr>
        <w:tc>
          <w:tcPr>
            <w:tcW w:w="4560" w:type="dxa"/>
          </w:tcPr>
          <w:p w14:paraId="1484BD40" w14:textId="77777777" w:rsidR="00DC3E01" w:rsidRDefault="003E7C2A">
            <w:pPr>
              <w:spacing w:after="120"/>
              <w:rPr>
                <w:rFonts w:ascii="Arial" w:eastAsia="Arial" w:hAnsi="Arial" w:cs="Arial"/>
              </w:rPr>
            </w:pPr>
            <w:proofErr w:type="gramStart"/>
            <w:r>
              <w:rPr>
                <w:rFonts w:ascii="Arial" w:eastAsia="Arial" w:hAnsi="Arial" w:cs="Arial"/>
              </w:rPr>
              <w:t>2 year olds</w:t>
            </w:r>
            <w:proofErr w:type="gramEnd"/>
            <w:r>
              <w:rPr>
                <w:rFonts w:ascii="Arial" w:eastAsia="Arial" w:hAnsi="Arial" w:cs="Arial"/>
              </w:rPr>
              <w:t xml:space="preserve"> and under</w:t>
            </w:r>
          </w:p>
        </w:tc>
        <w:tc>
          <w:tcPr>
            <w:tcW w:w="1207" w:type="dxa"/>
          </w:tcPr>
          <w:p w14:paraId="435CFBAB" w14:textId="4CFA093D"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c>
          <w:tcPr>
            <w:tcW w:w="1151" w:type="dxa"/>
          </w:tcPr>
          <w:p w14:paraId="612FAA88" w14:textId="741B0E21" w:rsidR="00DC3E01" w:rsidRPr="00915F32" w:rsidRDefault="00DC3E01" w:rsidP="00915F32">
            <w:pPr>
              <w:spacing w:after="120"/>
              <w:jc w:val="center"/>
              <w:rPr>
                <w:rFonts w:ascii="Arial" w:eastAsia="Arial" w:hAnsi="Arial" w:cs="Arial"/>
                <w:b/>
                <w:bCs/>
              </w:rPr>
            </w:pPr>
          </w:p>
        </w:tc>
        <w:tc>
          <w:tcPr>
            <w:tcW w:w="1128" w:type="dxa"/>
          </w:tcPr>
          <w:p w14:paraId="7CAE1452" w14:textId="77777777" w:rsidR="00DC3E01" w:rsidRPr="00915F32" w:rsidRDefault="00DC3E01" w:rsidP="00915F32">
            <w:pPr>
              <w:spacing w:after="120"/>
              <w:jc w:val="center"/>
              <w:rPr>
                <w:rFonts w:ascii="Arial" w:eastAsia="Arial" w:hAnsi="Arial" w:cs="Arial"/>
                <w:b/>
                <w:bCs/>
              </w:rPr>
            </w:pPr>
          </w:p>
        </w:tc>
        <w:tc>
          <w:tcPr>
            <w:tcW w:w="1177" w:type="dxa"/>
          </w:tcPr>
          <w:p w14:paraId="3D4E83BA" w14:textId="77777777" w:rsidR="00DC3E01" w:rsidRPr="00915F32" w:rsidRDefault="00DC3E01" w:rsidP="00915F32">
            <w:pPr>
              <w:spacing w:after="120"/>
              <w:jc w:val="center"/>
              <w:rPr>
                <w:rFonts w:ascii="Arial" w:eastAsia="Arial" w:hAnsi="Arial" w:cs="Arial"/>
                <w:b/>
                <w:bCs/>
              </w:rPr>
            </w:pPr>
          </w:p>
        </w:tc>
      </w:tr>
      <w:tr w:rsidR="00DC3E01" w14:paraId="16F92B17" w14:textId="77777777">
        <w:trPr>
          <w:trHeight w:val="264"/>
        </w:trPr>
        <w:tc>
          <w:tcPr>
            <w:tcW w:w="4560" w:type="dxa"/>
          </w:tcPr>
          <w:p w14:paraId="5A2FA406" w14:textId="77777777" w:rsidR="00DC3E01" w:rsidRDefault="003E7C2A">
            <w:pPr>
              <w:spacing w:after="120"/>
              <w:rPr>
                <w:rFonts w:ascii="Arial" w:eastAsia="Arial" w:hAnsi="Arial" w:cs="Arial"/>
              </w:rPr>
            </w:pPr>
            <w:r>
              <w:rPr>
                <w:rFonts w:ascii="Arial" w:eastAsia="Arial" w:hAnsi="Arial" w:cs="Arial"/>
              </w:rPr>
              <w:t>2 years olds entitled to 15 hours a week free early education</w:t>
            </w:r>
          </w:p>
        </w:tc>
        <w:tc>
          <w:tcPr>
            <w:tcW w:w="1207" w:type="dxa"/>
          </w:tcPr>
          <w:p w14:paraId="70B45990" w14:textId="77777777" w:rsidR="00DC3E01" w:rsidRPr="00915F32" w:rsidRDefault="00DC3E01" w:rsidP="00915F32">
            <w:pPr>
              <w:spacing w:after="120"/>
              <w:jc w:val="center"/>
              <w:rPr>
                <w:rFonts w:ascii="Arial" w:eastAsia="Arial" w:hAnsi="Arial" w:cs="Arial"/>
                <w:b/>
                <w:bCs/>
              </w:rPr>
            </w:pPr>
          </w:p>
        </w:tc>
        <w:tc>
          <w:tcPr>
            <w:tcW w:w="1151" w:type="dxa"/>
          </w:tcPr>
          <w:p w14:paraId="51DCCBEB" w14:textId="6F78851E"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c>
          <w:tcPr>
            <w:tcW w:w="1128" w:type="dxa"/>
          </w:tcPr>
          <w:p w14:paraId="1E87D1B6" w14:textId="77777777" w:rsidR="00DC3E01" w:rsidRPr="00915F32" w:rsidRDefault="00DC3E01" w:rsidP="00915F32">
            <w:pPr>
              <w:spacing w:after="120"/>
              <w:jc w:val="center"/>
              <w:rPr>
                <w:rFonts w:ascii="Arial" w:eastAsia="Arial" w:hAnsi="Arial" w:cs="Arial"/>
                <w:b/>
                <w:bCs/>
              </w:rPr>
            </w:pPr>
          </w:p>
        </w:tc>
        <w:tc>
          <w:tcPr>
            <w:tcW w:w="1177" w:type="dxa"/>
          </w:tcPr>
          <w:p w14:paraId="5B84F6B3" w14:textId="77777777" w:rsidR="00DC3E01" w:rsidRPr="00915F32" w:rsidRDefault="00DC3E01" w:rsidP="00915F32">
            <w:pPr>
              <w:spacing w:after="120"/>
              <w:jc w:val="center"/>
              <w:rPr>
                <w:rFonts w:ascii="Arial" w:eastAsia="Arial" w:hAnsi="Arial" w:cs="Arial"/>
                <w:b/>
                <w:bCs/>
              </w:rPr>
            </w:pPr>
          </w:p>
        </w:tc>
      </w:tr>
      <w:tr w:rsidR="00DC3E01" w14:paraId="10768A8C" w14:textId="77777777">
        <w:trPr>
          <w:trHeight w:val="198"/>
        </w:trPr>
        <w:tc>
          <w:tcPr>
            <w:tcW w:w="4560" w:type="dxa"/>
          </w:tcPr>
          <w:p w14:paraId="6FF6C0B5" w14:textId="77777777" w:rsidR="00DC3E01" w:rsidRDefault="003E7C2A">
            <w:pPr>
              <w:spacing w:after="120"/>
              <w:rPr>
                <w:rFonts w:ascii="Arial" w:eastAsia="Arial" w:hAnsi="Arial" w:cs="Arial"/>
              </w:rPr>
            </w:pPr>
            <w:proofErr w:type="gramStart"/>
            <w:r>
              <w:rPr>
                <w:rFonts w:ascii="Arial" w:eastAsia="Arial" w:hAnsi="Arial" w:cs="Arial"/>
              </w:rPr>
              <w:t>3-4 year olds</w:t>
            </w:r>
            <w:proofErr w:type="gramEnd"/>
            <w:r>
              <w:rPr>
                <w:rFonts w:ascii="Arial" w:eastAsia="Arial" w:hAnsi="Arial" w:cs="Arial"/>
              </w:rPr>
              <w:t xml:space="preserve"> entitled to 15 hours a week free early education</w:t>
            </w:r>
          </w:p>
        </w:tc>
        <w:tc>
          <w:tcPr>
            <w:tcW w:w="1207" w:type="dxa"/>
          </w:tcPr>
          <w:p w14:paraId="684BD829" w14:textId="153AB730"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c>
          <w:tcPr>
            <w:tcW w:w="1151" w:type="dxa"/>
          </w:tcPr>
          <w:p w14:paraId="40B09933" w14:textId="4242BC33" w:rsidR="00DC3E01" w:rsidRPr="00915F32" w:rsidRDefault="00DC3E01" w:rsidP="00915F32">
            <w:pPr>
              <w:spacing w:after="120"/>
              <w:jc w:val="center"/>
              <w:rPr>
                <w:rFonts w:ascii="Arial" w:eastAsia="Arial" w:hAnsi="Arial" w:cs="Arial"/>
                <w:b/>
                <w:bCs/>
              </w:rPr>
            </w:pPr>
          </w:p>
        </w:tc>
        <w:tc>
          <w:tcPr>
            <w:tcW w:w="1128" w:type="dxa"/>
          </w:tcPr>
          <w:p w14:paraId="51F2207A" w14:textId="77777777" w:rsidR="00DC3E01" w:rsidRPr="00915F32" w:rsidRDefault="00DC3E01" w:rsidP="00915F32">
            <w:pPr>
              <w:spacing w:after="120"/>
              <w:jc w:val="center"/>
              <w:rPr>
                <w:rFonts w:ascii="Arial" w:eastAsia="Arial" w:hAnsi="Arial" w:cs="Arial"/>
                <w:b/>
                <w:bCs/>
              </w:rPr>
            </w:pPr>
          </w:p>
        </w:tc>
        <w:tc>
          <w:tcPr>
            <w:tcW w:w="1177" w:type="dxa"/>
          </w:tcPr>
          <w:p w14:paraId="50D4D830" w14:textId="77777777" w:rsidR="00DC3E01" w:rsidRPr="00915F32" w:rsidRDefault="00DC3E01" w:rsidP="00915F32">
            <w:pPr>
              <w:spacing w:after="120"/>
              <w:jc w:val="center"/>
              <w:rPr>
                <w:rFonts w:ascii="Arial" w:eastAsia="Arial" w:hAnsi="Arial" w:cs="Arial"/>
                <w:b/>
                <w:bCs/>
              </w:rPr>
            </w:pPr>
          </w:p>
        </w:tc>
      </w:tr>
      <w:tr w:rsidR="00DC3E01" w14:paraId="7CCF593C" w14:textId="77777777">
        <w:trPr>
          <w:trHeight w:val="198"/>
        </w:trPr>
        <w:tc>
          <w:tcPr>
            <w:tcW w:w="4560" w:type="dxa"/>
          </w:tcPr>
          <w:p w14:paraId="2EADDFEC" w14:textId="77777777" w:rsidR="00DC3E01" w:rsidRDefault="003E7C2A">
            <w:pPr>
              <w:spacing w:after="120"/>
              <w:rPr>
                <w:rFonts w:ascii="Arial" w:eastAsia="Arial" w:hAnsi="Arial" w:cs="Arial"/>
              </w:rPr>
            </w:pPr>
            <w:proofErr w:type="gramStart"/>
            <w:r>
              <w:rPr>
                <w:rFonts w:ascii="Arial" w:eastAsia="Arial" w:hAnsi="Arial" w:cs="Arial"/>
              </w:rPr>
              <w:t>3-4 year olds</w:t>
            </w:r>
            <w:proofErr w:type="gramEnd"/>
            <w:r>
              <w:rPr>
                <w:rFonts w:ascii="Arial" w:eastAsia="Arial" w:hAnsi="Arial" w:cs="Arial"/>
              </w:rPr>
              <w:t xml:space="preserve"> entitled to 30 hours a week free early education</w:t>
            </w:r>
          </w:p>
        </w:tc>
        <w:tc>
          <w:tcPr>
            <w:tcW w:w="1207" w:type="dxa"/>
          </w:tcPr>
          <w:p w14:paraId="5F742A03" w14:textId="08926AEE"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c>
          <w:tcPr>
            <w:tcW w:w="1151" w:type="dxa"/>
          </w:tcPr>
          <w:p w14:paraId="067CA7A9" w14:textId="77777777" w:rsidR="00DC3E01" w:rsidRPr="00915F32" w:rsidRDefault="00DC3E01" w:rsidP="00915F32">
            <w:pPr>
              <w:spacing w:after="120"/>
              <w:jc w:val="center"/>
              <w:rPr>
                <w:rFonts w:ascii="Arial" w:eastAsia="Arial" w:hAnsi="Arial" w:cs="Arial"/>
                <w:b/>
                <w:bCs/>
              </w:rPr>
            </w:pPr>
          </w:p>
        </w:tc>
        <w:tc>
          <w:tcPr>
            <w:tcW w:w="1128" w:type="dxa"/>
          </w:tcPr>
          <w:p w14:paraId="7738A774" w14:textId="77777777" w:rsidR="00DC3E01" w:rsidRPr="00915F32" w:rsidRDefault="00DC3E01" w:rsidP="00915F32">
            <w:pPr>
              <w:spacing w:after="120"/>
              <w:jc w:val="center"/>
              <w:rPr>
                <w:rFonts w:ascii="Arial" w:eastAsia="Arial" w:hAnsi="Arial" w:cs="Arial"/>
                <w:b/>
                <w:bCs/>
              </w:rPr>
            </w:pPr>
          </w:p>
        </w:tc>
        <w:tc>
          <w:tcPr>
            <w:tcW w:w="1177" w:type="dxa"/>
          </w:tcPr>
          <w:p w14:paraId="537CFBA9" w14:textId="77777777" w:rsidR="00DC3E01" w:rsidRPr="00915F32" w:rsidRDefault="00DC3E01" w:rsidP="00915F32">
            <w:pPr>
              <w:spacing w:after="120"/>
              <w:jc w:val="center"/>
              <w:rPr>
                <w:rFonts w:ascii="Arial" w:eastAsia="Arial" w:hAnsi="Arial" w:cs="Arial"/>
                <w:b/>
                <w:bCs/>
              </w:rPr>
            </w:pPr>
          </w:p>
        </w:tc>
      </w:tr>
      <w:tr w:rsidR="00DC3E01" w14:paraId="643372AA" w14:textId="77777777">
        <w:trPr>
          <w:trHeight w:val="279"/>
        </w:trPr>
        <w:tc>
          <w:tcPr>
            <w:tcW w:w="4560" w:type="dxa"/>
          </w:tcPr>
          <w:p w14:paraId="399F40A4" w14:textId="17565CE6" w:rsidR="00DC3E01" w:rsidRDefault="003E7C2A">
            <w:pPr>
              <w:spacing w:after="120"/>
              <w:rPr>
                <w:rFonts w:ascii="Arial" w:eastAsia="Arial" w:hAnsi="Arial" w:cs="Arial"/>
              </w:rPr>
            </w:pPr>
            <w:proofErr w:type="gramStart"/>
            <w:r>
              <w:rPr>
                <w:rFonts w:ascii="Arial" w:eastAsia="Arial" w:hAnsi="Arial" w:cs="Arial"/>
              </w:rPr>
              <w:t>5-11 year olds</w:t>
            </w:r>
            <w:proofErr w:type="gramEnd"/>
            <w:r w:rsidR="0088322E">
              <w:rPr>
                <w:rFonts w:ascii="Arial" w:eastAsia="Arial" w:hAnsi="Arial" w:cs="Arial"/>
              </w:rPr>
              <w:t xml:space="preserve"> after school</w:t>
            </w:r>
          </w:p>
        </w:tc>
        <w:tc>
          <w:tcPr>
            <w:tcW w:w="1207" w:type="dxa"/>
          </w:tcPr>
          <w:p w14:paraId="2D7FB882" w14:textId="77777777" w:rsidR="00DC3E01" w:rsidRPr="00915F32" w:rsidRDefault="00DC3E01" w:rsidP="00915F32">
            <w:pPr>
              <w:spacing w:after="120"/>
              <w:jc w:val="center"/>
              <w:rPr>
                <w:rFonts w:ascii="Arial" w:eastAsia="Arial" w:hAnsi="Arial" w:cs="Arial"/>
                <w:b/>
                <w:bCs/>
              </w:rPr>
            </w:pPr>
          </w:p>
        </w:tc>
        <w:tc>
          <w:tcPr>
            <w:tcW w:w="1151" w:type="dxa"/>
          </w:tcPr>
          <w:p w14:paraId="17D62068" w14:textId="741CF2AA"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c>
          <w:tcPr>
            <w:tcW w:w="1128" w:type="dxa"/>
          </w:tcPr>
          <w:p w14:paraId="0CA5ECB5" w14:textId="77777777" w:rsidR="00DC3E01" w:rsidRPr="00915F32" w:rsidRDefault="00DC3E01" w:rsidP="00915F32">
            <w:pPr>
              <w:spacing w:after="120"/>
              <w:jc w:val="center"/>
              <w:rPr>
                <w:rFonts w:ascii="Arial" w:eastAsia="Arial" w:hAnsi="Arial" w:cs="Arial"/>
                <w:b/>
                <w:bCs/>
              </w:rPr>
            </w:pPr>
          </w:p>
        </w:tc>
        <w:tc>
          <w:tcPr>
            <w:tcW w:w="1177" w:type="dxa"/>
          </w:tcPr>
          <w:p w14:paraId="547694B3" w14:textId="77777777" w:rsidR="00DC3E01" w:rsidRPr="00915F32" w:rsidRDefault="00DC3E01" w:rsidP="00915F32">
            <w:pPr>
              <w:spacing w:after="120"/>
              <w:jc w:val="center"/>
              <w:rPr>
                <w:rFonts w:ascii="Arial" w:eastAsia="Arial" w:hAnsi="Arial" w:cs="Arial"/>
                <w:b/>
                <w:bCs/>
              </w:rPr>
            </w:pPr>
          </w:p>
        </w:tc>
      </w:tr>
      <w:tr w:rsidR="00DC3E01" w14:paraId="55D571A2" w14:textId="77777777">
        <w:trPr>
          <w:trHeight w:val="264"/>
        </w:trPr>
        <w:tc>
          <w:tcPr>
            <w:tcW w:w="4560" w:type="dxa"/>
          </w:tcPr>
          <w:p w14:paraId="24C2C338" w14:textId="0D1FE725" w:rsidR="00DC3E01" w:rsidRDefault="003E7C2A">
            <w:pPr>
              <w:spacing w:after="120"/>
              <w:rPr>
                <w:rFonts w:ascii="Arial" w:eastAsia="Arial" w:hAnsi="Arial" w:cs="Arial"/>
              </w:rPr>
            </w:pPr>
            <w:proofErr w:type="gramStart"/>
            <w:r>
              <w:rPr>
                <w:rFonts w:ascii="Arial" w:eastAsia="Arial" w:hAnsi="Arial" w:cs="Arial"/>
              </w:rPr>
              <w:t>12-14 year olds</w:t>
            </w:r>
            <w:proofErr w:type="gramEnd"/>
            <w:r w:rsidR="0088322E">
              <w:rPr>
                <w:rFonts w:ascii="Arial" w:eastAsia="Arial" w:hAnsi="Arial" w:cs="Arial"/>
              </w:rPr>
              <w:t xml:space="preserve"> after school</w:t>
            </w:r>
          </w:p>
        </w:tc>
        <w:tc>
          <w:tcPr>
            <w:tcW w:w="1207" w:type="dxa"/>
          </w:tcPr>
          <w:p w14:paraId="5EC7FE8E" w14:textId="77777777" w:rsidR="00DC3E01" w:rsidRPr="00915F32" w:rsidRDefault="00DC3E01" w:rsidP="00915F32">
            <w:pPr>
              <w:spacing w:after="120"/>
              <w:jc w:val="center"/>
              <w:rPr>
                <w:rFonts w:ascii="Arial" w:eastAsia="Arial" w:hAnsi="Arial" w:cs="Arial"/>
                <w:b/>
                <w:bCs/>
              </w:rPr>
            </w:pPr>
          </w:p>
        </w:tc>
        <w:tc>
          <w:tcPr>
            <w:tcW w:w="1151" w:type="dxa"/>
          </w:tcPr>
          <w:p w14:paraId="397D64CE" w14:textId="15966B88"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c>
          <w:tcPr>
            <w:tcW w:w="1128" w:type="dxa"/>
          </w:tcPr>
          <w:p w14:paraId="1A90F6CC" w14:textId="77777777" w:rsidR="00DC3E01" w:rsidRPr="00915F32" w:rsidRDefault="00DC3E01" w:rsidP="00915F32">
            <w:pPr>
              <w:spacing w:after="120"/>
              <w:jc w:val="center"/>
              <w:rPr>
                <w:rFonts w:ascii="Arial" w:eastAsia="Arial" w:hAnsi="Arial" w:cs="Arial"/>
                <w:b/>
                <w:bCs/>
              </w:rPr>
            </w:pPr>
          </w:p>
        </w:tc>
        <w:tc>
          <w:tcPr>
            <w:tcW w:w="1177" w:type="dxa"/>
          </w:tcPr>
          <w:p w14:paraId="4658C048" w14:textId="77777777" w:rsidR="00DC3E01" w:rsidRPr="00915F32" w:rsidRDefault="00DC3E01" w:rsidP="00915F32">
            <w:pPr>
              <w:spacing w:after="120"/>
              <w:jc w:val="center"/>
              <w:rPr>
                <w:rFonts w:ascii="Arial" w:eastAsia="Arial" w:hAnsi="Arial" w:cs="Arial"/>
                <w:b/>
                <w:bCs/>
              </w:rPr>
            </w:pPr>
          </w:p>
        </w:tc>
      </w:tr>
      <w:tr w:rsidR="00DC3E01" w14:paraId="1A76A835" w14:textId="77777777">
        <w:trPr>
          <w:trHeight w:val="279"/>
        </w:trPr>
        <w:tc>
          <w:tcPr>
            <w:tcW w:w="4560" w:type="dxa"/>
          </w:tcPr>
          <w:p w14:paraId="787527C5" w14:textId="77777777" w:rsidR="00DC3E01" w:rsidRDefault="003E7C2A">
            <w:pPr>
              <w:spacing w:after="120"/>
              <w:rPr>
                <w:rFonts w:ascii="Arial" w:eastAsia="Arial" w:hAnsi="Arial" w:cs="Arial"/>
              </w:rPr>
            </w:pPr>
            <w:r>
              <w:rPr>
                <w:rFonts w:ascii="Arial" w:eastAsia="Arial" w:hAnsi="Arial" w:cs="Arial"/>
              </w:rPr>
              <w:t>Disabled children</w:t>
            </w:r>
          </w:p>
        </w:tc>
        <w:tc>
          <w:tcPr>
            <w:tcW w:w="1207" w:type="dxa"/>
          </w:tcPr>
          <w:p w14:paraId="41839B31" w14:textId="77777777" w:rsidR="00DC3E01" w:rsidRPr="00915F32" w:rsidRDefault="00DC3E01" w:rsidP="00915F32">
            <w:pPr>
              <w:spacing w:after="120"/>
              <w:jc w:val="center"/>
              <w:rPr>
                <w:rFonts w:ascii="Arial" w:eastAsia="Arial" w:hAnsi="Arial" w:cs="Arial"/>
                <w:b/>
                <w:bCs/>
              </w:rPr>
            </w:pPr>
          </w:p>
        </w:tc>
        <w:tc>
          <w:tcPr>
            <w:tcW w:w="1151" w:type="dxa"/>
          </w:tcPr>
          <w:p w14:paraId="70E56C8E" w14:textId="46A7F8FA"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c>
          <w:tcPr>
            <w:tcW w:w="1128" w:type="dxa"/>
          </w:tcPr>
          <w:p w14:paraId="2C8287E9" w14:textId="77777777" w:rsidR="00DC3E01" w:rsidRPr="00915F32" w:rsidRDefault="00DC3E01" w:rsidP="00915F32">
            <w:pPr>
              <w:spacing w:after="120"/>
              <w:jc w:val="center"/>
              <w:rPr>
                <w:rFonts w:ascii="Arial" w:eastAsia="Arial" w:hAnsi="Arial" w:cs="Arial"/>
                <w:b/>
                <w:bCs/>
              </w:rPr>
            </w:pPr>
          </w:p>
        </w:tc>
        <w:tc>
          <w:tcPr>
            <w:tcW w:w="1177" w:type="dxa"/>
          </w:tcPr>
          <w:p w14:paraId="26A4C718" w14:textId="77777777" w:rsidR="00DC3E01" w:rsidRPr="00915F32" w:rsidRDefault="00DC3E01" w:rsidP="00915F32">
            <w:pPr>
              <w:spacing w:after="120"/>
              <w:jc w:val="center"/>
              <w:rPr>
                <w:rFonts w:ascii="Arial" w:eastAsia="Arial" w:hAnsi="Arial" w:cs="Arial"/>
                <w:b/>
                <w:bCs/>
              </w:rPr>
            </w:pPr>
          </w:p>
        </w:tc>
      </w:tr>
      <w:tr w:rsidR="00DC3E01" w14:paraId="24A0CF32" w14:textId="77777777">
        <w:trPr>
          <w:trHeight w:val="264"/>
        </w:trPr>
        <w:tc>
          <w:tcPr>
            <w:tcW w:w="4560" w:type="dxa"/>
          </w:tcPr>
          <w:p w14:paraId="551FAD7A" w14:textId="77777777" w:rsidR="00DC3E01" w:rsidRDefault="003E7C2A">
            <w:pPr>
              <w:spacing w:after="120"/>
              <w:rPr>
                <w:rFonts w:ascii="Arial" w:eastAsia="Arial" w:hAnsi="Arial" w:cs="Arial"/>
              </w:rPr>
            </w:pPr>
            <w:r>
              <w:rPr>
                <w:rFonts w:ascii="Arial" w:eastAsia="Arial" w:hAnsi="Arial" w:cs="Arial"/>
              </w:rPr>
              <w:t>Parents working full time (9am to 5pm on weekdays)</w:t>
            </w:r>
          </w:p>
        </w:tc>
        <w:tc>
          <w:tcPr>
            <w:tcW w:w="1207" w:type="dxa"/>
          </w:tcPr>
          <w:p w14:paraId="3B4F1250" w14:textId="77777777" w:rsidR="00DC3E01" w:rsidRPr="00915F32" w:rsidRDefault="00DC3E01" w:rsidP="00915F32">
            <w:pPr>
              <w:spacing w:after="120"/>
              <w:jc w:val="center"/>
              <w:rPr>
                <w:rFonts w:ascii="Arial" w:eastAsia="Arial" w:hAnsi="Arial" w:cs="Arial"/>
                <w:b/>
                <w:bCs/>
              </w:rPr>
            </w:pPr>
          </w:p>
        </w:tc>
        <w:tc>
          <w:tcPr>
            <w:tcW w:w="1151" w:type="dxa"/>
          </w:tcPr>
          <w:p w14:paraId="637E5D9A" w14:textId="35076DFB"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c>
          <w:tcPr>
            <w:tcW w:w="1128" w:type="dxa"/>
          </w:tcPr>
          <w:p w14:paraId="01D9D549" w14:textId="77777777" w:rsidR="00DC3E01" w:rsidRPr="00915F32" w:rsidRDefault="00DC3E01" w:rsidP="00915F32">
            <w:pPr>
              <w:spacing w:after="120"/>
              <w:jc w:val="center"/>
              <w:rPr>
                <w:rFonts w:ascii="Arial" w:eastAsia="Arial" w:hAnsi="Arial" w:cs="Arial"/>
                <w:b/>
                <w:bCs/>
              </w:rPr>
            </w:pPr>
          </w:p>
        </w:tc>
        <w:tc>
          <w:tcPr>
            <w:tcW w:w="1177" w:type="dxa"/>
          </w:tcPr>
          <w:p w14:paraId="1CD7FA0F" w14:textId="77777777" w:rsidR="00DC3E01" w:rsidRPr="00915F32" w:rsidRDefault="00DC3E01" w:rsidP="00915F32">
            <w:pPr>
              <w:spacing w:after="120"/>
              <w:jc w:val="center"/>
              <w:rPr>
                <w:rFonts w:ascii="Arial" w:eastAsia="Arial" w:hAnsi="Arial" w:cs="Arial"/>
                <w:b/>
                <w:bCs/>
              </w:rPr>
            </w:pPr>
          </w:p>
        </w:tc>
      </w:tr>
      <w:tr w:rsidR="00DC3E01" w14:paraId="3B64E4D4" w14:textId="77777777">
        <w:trPr>
          <w:trHeight w:val="279"/>
        </w:trPr>
        <w:tc>
          <w:tcPr>
            <w:tcW w:w="4560" w:type="dxa"/>
            <w:tcBorders>
              <w:bottom w:val="single" w:sz="4" w:space="0" w:color="000000"/>
            </w:tcBorders>
          </w:tcPr>
          <w:p w14:paraId="48396F0E" w14:textId="77777777" w:rsidR="00DC3E01" w:rsidRDefault="003E7C2A">
            <w:pPr>
              <w:spacing w:after="120"/>
              <w:rPr>
                <w:rFonts w:ascii="Arial" w:eastAsia="Arial" w:hAnsi="Arial" w:cs="Arial"/>
              </w:rPr>
            </w:pPr>
            <w:r>
              <w:rPr>
                <w:rFonts w:ascii="Arial" w:eastAsia="Arial" w:hAnsi="Arial" w:cs="Arial"/>
              </w:rPr>
              <w:t>Parents working atypical hours (outside 9am to 5pm on weekdays)</w:t>
            </w:r>
          </w:p>
        </w:tc>
        <w:tc>
          <w:tcPr>
            <w:tcW w:w="1207" w:type="dxa"/>
            <w:tcBorders>
              <w:bottom w:val="single" w:sz="4" w:space="0" w:color="000000"/>
            </w:tcBorders>
          </w:tcPr>
          <w:p w14:paraId="5E664746" w14:textId="77777777" w:rsidR="00DC3E01" w:rsidRPr="00915F32" w:rsidRDefault="00DC3E01" w:rsidP="00915F32">
            <w:pPr>
              <w:spacing w:after="120"/>
              <w:jc w:val="center"/>
              <w:rPr>
                <w:rFonts w:ascii="Arial" w:eastAsia="Arial" w:hAnsi="Arial" w:cs="Arial"/>
                <w:b/>
                <w:bCs/>
              </w:rPr>
            </w:pPr>
          </w:p>
        </w:tc>
        <w:tc>
          <w:tcPr>
            <w:tcW w:w="1151" w:type="dxa"/>
            <w:tcBorders>
              <w:bottom w:val="single" w:sz="4" w:space="0" w:color="000000"/>
            </w:tcBorders>
          </w:tcPr>
          <w:p w14:paraId="14C92472" w14:textId="6988DCCD" w:rsidR="00DC3E01" w:rsidRPr="00915F32" w:rsidRDefault="00DC3E01" w:rsidP="00915F32">
            <w:pPr>
              <w:spacing w:after="120"/>
              <w:jc w:val="center"/>
              <w:rPr>
                <w:rFonts w:ascii="Arial" w:eastAsia="Arial" w:hAnsi="Arial" w:cs="Arial"/>
                <w:b/>
                <w:bCs/>
              </w:rPr>
            </w:pPr>
          </w:p>
        </w:tc>
        <w:tc>
          <w:tcPr>
            <w:tcW w:w="1128" w:type="dxa"/>
            <w:tcBorders>
              <w:bottom w:val="single" w:sz="4" w:space="0" w:color="000000"/>
            </w:tcBorders>
          </w:tcPr>
          <w:p w14:paraId="0387DEFE" w14:textId="77777777" w:rsidR="00DC3E01" w:rsidRPr="00915F32" w:rsidRDefault="00DC3E01" w:rsidP="00915F32">
            <w:pPr>
              <w:spacing w:after="120"/>
              <w:jc w:val="center"/>
              <w:rPr>
                <w:rFonts w:ascii="Arial" w:eastAsia="Arial" w:hAnsi="Arial" w:cs="Arial"/>
                <w:b/>
                <w:bCs/>
              </w:rPr>
            </w:pPr>
          </w:p>
        </w:tc>
        <w:tc>
          <w:tcPr>
            <w:tcW w:w="1177" w:type="dxa"/>
            <w:tcBorders>
              <w:bottom w:val="single" w:sz="4" w:space="0" w:color="000000"/>
            </w:tcBorders>
          </w:tcPr>
          <w:p w14:paraId="0E8264E2" w14:textId="428B8D4C"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Y</w:t>
            </w:r>
          </w:p>
        </w:tc>
      </w:tr>
      <w:tr w:rsidR="00DC3E01" w14:paraId="5436EF2B" w14:textId="77777777">
        <w:trPr>
          <w:trHeight w:val="279"/>
        </w:trPr>
        <w:tc>
          <w:tcPr>
            <w:tcW w:w="9223" w:type="dxa"/>
            <w:gridSpan w:val="5"/>
            <w:tcBorders>
              <w:top w:val="single" w:sz="4" w:space="0" w:color="000000"/>
            </w:tcBorders>
          </w:tcPr>
          <w:p w14:paraId="28AB71BC" w14:textId="77777777" w:rsidR="00DC3E01" w:rsidRDefault="003E7C2A">
            <w:pPr>
              <w:spacing w:after="120"/>
              <w:rPr>
                <w:rFonts w:ascii="Arial" w:eastAsia="Arial" w:hAnsi="Arial" w:cs="Arial"/>
                <w:i/>
              </w:rPr>
            </w:pPr>
            <w:r>
              <w:rPr>
                <w:rFonts w:ascii="Arial" w:eastAsia="Arial" w:hAnsi="Arial" w:cs="Arial"/>
                <w:i/>
              </w:rPr>
              <w:t>Please leave this question blank if there are no rural areas in your local authority</w:t>
            </w:r>
          </w:p>
        </w:tc>
      </w:tr>
      <w:tr w:rsidR="00DC3E01" w14:paraId="33070C86" w14:textId="77777777">
        <w:trPr>
          <w:trHeight w:val="279"/>
        </w:trPr>
        <w:tc>
          <w:tcPr>
            <w:tcW w:w="4560" w:type="dxa"/>
            <w:tcBorders>
              <w:bottom w:val="single" w:sz="4" w:space="0" w:color="000000"/>
            </w:tcBorders>
          </w:tcPr>
          <w:p w14:paraId="5A823576" w14:textId="77777777" w:rsidR="00DC3E01" w:rsidRDefault="003E7C2A">
            <w:pPr>
              <w:spacing w:after="120"/>
              <w:rPr>
                <w:rFonts w:ascii="Arial" w:eastAsia="Arial" w:hAnsi="Arial" w:cs="Arial"/>
              </w:rPr>
            </w:pPr>
            <w:r>
              <w:rPr>
                <w:rFonts w:ascii="Arial" w:eastAsia="Arial" w:hAnsi="Arial" w:cs="Arial"/>
              </w:rPr>
              <w:t>Families living in rural areas</w:t>
            </w:r>
          </w:p>
        </w:tc>
        <w:tc>
          <w:tcPr>
            <w:tcW w:w="1207" w:type="dxa"/>
            <w:tcBorders>
              <w:bottom w:val="single" w:sz="4" w:space="0" w:color="000000"/>
            </w:tcBorders>
          </w:tcPr>
          <w:p w14:paraId="5049DED6" w14:textId="77777777" w:rsidR="00DC3E01" w:rsidRDefault="00DC3E01">
            <w:pPr>
              <w:spacing w:after="120"/>
              <w:rPr>
                <w:rFonts w:ascii="Arial" w:eastAsia="Arial" w:hAnsi="Arial" w:cs="Arial"/>
              </w:rPr>
            </w:pPr>
          </w:p>
        </w:tc>
        <w:tc>
          <w:tcPr>
            <w:tcW w:w="1151" w:type="dxa"/>
            <w:tcBorders>
              <w:bottom w:val="single" w:sz="4" w:space="0" w:color="000000"/>
            </w:tcBorders>
          </w:tcPr>
          <w:p w14:paraId="3CF691F5" w14:textId="77777777" w:rsidR="00DC3E01" w:rsidRDefault="00DC3E01">
            <w:pPr>
              <w:spacing w:after="120"/>
              <w:rPr>
                <w:rFonts w:ascii="Arial" w:eastAsia="Arial" w:hAnsi="Arial" w:cs="Arial"/>
              </w:rPr>
            </w:pPr>
          </w:p>
        </w:tc>
        <w:tc>
          <w:tcPr>
            <w:tcW w:w="1128" w:type="dxa"/>
            <w:tcBorders>
              <w:bottom w:val="single" w:sz="4" w:space="0" w:color="000000"/>
            </w:tcBorders>
          </w:tcPr>
          <w:p w14:paraId="5A4A3227" w14:textId="77777777" w:rsidR="00DC3E01" w:rsidRDefault="00DC3E01">
            <w:pPr>
              <w:spacing w:after="120"/>
              <w:rPr>
                <w:rFonts w:ascii="Arial" w:eastAsia="Arial" w:hAnsi="Arial" w:cs="Arial"/>
              </w:rPr>
            </w:pPr>
          </w:p>
        </w:tc>
        <w:tc>
          <w:tcPr>
            <w:tcW w:w="1177" w:type="dxa"/>
            <w:tcBorders>
              <w:bottom w:val="single" w:sz="4" w:space="0" w:color="000000"/>
            </w:tcBorders>
          </w:tcPr>
          <w:p w14:paraId="6B72ED50" w14:textId="77777777" w:rsidR="00DC3E01" w:rsidRDefault="00DC3E01">
            <w:pPr>
              <w:spacing w:after="120"/>
              <w:rPr>
                <w:rFonts w:ascii="Arial" w:eastAsia="Arial" w:hAnsi="Arial" w:cs="Arial"/>
              </w:rPr>
            </w:pPr>
          </w:p>
        </w:tc>
      </w:tr>
    </w:tbl>
    <w:p w14:paraId="30785143" w14:textId="77777777" w:rsidR="00DC3E01" w:rsidRDefault="00DC3E01">
      <w:pPr>
        <w:spacing w:after="0"/>
        <w:rPr>
          <w:rFonts w:ascii="Arial" w:eastAsia="Arial" w:hAnsi="Arial" w:cs="Arial"/>
          <w:b/>
        </w:rPr>
      </w:pPr>
    </w:p>
    <w:p w14:paraId="12D2565A" w14:textId="77777777" w:rsidR="00DC3E01" w:rsidRDefault="00DC3E01">
      <w:pPr>
        <w:spacing w:after="0"/>
        <w:rPr>
          <w:rFonts w:ascii="Arial" w:eastAsia="Arial" w:hAnsi="Arial" w:cs="Arial"/>
          <w:b/>
        </w:rPr>
      </w:pPr>
    </w:p>
    <w:p w14:paraId="2A477A76" w14:textId="77777777" w:rsidR="00DC3E01" w:rsidRDefault="003E7C2A">
      <w:pPr>
        <w:numPr>
          <w:ilvl w:val="0"/>
          <w:numId w:val="1"/>
        </w:numPr>
        <w:pBdr>
          <w:top w:val="nil"/>
          <w:left w:val="nil"/>
          <w:bottom w:val="nil"/>
          <w:right w:val="nil"/>
          <w:between w:val="nil"/>
        </w:pBdr>
        <w:spacing w:after="0"/>
        <w:rPr>
          <w:rFonts w:ascii="Arial" w:eastAsia="Arial" w:hAnsi="Arial" w:cs="Arial"/>
          <w:i/>
          <w:color w:val="000000"/>
        </w:rPr>
      </w:pPr>
      <w:r>
        <w:rPr>
          <w:rFonts w:ascii="Arial" w:eastAsia="Arial" w:hAnsi="Arial" w:cs="Arial"/>
          <w:color w:val="000000"/>
        </w:rPr>
        <w:lastRenderedPageBreak/>
        <w:t xml:space="preserve">What proportion of providers in your area are offering the </w:t>
      </w:r>
      <w:proofErr w:type="gramStart"/>
      <w:r>
        <w:rPr>
          <w:rFonts w:ascii="Arial" w:eastAsia="Arial" w:hAnsi="Arial" w:cs="Arial"/>
          <w:color w:val="000000"/>
        </w:rPr>
        <w:t>30 hour</w:t>
      </w:r>
      <w:proofErr w:type="gramEnd"/>
      <w:r>
        <w:rPr>
          <w:rFonts w:ascii="Arial" w:eastAsia="Arial" w:hAnsi="Arial" w:cs="Arial"/>
          <w:color w:val="000000"/>
        </w:rPr>
        <w:t xml:space="preserve"> extended entitlement for at least some children? </w:t>
      </w:r>
      <w:r>
        <w:rPr>
          <w:rFonts w:ascii="Arial" w:eastAsia="Arial" w:hAnsi="Arial" w:cs="Arial"/>
          <w:i/>
          <w:color w:val="000000"/>
        </w:rPr>
        <w:t>If you do not have an exact figure, please provide an approximation.</w:t>
      </w:r>
    </w:p>
    <w:tbl>
      <w:tblPr>
        <w:tblStyle w:val="a8"/>
        <w:tblW w:w="6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6"/>
        <w:gridCol w:w="1098"/>
        <w:gridCol w:w="1374"/>
      </w:tblGrid>
      <w:tr w:rsidR="00DC3E01" w14:paraId="1C82ED23" w14:textId="77777777">
        <w:trPr>
          <w:trHeight w:val="239"/>
        </w:trPr>
        <w:tc>
          <w:tcPr>
            <w:tcW w:w="3546" w:type="dxa"/>
            <w:tcBorders>
              <w:top w:val="nil"/>
              <w:left w:val="nil"/>
            </w:tcBorders>
          </w:tcPr>
          <w:p w14:paraId="1331CA73" w14:textId="77777777" w:rsidR="00DC3E01" w:rsidRDefault="00DC3E01">
            <w:pPr>
              <w:spacing w:after="120"/>
              <w:rPr>
                <w:rFonts w:ascii="Arial" w:eastAsia="Arial" w:hAnsi="Arial" w:cs="Arial"/>
              </w:rPr>
            </w:pPr>
          </w:p>
        </w:tc>
        <w:tc>
          <w:tcPr>
            <w:tcW w:w="1098" w:type="dxa"/>
          </w:tcPr>
          <w:p w14:paraId="78305F7D" w14:textId="77777777" w:rsidR="00DC3E01" w:rsidRDefault="003E7C2A">
            <w:pPr>
              <w:spacing w:after="120"/>
              <w:jc w:val="center"/>
              <w:rPr>
                <w:rFonts w:ascii="Arial" w:eastAsia="Arial" w:hAnsi="Arial" w:cs="Arial"/>
              </w:rPr>
            </w:pPr>
            <w:r>
              <w:rPr>
                <w:rFonts w:ascii="Arial" w:eastAsia="Arial" w:hAnsi="Arial" w:cs="Arial"/>
              </w:rPr>
              <w:t>%</w:t>
            </w:r>
          </w:p>
        </w:tc>
        <w:tc>
          <w:tcPr>
            <w:tcW w:w="1374" w:type="dxa"/>
          </w:tcPr>
          <w:p w14:paraId="72CC23B6" w14:textId="77777777" w:rsidR="00DC3E01" w:rsidRDefault="003E7C2A">
            <w:pPr>
              <w:spacing w:after="120"/>
              <w:jc w:val="center"/>
              <w:rPr>
                <w:rFonts w:ascii="Arial" w:eastAsia="Arial" w:hAnsi="Arial" w:cs="Arial"/>
              </w:rPr>
            </w:pPr>
            <w:r>
              <w:rPr>
                <w:rFonts w:ascii="Arial" w:eastAsia="Arial" w:hAnsi="Arial" w:cs="Arial"/>
              </w:rPr>
              <w:t>Don’t know or N/A</w:t>
            </w:r>
          </w:p>
        </w:tc>
      </w:tr>
      <w:tr w:rsidR="00DC3E01" w14:paraId="0A07B539" w14:textId="77777777">
        <w:trPr>
          <w:trHeight w:val="253"/>
        </w:trPr>
        <w:tc>
          <w:tcPr>
            <w:tcW w:w="3546" w:type="dxa"/>
          </w:tcPr>
          <w:p w14:paraId="65D02078" w14:textId="77777777" w:rsidR="00DC3E01" w:rsidRDefault="003E7C2A">
            <w:pPr>
              <w:spacing w:after="120"/>
              <w:rPr>
                <w:rFonts w:ascii="Arial" w:eastAsia="Arial" w:hAnsi="Arial" w:cs="Arial"/>
              </w:rPr>
            </w:pPr>
            <w:r>
              <w:rPr>
                <w:rFonts w:ascii="Arial" w:eastAsia="Arial" w:hAnsi="Arial" w:cs="Arial"/>
              </w:rPr>
              <w:t>Childminders</w:t>
            </w:r>
          </w:p>
        </w:tc>
        <w:tc>
          <w:tcPr>
            <w:tcW w:w="1098" w:type="dxa"/>
          </w:tcPr>
          <w:p w14:paraId="7C7A83BE" w14:textId="064E83D3"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75</w:t>
            </w:r>
          </w:p>
        </w:tc>
        <w:tc>
          <w:tcPr>
            <w:tcW w:w="1374" w:type="dxa"/>
          </w:tcPr>
          <w:p w14:paraId="031CFC4D" w14:textId="77777777" w:rsidR="00DC3E01" w:rsidRDefault="00DC3E01">
            <w:pPr>
              <w:spacing w:after="120"/>
              <w:rPr>
                <w:rFonts w:ascii="Arial" w:eastAsia="Arial" w:hAnsi="Arial" w:cs="Arial"/>
              </w:rPr>
            </w:pPr>
          </w:p>
        </w:tc>
      </w:tr>
      <w:tr w:rsidR="00DC3E01" w14:paraId="55A10033" w14:textId="77777777">
        <w:trPr>
          <w:trHeight w:val="238"/>
        </w:trPr>
        <w:tc>
          <w:tcPr>
            <w:tcW w:w="3546" w:type="dxa"/>
          </w:tcPr>
          <w:p w14:paraId="64BFF55E" w14:textId="77777777" w:rsidR="00DC3E01" w:rsidRDefault="003E7C2A">
            <w:pPr>
              <w:spacing w:after="120"/>
              <w:rPr>
                <w:rFonts w:ascii="Arial" w:eastAsia="Arial" w:hAnsi="Arial" w:cs="Arial"/>
              </w:rPr>
            </w:pPr>
            <w:r>
              <w:rPr>
                <w:rFonts w:ascii="Arial" w:eastAsia="Arial" w:hAnsi="Arial" w:cs="Arial"/>
              </w:rPr>
              <w:t>Private and voluntary nurseries</w:t>
            </w:r>
          </w:p>
        </w:tc>
        <w:tc>
          <w:tcPr>
            <w:tcW w:w="1098" w:type="dxa"/>
          </w:tcPr>
          <w:p w14:paraId="333507AF" w14:textId="33B3BFAE"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95</w:t>
            </w:r>
          </w:p>
        </w:tc>
        <w:tc>
          <w:tcPr>
            <w:tcW w:w="1374" w:type="dxa"/>
          </w:tcPr>
          <w:p w14:paraId="14748863" w14:textId="77777777" w:rsidR="00DC3E01" w:rsidRDefault="00DC3E01">
            <w:pPr>
              <w:spacing w:after="120"/>
              <w:rPr>
                <w:rFonts w:ascii="Arial" w:eastAsia="Arial" w:hAnsi="Arial" w:cs="Arial"/>
              </w:rPr>
            </w:pPr>
          </w:p>
        </w:tc>
      </w:tr>
      <w:tr w:rsidR="00DC3E01" w14:paraId="62439EA4" w14:textId="77777777">
        <w:trPr>
          <w:trHeight w:val="253"/>
        </w:trPr>
        <w:tc>
          <w:tcPr>
            <w:tcW w:w="3546" w:type="dxa"/>
          </w:tcPr>
          <w:p w14:paraId="1C91943F" w14:textId="77777777" w:rsidR="00DC3E01" w:rsidRDefault="003E7C2A">
            <w:pPr>
              <w:spacing w:after="120"/>
              <w:rPr>
                <w:rFonts w:ascii="Arial" w:eastAsia="Arial" w:hAnsi="Arial" w:cs="Arial"/>
              </w:rPr>
            </w:pPr>
            <w:proofErr w:type="spellStart"/>
            <w:r>
              <w:rPr>
                <w:rFonts w:ascii="Arial" w:eastAsia="Arial" w:hAnsi="Arial" w:cs="Arial"/>
              </w:rPr>
              <w:t>Stand alone</w:t>
            </w:r>
            <w:proofErr w:type="spellEnd"/>
            <w:r>
              <w:rPr>
                <w:rFonts w:ascii="Arial" w:eastAsia="Arial" w:hAnsi="Arial" w:cs="Arial"/>
              </w:rPr>
              <w:t xml:space="preserve"> (maintained) nursery schools</w:t>
            </w:r>
          </w:p>
        </w:tc>
        <w:tc>
          <w:tcPr>
            <w:tcW w:w="1098" w:type="dxa"/>
          </w:tcPr>
          <w:p w14:paraId="17F1080F" w14:textId="7E3C29F4"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100</w:t>
            </w:r>
          </w:p>
        </w:tc>
        <w:tc>
          <w:tcPr>
            <w:tcW w:w="1374" w:type="dxa"/>
          </w:tcPr>
          <w:p w14:paraId="14CEF2C1" w14:textId="77777777" w:rsidR="00DC3E01" w:rsidRDefault="00DC3E01">
            <w:pPr>
              <w:spacing w:after="120"/>
              <w:rPr>
                <w:rFonts w:ascii="Arial" w:eastAsia="Arial" w:hAnsi="Arial" w:cs="Arial"/>
              </w:rPr>
            </w:pPr>
          </w:p>
        </w:tc>
      </w:tr>
      <w:tr w:rsidR="00DC3E01" w14:paraId="72BFCABC" w14:textId="77777777">
        <w:trPr>
          <w:trHeight w:val="253"/>
        </w:trPr>
        <w:tc>
          <w:tcPr>
            <w:tcW w:w="3546" w:type="dxa"/>
          </w:tcPr>
          <w:p w14:paraId="5729F330" w14:textId="77777777" w:rsidR="00DC3E01" w:rsidRDefault="003E7C2A">
            <w:pPr>
              <w:spacing w:after="120"/>
              <w:rPr>
                <w:rFonts w:ascii="Arial" w:eastAsia="Arial" w:hAnsi="Arial" w:cs="Arial"/>
              </w:rPr>
            </w:pPr>
            <w:r>
              <w:rPr>
                <w:rFonts w:ascii="Arial" w:eastAsia="Arial" w:hAnsi="Arial" w:cs="Arial"/>
              </w:rPr>
              <w:t>Nursery classes in schools</w:t>
            </w:r>
          </w:p>
        </w:tc>
        <w:tc>
          <w:tcPr>
            <w:tcW w:w="1098" w:type="dxa"/>
          </w:tcPr>
          <w:p w14:paraId="7F634AB5" w14:textId="777700F9" w:rsidR="00DC3E01" w:rsidRPr="00915F32" w:rsidRDefault="00EF2D51" w:rsidP="00915F32">
            <w:pPr>
              <w:spacing w:after="120"/>
              <w:jc w:val="center"/>
              <w:rPr>
                <w:rFonts w:ascii="Arial" w:eastAsia="Arial" w:hAnsi="Arial" w:cs="Arial"/>
                <w:b/>
                <w:bCs/>
              </w:rPr>
            </w:pPr>
            <w:r w:rsidRPr="00915F32">
              <w:rPr>
                <w:rFonts w:ascii="Arial" w:eastAsia="Arial" w:hAnsi="Arial" w:cs="Arial"/>
                <w:b/>
                <w:bCs/>
              </w:rPr>
              <w:t>80</w:t>
            </w:r>
          </w:p>
        </w:tc>
        <w:tc>
          <w:tcPr>
            <w:tcW w:w="1374" w:type="dxa"/>
          </w:tcPr>
          <w:p w14:paraId="1F35EC87" w14:textId="77777777" w:rsidR="00DC3E01" w:rsidRDefault="00DC3E01">
            <w:pPr>
              <w:spacing w:after="120"/>
              <w:rPr>
                <w:rFonts w:ascii="Arial" w:eastAsia="Arial" w:hAnsi="Arial" w:cs="Arial"/>
              </w:rPr>
            </w:pPr>
          </w:p>
        </w:tc>
      </w:tr>
    </w:tbl>
    <w:p w14:paraId="2E07132C" w14:textId="24699B00" w:rsidR="00DC3E01" w:rsidRPr="00D90072" w:rsidRDefault="003E7C2A" w:rsidP="004F49EE">
      <w:pPr>
        <w:rPr>
          <w:rFonts w:ascii="Arial" w:eastAsia="Arial" w:hAnsi="Arial" w:cs="Arial"/>
          <w:b/>
        </w:rPr>
      </w:pPr>
      <w:r>
        <w:rPr>
          <w:rFonts w:ascii="Arial" w:eastAsia="Arial" w:hAnsi="Arial" w:cs="Arial"/>
          <w:i/>
        </w:rPr>
        <w:t xml:space="preserve"> </w:t>
      </w:r>
    </w:p>
    <w:sectPr w:rsidR="00DC3E01" w:rsidRPr="00D90072" w:rsidSect="00F72FBC">
      <w:headerReference w:type="default" r:id="rId8"/>
      <w:footerReference w:type="default" r:id="rId9"/>
      <w:pgSz w:w="11906" w:h="16838"/>
      <w:pgMar w:top="1134" w:right="1440" w:bottom="426"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D99D" w14:textId="77777777" w:rsidR="00F72FBC" w:rsidRDefault="00F72FBC">
      <w:pPr>
        <w:spacing w:after="0" w:line="240" w:lineRule="auto"/>
      </w:pPr>
      <w:r>
        <w:separator/>
      </w:r>
    </w:p>
  </w:endnote>
  <w:endnote w:type="continuationSeparator" w:id="0">
    <w:p w14:paraId="28272482" w14:textId="77777777" w:rsidR="00F72FBC" w:rsidRDefault="00F7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19155"/>
      <w:docPartObj>
        <w:docPartGallery w:val="Page Numbers (Bottom of Page)"/>
        <w:docPartUnique/>
      </w:docPartObj>
    </w:sdtPr>
    <w:sdtEndPr>
      <w:rPr>
        <w:noProof/>
      </w:rPr>
    </w:sdtEndPr>
    <w:sdtContent>
      <w:p w14:paraId="6B93466F" w14:textId="2FBC3399" w:rsidR="00F65913" w:rsidRDefault="00F65913">
        <w:pPr>
          <w:pStyle w:val="Footer"/>
          <w:jc w:val="right"/>
        </w:pPr>
        <w:r>
          <w:fldChar w:fldCharType="begin"/>
        </w:r>
        <w:r>
          <w:instrText xml:space="preserve"> PAGE   \* MERGEFORMAT </w:instrText>
        </w:r>
        <w:r>
          <w:fldChar w:fldCharType="separate"/>
        </w:r>
        <w:r w:rsidR="0029762E">
          <w:rPr>
            <w:noProof/>
          </w:rPr>
          <w:t>1</w:t>
        </w:r>
        <w:r>
          <w:rPr>
            <w:noProof/>
          </w:rPr>
          <w:fldChar w:fldCharType="end"/>
        </w:r>
      </w:p>
    </w:sdtContent>
  </w:sdt>
  <w:p w14:paraId="65CB39D9" w14:textId="77777777" w:rsidR="00F65913" w:rsidRDefault="00F65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B3353" w14:textId="77777777" w:rsidR="00F72FBC" w:rsidRDefault="00F72FBC">
      <w:pPr>
        <w:spacing w:after="0" w:line="240" w:lineRule="auto"/>
      </w:pPr>
      <w:r>
        <w:separator/>
      </w:r>
    </w:p>
  </w:footnote>
  <w:footnote w:type="continuationSeparator" w:id="0">
    <w:p w14:paraId="55BF74FE" w14:textId="77777777" w:rsidR="00F72FBC" w:rsidRDefault="00F72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8A0A" w14:textId="7E5D91D5" w:rsidR="00F65913" w:rsidRDefault="00F6591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2034"/>
    <w:multiLevelType w:val="multilevel"/>
    <w:tmpl w:val="5F0602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43CA4"/>
    <w:multiLevelType w:val="multilevel"/>
    <w:tmpl w:val="1E44A2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0D0766"/>
    <w:multiLevelType w:val="multilevel"/>
    <w:tmpl w:val="17301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190451"/>
    <w:multiLevelType w:val="hybridMultilevel"/>
    <w:tmpl w:val="A31E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B5188"/>
    <w:multiLevelType w:val="multilevel"/>
    <w:tmpl w:val="23BE9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973817"/>
    <w:multiLevelType w:val="multilevel"/>
    <w:tmpl w:val="EED26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EB146C"/>
    <w:multiLevelType w:val="multilevel"/>
    <w:tmpl w:val="17301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045DCC"/>
    <w:multiLevelType w:val="hybridMultilevel"/>
    <w:tmpl w:val="10863996"/>
    <w:lvl w:ilvl="0" w:tplc="A5FA15FA">
      <w:start w:val="4"/>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C5E8E"/>
    <w:multiLevelType w:val="multilevel"/>
    <w:tmpl w:val="23BE9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264E6D"/>
    <w:multiLevelType w:val="multilevel"/>
    <w:tmpl w:val="23BE9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A0752C"/>
    <w:multiLevelType w:val="hybridMultilevel"/>
    <w:tmpl w:val="6BB44B7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03023"/>
    <w:multiLevelType w:val="hybridMultilevel"/>
    <w:tmpl w:val="CD48F88A"/>
    <w:lvl w:ilvl="0" w:tplc="3B68560E">
      <w:start w:val="3"/>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50808"/>
    <w:multiLevelType w:val="multilevel"/>
    <w:tmpl w:val="816A3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F77C8"/>
    <w:multiLevelType w:val="multilevel"/>
    <w:tmpl w:val="17301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B32793"/>
    <w:multiLevelType w:val="multilevel"/>
    <w:tmpl w:val="FAC022F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A36569"/>
    <w:multiLevelType w:val="multilevel"/>
    <w:tmpl w:val="17301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F25AF1"/>
    <w:multiLevelType w:val="hybridMultilevel"/>
    <w:tmpl w:val="ECFAD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601645">
    <w:abstractNumId w:val="4"/>
  </w:num>
  <w:num w:numId="2" w16cid:durableId="1001812680">
    <w:abstractNumId w:val="2"/>
  </w:num>
  <w:num w:numId="3" w16cid:durableId="1801066419">
    <w:abstractNumId w:val="5"/>
  </w:num>
  <w:num w:numId="4" w16cid:durableId="1558857017">
    <w:abstractNumId w:val="14"/>
  </w:num>
  <w:num w:numId="5" w16cid:durableId="426968331">
    <w:abstractNumId w:val="1"/>
  </w:num>
  <w:num w:numId="6" w16cid:durableId="1031610455">
    <w:abstractNumId w:val="12"/>
  </w:num>
  <w:num w:numId="7" w16cid:durableId="82380436">
    <w:abstractNumId w:val="3"/>
  </w:num>
  <w:num w:numId="8" w16cid:durableId="604844154">
    <w:abstractNumId w:val="6"/>
  </w:num>
  <w:num w:numId="9" w16cid:durableId="1284923754">
    <w:abstractNumId w:val="15"/>
  </w:num>
  <w:num w:numId="10" w16cid:durableId="434518391">
    <w:abstractNumId w:val="0"/>
  </w:num>
  <w:num w:numId="11" w16cid:durableId="1447238854">
    <w:abstractNumId w:val="13"/>
  </w:num>
  <w:num w:numId="12" w16cid:durableId="799765868">
    <w:abstractNumId w:val="16"/>
  </w:num>
  <w:num w:numId="13" w16cid:durableId="613100842">
    <w:abstractNumId w:val="8"/>
  </w:num>
  <w:num w:numId="14" w16cid:durableId="1563053247">
    <w:abstractNumId w:val="7"/>
  </w:num>
  <w:num w:numId="15" w16cid:durableId="776412488">
    <w:abstractNumId w:val="9"/>
  </w:num>
  <w:num w:numId="16" w16cid:durableId="186334284">
    <w:abstractNumId w:val="11"/>
  </w:num>
  <w:num w:numId="17" w16cid:durableId="2051034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01"/>
    <w:rsid w:val="00013DDB"/>
    <w:rsid w:val="000403C1"/>
    <w:rsid w:val="000431C0"/>
    <w:rsid w:val="000508B0"/>
    <w:rsid w:val="00064054"/>
    <w:rsid w:val="0006558B"/>
    <w:rsid w:val="00065E0E"/>
    <w:rsid w:val="0006655E"/>
    <w:rsid w:val="00067B77"/>
    <w:rsid w:val="00076341"/>
    <w:rsid w:val="0008716A"/>
    <w:rsid w:val="00090BF7"/>
    <w:rsid w:val="00097339"/>
    <w:rsid w:val="00105135"/>
    <w:rsid w:val="001169E4"/>
    <w:rsid w:val="001257CB"/>
    <w:rsid w:val="00133D25"/>
    <w:rsid w:val="001353B2"/>
    <w:rsid w:val="00140812"/>
    <w:rsid w:val="00155C0F"/>
    <w:rsid w:val="00165FD4"/>
    <w:rsid w:val="00176259"/>
    <w:rsid w:val="00182C24"/>
    <w:rsid w:val="00185342"/>
    <w:rsid w:val="0018789A"/>
    <w:rsid w:val="001A0240"/>
    <w:rsid w:val="001B2C80"/>
    <w:rsid w:val="001B579B"/>
    <w:rsid w:val="001D3212"/>
    <w:rsid w:val="001F427B"/>
    <w:rsid w:val="00202BA0"/>
    <w:rsid w:val="00211D1C"/>
    <w:rsid w:val="00231B8A"/>
    <w:rsid w:val="00232FAA"/>
    <w:rsid w:val="002423FD"/>
    <w:rsid w:val="0026005D"/>
    <w:rsid w:val="002601AE"/>
    <w:rsid w:val="00263237"/>
    <w:rsid w:val="002749AE"/>
    <w:rsid w:val="002844E4"/>
    <w:rsid w:val="0029762E"/>
    <w:rsid w:val="002A1B86"/>
    <w:rsid w:val="002A3ADC"/>
    <w:rsid w:val="002C550A"/>
    <w:rsid w:val="002E33A2"/>
    <w:rsid w:val="002F050B"/>
    <w:rsid w:val="002F06C6"/>
    <w:rsid w:val="00300C6F"/>
    <w:rsid w:val="0033124F"/>
    <w:rsid w:val="00377E26"/>
    <w:rsid w:val="00380D8A"/>
    <w:rsid w:val="003B620F"/>
    <w:rsid w:val="003C464B"/>
    <w:rsid w:val="003D2AF8"/>
    <w:rsid w:val="003D5405"/>
    <w:rsid w:val="003E071A"/>
    <w:rsid w:val="003E7C2A"/>
    <w:rsid w:val="00402EA9"/>
    <w:rsid w:val="004061B3"/>
    <w:rsid w:val="004341DD"/>
    <w:rsid w:val="00435A26"/>
    <w:rsid w:val="004712F5"/>
    <w:rsid w:val="00486332"/>
    <w:rsid w:val="0049727E"/>
    <w:rsid w:val="004A4068"/>
    <w:rsid w:val="004B4B5F"/>
    <w:rsid w:val="004D1D44"/>
    <w:rsid w:val="004F49EE"/>
    <w:rsid w:val="00514ACC"/>
    <w:rsid w:val="00531AB3"/>
    <w:rsid w:val="00544BE0"/>
    <w:rsid w:val="00545BDE"/>
    <w:rsid w:val="00552BEA"/>
    <w:rsid w:val="00553B55"/>
    <w:rsid w:val="00571305"/>
    <w:rsid w:val="00576A5A"/>
    <w:rsid w:val="00594D95"/>
    <w:rsid w:val="005B698B"/>
    <w:rsid w:val="005C3573"/>
    <w:rsid w:val="005D0FEF"/>
    <w:rsid w:val="005E3F52"/>
    <w:rsid w:val="005F2235"/>
    <w:rsid w:val="00622505"/>
    <w:rsid w:val="006241D5"/>
    <w:rsid w:val="00627F0B"/>
    <w:rsid w:val="006352EA"/>
    <w:rsid w:val="00642B7E"/>
    <w:rsid w:val="0068379D"/>
    <w:rsid w:val="0069127A"/>
    <w:rsid w:val="006A5929"/>
    <w:rsid w:val="006C3C2A"/>
    <w:rsid w:val="006D5943"/>
    <w:rsid w:val="006E7C8C"/>
    <w:rsid w:val="00711041"/>
    <w:rsid w:val="00720C90"/>
    <w:rsid w:val="00743171"/>
    <w:rsid w:val="00761A4C"/>
    <w:rsid w:val="007803E0"/>
    <w:rsid w:val="007811F2"/>
    <w:rsid w:val="0078273C"/>
    <w:rsid w:val="00793F8E"/>
    <w:rsid w:val="0079745E"/>
    <w:rsid w:val="007A6BE0"/>
    <w:rsid w:val="007C181C"/>
    <w:rsid w:val="007C309C"/>
    <w:rsid w:val="007D06B7"/>
    <w:rsid w:val="007F3A88"/>
    <w:rsid w:val="00832E00"/>
    <w:rsid w:val="008374B9"/>
    <w:rsid w:val="0084172B"/>
    <w:rsid w:val="00845B78"/>
    <w:rsid w:val="00865B9C"/>
    <w:rsid w:val="0088322E"/>
    <w:rsid w:val="00885D80"/>
    <w:rsid w:val="00887620"/>
    <w:rsid w:val="008969D2"/>
    <w:rsid w:val="008A5D21"/>
    <w:rsid w:val="008B025E"/>
    <w:rsid w:val="008C1CC5"/>
    <w:rsid w:val="008C518B"/>
    <w:rsid w:val="008D1D6F"/>
    <w:rsid w:val="008F6787"/>
    <w:rsid w:val="00915F32"/>
    <w:rsid w:val="00923E97"/>
    <w:rsid w:val="0093188C"/>
    <w:rsid w:val="0093596F"/>
    <w:rsid w:val="00963038"/>
    <w:rsid w:val="009800C6"/>
    <w:rsid w:val="009824A3"/>
    <w:rsid w:val="009B0E10"/>
    <w:rsid w:val="009B2643"/>
    <w:rsid w:val="009C19F4"/>
    <w:rsid w:val="009C420F"/>
    <w:rsid w:val="009D0012"/>
    <w:rsid w:val="009E1AF9"/>
    <w:rsid w:val="00A011DB"/>
    <w:rsid w:val="00A55216"/>
    <w:rsid w:val="00A731C5"/>
    <w:rsid w:val="00A82123"/>
    <w:rsid w:val="00A91638"/>
    <w:rsid w:val="00AA18F6"/>
    <w:rsid w:val="00AD0294"/>
    <w:rsid w:val="00AD1532"/>
    <w:rsid w:val="00AD2BD2"/>
    <w:rsid w:val="00AD4620"/>
    <w:rsid w:val="00AF7F13"/>
    <w:rsid w:val="00B053BD"/>
    <w:rsid w:val="00B10CFC"/>
    <w:rsid w:val="00B3580D"/>
    <w:rsid w:val="00B5070F"/>
    <w:rsid w:val="00B81FAD"/>
    <w:rsid w:val="00BA06CC"/>
    <w:rsid w:val="00BA3D2D"/>
    <w:rsid w:val="00BE7A9A"/>
    <w:rsid w:val="00C076AD"/>
    <w:rsid w:val="00C10501"/>
    <w:rsid w:val="00C122E8"/>
    <w:rsid w:val="00C1482F"/>
    <w:rsid w:val="00C1653D"/>
    <w:rsid w:val="00C16FFA"/>
    <w:rsid w:val="00C42819"/>
    <w:rsid w:val="00C50102"/>
    <w:rsid w:val="00C73DE1"/>
    <w:rsid w:val="00C97E44"/>
    <w:rsid w:val="00CD55CA"/>
    <w:rsid w:val="00CF7250"/>
    <w:rsid w:val="00D0419B"/>
    <w:rsid w:val="00D15F3C"/>
    <w:rsid w:val="00D20927"/>
    <w:rsid w:val="00D27584"/>
    <w:rsid w:val="00D3542B"/>
    <w:rsid w:val="00D50E0A"/>
    <w:rsid w:val="00D81A00"/>
    <w:rsid w:val="00D90072"/>
    <w:rsid w:val="00D95A71"/>
    <w:rsid w:val="00DB249E"/>
    <w:rsid w:val="00DC0D77"/>
    <w:rsid w:val="00DC3E01"/>
    <w:rsid w:val="00DD2CC5"/>
    <w:rsid w:val="00DE5674"/>
    <w:rsid w:val="00DE62E8"/>
    <w:rsid w:val="00DE7F3B"/>
    <w:rsid w:val="00E071B8"/>
    <w:rsid w:val="00E30AB6"/>
    <w:rsid w:val="00E33B83"/>
    <w:rsid w:val="00E42726"/>
    <w:rsid w:val="00E44EDF"/>
    <w:rsid w:val="00E472F4"/>
    <w:rsid w:val="00E5027A"/>
    <w:rsid w:val="00E52A46"/>
    <w:rsid w:val="00E54415"/>
    <w:rsid w:val="00E70A5F"/>
    <w:rsid w:val="00E95DDB"/>
    <w:rsid w:val="00E96981"/>
    <w:rsid w:val="00EA4FFD"/>
    <w:rsid w:val="00EA50D4"/>
    <w:rsid w:val="00EF2D51"/>
    <w:rsid w:val="00F02787"/>
    <w:rsid w:val="00F071F8"/>
    <w:rsid w:val="00F1370C"/>
    <w:rsid w:val="00F35A8A"/>
    <w:rsid w:val="00F51B1F"/>
    <w:rsid w:val="00F61AC9"/>
    <w:rsid w:val="00F65913"/>
    <w:rsid w:val="00F67585"/>
    <w:rsid w:val="00F7234A"/>
    <w:rsid w:val="00F72FBC"/>
    <w:rsid w:val="00F96CCE"/>
    <w:rsid w:val="00FA7B00"/>
    <w:rsid w:val="00FD1B4F"/>
    <w:rsid w:val="00FD7B7D"/>
    <w:rsid w:val="00FE2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0ACE"/>
  <w15:docId w15:val="{BF989D71-33F8-4E4F-A9A3-BA10CE68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5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46"/>
    <w:rPr>
      <w:rFonts w:ascii="Tahoma" w:hAnsi="Tahoma" w:cs="Tahoma"/>
      <w:sz w:val="16"/>
      <w:szCs w:val="16"/>
    </w:rPr>
  </w:style>
  <w:style w:type="character" w:styleId="Hyperlink">
    <w:name w:val="Hyperlink"/>
    <w:basedOn w:val="DefaultParagraphFont"/>
    <w:uiPriority w:val="99"/>
    <w:unhideWhenUsed/>
    <w:rsid w:val="00793F8E"/>
    <w:rPr>
      <w:color w:val="0000FF" w:themeColor="hyperlink"/>
      <w:u w:val="single"/>
    </w:rPr>
  </w:style>
  <w:style w:type="paragraph" w:styleId="ListParagraph">
    <w:name w:val="List Paragraph"/>
    <w:basedOn w:val="Normal"/>
    <w:uiPriority w:val="34"/>
    <w:qFormat/>
    <w:rsid w:val="0093596F"/>
    <w:pPr>
      <w:ind w:left="720"/>
      <w:contextualSpacing/>
    </w:pPr>
  </w:style>
  <w:style w:type="character" w:styleId="CommentReference">
    <w:name w:val="annotation reference"/>
    <w:basedOn w:val="DefaultParagraphFont"/>
    <w:uiPriority w:val="99"/>
    <w:semiHidden/>
    <w:unhideWhenUsed/>
    <w:rsid w:val="00A55216"/>
    <w:rPr>
      <w:sz w:val="16"/>
      <w:szCs w:val="16"/>
    </w:rPr>
  </w:style>
  <w:style w:type="paragraph" w:styleId="CommentText">
    <w:name w:val="annotation text"/>
    <w:basedOn w:val="Normal"/>
    <w:link w:val="CommentTextChar"/>
    <w:uiPriority w:val="99"/>
    <w:unhideWhenUsed/>
    <w:rsid w:val="00A55216"/>
    <w:pPr>
      <w:spacing w:line="240" w:lineRule="auto"/>
    </w:pPr>
    <w:rPr>
      <w:sz w:val="20"/>
      <w:szCs w:val="20"/>
    </w:rPr>
  </w:style>
  <w:style w:type="character" w:customStyle="1" w:styleId="CommentTextChar">
    <w:name w:val="Comment Text Char"/>
    <w:basedOn w:val="DefaultParagraphFont"/>
    <w:link w:val="CommentText"/>
    <w:uiPriority w:val="99"/>
    <w:rsid w:val="00A55216"/>
    <w:rPr>
      <w:sz w:val="20"/>
      <w:szCs w:val="20"/>
    </w:rPr>
  </w:style>
  <w:style w:type="paragraph" w:styleId="CommentSubject">
    <w:name w:val="annotation subject"/>
    <w:basedOn w:val="CommentText"/>
    <w:next w:val="CommentText"/>
    <w:link w:val="CommentSubjectChar"/>
    <w:uiPriority w:val="99"/>
    <w:semiHidden/>
    <w:unhideWhenUsed/>
    <w:rsid w:val="00A55216"/>
    <w:rPr>
      <w:b/>
      <w:bCs/>
    </w:rPr>
  </w:style>
  <w:style w:type="character" w:customStyle="1" w:styleId="CommentSubjectChar">
    <w:name w:val="Comment Subject Char"/>
    <w:basedOn w:val="CommentTextChar"/>
    <w:link w:val="CommentSubject"/>
    <w:uiPriority w:val="99"/>
    <w:semiHidden/>
    <w:rsid w:val="00A55216"/>
    <w:rPr>
      <w:b/>
      <w:bCs/>
      <w:sz w:val="20"/>
      <w:szCs w:val="20"/>
    </w:rPr>
  </w:style>
  <w:style w:type="table" w:styleId="TableGrid">
    <w:name w:val="Table Grid"/>
    <w:basedOn w:val="TableNormal"/>
    <w:uiPriority w:val="59"/>
    <w:rsid w:val="002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01AE"/>
    <w:rPr>
      <w:color w:val="800080" w:themeColor="followedHyperlink"/>
      <w:u w:val="single"/>
    </w:rPr>
  </w:style>
  <w:style w:type="paragraph" w:styleId="Revision">
    <w:name w:val="Revision"/>
    <w:hidden/>
    <w:uiPriority w:val="99"/>
    <w:semiHidden/>
    <w:rsid w:val="00576A5A"/>
    <w:pPr>
      <w:spacing w:after="0" w:line="240" w:lineRule="auto"/>
    </w:pPr>
  </w:style>
  <w:style w:type="paragraph" w:styleId="Header">
    <w:name w:val="header"/>
    <w:basedOn w:val="Normal"/>
    <w:link w:val="HeaderChar"/>
    <w:uiPriority w:val="99"/>
    <w:unhideWhenUsed/>
    <w:rsid w:val="00782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73C"/>
  </w:style>
  <w:style w:type="paragraph" w:styleId="Footer">
    <w:name w:val="footer"/>
    <w:basedOn w:val="Normal"/>
    <w:link w:val="FooterChar"/>
    <w:uiPriority w:val="99"/>
    <w:unhideWhenUsed/>
    <w:rsid w:val="00782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73C"/>
  </w:style>
  <w:style w:type="character" w:customStyle="1" w:styleId="UnresolvedMention1">
    <w:name w:val="Unresolved Mention1"/>
    <w:basedOn w:val="DefaultParagraphFont"/>
    <w:uiPriority w:val="99"/>
    <w:semiHidden/>
    <w:unhideWhenUsed/>
    <w:rsid w:val="00F3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4896">
      <w:bodyDiv w:val="1"/>
      <w:marLeft w:val="0"/>
      <w:marRight w:val="0"/>
      <w:marTop w:val="0"/>
      <w:marBottom w:val="0"/>
      <w:divBdr>
        <w:top w:val="none" w:sz="0" w:space="0" w:color="auto"/>
        <w:left w:val="none" w:sz="0" w:space="0" w:color="auto"/>
        <w:bottom w:val="none" w:sz="0" w:space="0" w:color="auto"/>
        <w:right w:val="none" w:sz="0" w:space="0" w:color="auto"/>
      </w:divBdr>
    </w:div>
    <w:div w:id="873537869">
      <w:bodyDiv w:val="1"/>
      <w:marLeft w:val="0"/>
      <w:marRight w:val="0"/>
      <w:marTop w:val="0"/>
      <w:marBottom w:val="0"/>
      <w:divBdr>
        <w:top w:val="none" w:sz="0" w:space="0" w:color="auto"/>
        <w:left w:val="none" w:sz="0" w:space="0" w:color="auto"/>
        <w:bottom w:val="none" w:sz="0" w:space="0" w:color="auto"/>
        <w:right w:val="none" w:sz="0" w:space="0" w:color="auto"/>
      </w:divBdr>
    </w:div>
    <w:div w:id="1208102288">
      <w:bodyDiv w:val="1"/>
      <w:marLeft w:val="0"/>
      <w:marRight w:val="0"/>
      <w:marTop w:val="0"/>
      <w:marBottom w:val="0"/>
      <w:divBdr>
        <w:top w:val="none" w:sz="0" w:space="0" w:color="auto"/>
        <w:left w:val="none" w:sz="0" w:space="0" w:color="auto"/>
        <w:bottom w:val="none" w:sz="0" w:space="0" w:color="auto"/>
        <w:right w:val="none" w:sz="0" w:space="0" w:color="auto"/>
      </w:divBdr>
    </w:div>
    <w:div w:id="195744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4574-0635-466D-9CBC-8546CCC3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Dali-Chaouch</dc:creator>
  <cp:lastModifiedBy>Frankie Lawrence</cp:lastModifiedBy>
  <cp:revision>2</cp:revision>
  <dcterms:created xsi:type="dcterms:W3CDTF">2024-01-11T13:18:00Z</dcterms:created>
  <dcterms:modified xsi:type="dcterms:W3CDTF">2024-01-11T13:18:00Z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2023-12-11T13:38:28Z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075381e7-b1d1-42e5-bf9e-1243eeb36058</vt:lpwstr>
  </property>
  <property fmtid="{D5CDD505-2E9C-101B-9397-08002B2CF9AE}" pid="8" name="MSIP_Label_d17f5eab-0951-45e7-baa9-357beec0b77b_ContentBits">
    <vt:lpwstr>0</vt:lpwstr>
  </property>
</Properties>
</file>