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5C51" w14:textId="6EACBE3A" w:rsidR="0031526E" w:rsidRPr="0031526E" w:rsidRDefault="0031526E" w:rsidP="0031526E">
      <w:pPr>
        <w:jc w:val="center"/>
        <w:rPr>
          <w:b/>
          <w:bCs/>
          <w:u w:val="single"/>
        </w:rPr>
      </w:pPr>
      <w:r w:rsidRPr="0031526E">
        <w:rPr>
          <w:b/>
          <w:bCs/>
          <w:u w:val="single"/>
        </w:rPr>
        <w:t>WBCIR:198</w:t>
      </w:r>
      <w:r w:rsidR="00262E7B">
        <w:rPr>
          <w:b/>
          <w:bCs/>
          <w:u w:val="single"/>
        </w:rPr>
        <w:t>7</w:t>
      </w:r>
      <w:r w:rsidRPr="0031526E">
        <w:rPr>
          <w:b/>
          <w:bCs/>
          <w:u w:val="single"/>
        </w:rPr>
        <w:t>7</w:t>
      </w:r>
    </w:p>
    <w:p w14:paraId="06B852EE" w14:textId="12987DCC" w:rsidR="0031526E" w:rsidRPr="0031526E" w:rsidRDefault="0031526E" w:rsidP="0031526E">
      <w:r w:rsidRPr="0031526E">
        <w:rPr>
          <w:b/>
          <w:bCs/>
        </w:rPr>
        <w:t>1. How many disrepair claims have you defended every year since 2013 to 2025?</w:t>
      </w:r>
    </w:p>
    <w:tbl>
      <w:tblPr>
        <w:tblW w:w="13601" w:type="dxa"/>
        <w:tblInd w:w="6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698"/>
        <w:gridCol w:w="863"/>
        <w:gridCol w:w="879"/>
        <w:gridCol w:w="1123"/>
        <w:gridCol w:w="1123"/>
        <w:gridCol w:w="1123"/>
        <w:gridCol w:w="1251"/>
        <w:gridCol w:w="1055"/>
        <w:gridCol w:w="1055"/>
      </w:tblGrid>
      <w:tr w:rsidR="0031526E" w:rsidRPr="0031526E" w14:paraId="74B4E2DF" w14:textId="77777777" w:rsidTr="0031526E">
        <w:trPr>
          <w:trHeight w:val="457"/>
        </w:trPr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2310" w14:textId="77777777" w:rsidR="0031526E" w:rsidRPr="0031526E" w:rsidRDefault="0031526E" w:rsidP="0031526E"/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181C44" w14:textId="77777777" w:rsidR="0031526E" w:rsidRPr="0031526E" w:rsidRDefault="0031526E" w:rsidP="0031526E">
            <w:r w:rsidRPr="0031526E">
              <w:t>2013-2018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356B" w14:textId="77777777" w:rsidR="0031526E" w:rsidRPr="0031526E" w:rsidRDefault="0031526E" w:rsidP="0031526E">
            <w:r w:rsidRPr="0031526E">
              <w:t>2018-19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261B" w14:textId="77777777" w:rsidR="0031526E" w:rsidRPr="0031526E" w:rsidRDefault="0031526E" w:rsidP="0031526E">
            <w:r w:rsidRPr="0031526E">
              <w:t>2019-20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CAA7" w14:textId="77777777" w:rsidR="0031526E" w:rsidRPr="0031526E" w:rsidRDefault="0031526E" w:rsidP="0031526E">
            <w:r w:rsidRPr="0031526E">
              <w:t>2020-21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3145" w14:textId="77777777" w:rsidR="0031526E" w:rsidRPr="0031526E" w:rsidRDefault="0031526E" w:rsidP="0031526E">
            <w:r w:rsidRPr="0031526E">
              <w:t>2021-22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24A4" w14:textId="77777777" w:rsidR="0031526E" w:rsidRPr="0031526E" w:rsidRDefault="0031526E" w:rsidP="0031526E">
            <w:r w:rsidRPr="0031526E">
              <w:t>2022-23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9C18" w14:textId="77777777" w:rsidR="0031526E" w:rsidRPr="0031526E" w:rsidRDefault="0031526E" w:rsidP="0031526E">
            <w:r w:rsidRPr="0031526E">
              <w:t>2023-24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vAlign w:val="center"/>
            <w:hideMark/>
          </w:tcPr>
          <w:p w14:paraId="1E420981" w14:textId="77777777" w:rsidR="0031526E" w:rsidRPr="0031526E" w:rsidRDefault="0031526E" w:rsidP="0031526E">
            <w:r w:rsidRPr="0031526E">
              <w:t>2024-25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AEDFB"/>
            <w:vAlign w:val="center"/>
            <w:hideMark/>
          </w:tcPr>
          <w:p w14:paraId="667369F6" w14:textId="77777777" w:rsidR="0031526E" w:rsidRPr="0031526E" w:rsidRDefault="0031526E" w:rsidP="0031526E">
            <w:r w:rsidRPr="0031526E">
              <w:rPr>
                <w:i/>
                <w:iCs/>
              </w:rPr>
              <w:t>2025-26</w:t>
            </w:r>
            <w:r w:rsidRPr="0031526E">
              <w:rPr>
                <w:i/>
                <w:iCs/>
              </w:rPr>
              <w:br/>
              <w:t>to date</w:t>
            </w:r>
          </w:p>
        </w:tc>
      </w:tr>
      <w:tr w:rsidR="0031526E" w:rsidRPr="0031526E" w14:paraId="480E7549" w14:textId="77777777" w:rsidTr="0031526E">
        <w:trPr>
          <w:trHeight w:val="293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0836A" w14:textId="77777777" w:rsidR="0031526E" w:rsidRPr="0031526E" w:rsidRDefault="0031526E" w:rsidP="0031526E">
            <w:r w:rsidRPr="0031526E">
              <w:t>• Disrepair claims received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96E63D5" w14:textId="77777777" w:rsidR="0031526E" w:rsidRPr="0031526E" w:rsidRDefault="0031526E" w:rsidP="0031526E">
            <w:r w:rsidRPr="0031526E">
              <w:t>n/a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B28E" w14:textId="77777777" w:rsidR="0031526E" w:rsidRPr="0031526E" w:rsidRDefault="0031526E" w:rsidP="0031526E">
            <w:r w:rsidRPr="0031526E"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6B2B4" w14:textId="77777777" w:rsidR="0031526E" w:rsidRPr="0031526E" w:rsidRDefault="0031526E" w:rsidP="0031526E">
            <w:r w:rsidRPr="0031526E"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250F3" w14:textId="77777777" w:rsidR="0031526E" w:rsidRPr="0031526E" w:rsidRDefault="0031526E" w:rsidP="0031526E">
            <w:r w:rsidRPr="0031526E"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83E89" w14:textId="77777777" w:rsidR="0031526E" w:rsidRPr="0031526E" w:rsidRDefault="0031526E" w:rsidP="0031526E">
            <w:r w:rsidRPr="0031526E"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410D0" w14:textId="77777777" w:rsidR="0031526E" w:rsidRPr="0031526E" w:rsidRDefault="0031526E" w:rsidP="0031526E">
            <w:r w:rsidRPr="0031526E"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5BA47" w14:textId="77777777" w:rsidR="0031526E" w:rsidRPr="0031526E" w:rsidRDefault="0031526E" w:rsidP="0031526E">
            <w:r w:rsidRPr="0031526E"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5810E7" w14:textId="77777777" w:rsidR="0031526E" w:rsidRPr="0031526E" w:rsidRDefault="0031526E" w:rsidP="0031526E">
            <w:r w:rsidRPr="0031526E">
              <w:t>13 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14:paraId="2C8D6954" w14:textId="77777777" w:rsidR="0031526E" w:rsidRPr="0031526E" w:rsidRDefault="0031526E" w:rsidP="0031526E">
            <w:r w:rsidRPr="0031526E">
              <w:t>1</w:t>
            </w:r>
          </w:p>
        </w:tc>
      </w:tr>
      <w:tr w:rsidR="0031526E" w:rsidRPr="0031526E" w14:paraId="068A6C84" w14:textId="77777777" w:rsidTr="0031526E">
        <w:trPr>
          <w:trHeight w:val="293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64D14" w14:textId="77777777" w:rsidR="0031526E" w:rsidRPr="0031526E" w:rsidRDefault="0031526E" w:rsidP="0031526E">
            <w:r w:rsidRPr="0031526E">
              <w:t>• Total costs (legal) Fees to our Solicitors (Ward Hadaway)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5B7F720" w14:textId="77777777" w:rsidR="0031526E" w:rsidRPr="0031526E" w:rsidRDefault="0031526E" w:rsidP="0031526E">
            <w:r w:rsidRPr="0031526E">
              <w:t>n/a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027AA" w14:textId="77777777" w:rsidR="0031526E" w:rsidRPr="0031526E" w:rsidRDefault="0031526E" w:rsidP="0031526E">
            <w:r w:rsidRPr="0031526E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EA8EF" w14:textId="77777777" w:rsidR="0031526E" w:rsidRPr="0031526E" w:rsidRDefault="0031526E" w:rsidP="0031526E">
            <w:r w:rsidRPr="0031526E"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39C2F" w14:textId="77777777" w:rsidR="0031526E" w:rsidRPr="0031526E" w:rsidRDefault="0031526E" w:rsidP="0031526E">
            <w:r w:rsidRPr="0031526E"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B9C3A" w14:textId="77777777" w:rsidR="0031526E" w:rsidRPr="0031526E" w:rsidRDefault="0031526E" w:rsidP="0031526E">
            <w:r w:rsidRPr="0031526E">
              <w:t>6,301.20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53F28" w14:textId="77777777" w:rsidR="0031526E" w:rsidRPr="0031526E" w:rsidRDefault="0031526E" w:rsidP="0031526E">
            <w:r w:rsidRPr="0031526E">
              <w:t>6,155.40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48C18" w14:textId="77777777" w:rsidR="0031526E" w:rsidRPr="0031526E" w:rsidRDefault="0031526E" w:rsidP="0031526E">
            <w:r w:rsidRPr="0031526E">
              <w:t>19,762.80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AF2ECA" w14:textId="77777777" w:rsidR="0031526E" w:rsidRPr="0031526E" w:rsidRDefault="0031526E" w:rsidP="0031526E">
            <w:r w:rsidRPr="0031526E">
              <w:t>24,909.00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14:paraId="3EA2CC75" w14:textId="77777777" w:rsidR="0031526E" w:rsidRPr="0031526E" w:rsidRDefault="0031526E" w:rsidP="0031526E">
            <w:r w:rsidRPr="0031526E">
              <w:t>4,249.80</w:t>
            </w:r>
          </w:p>
        </w:tc>
      </w:tr>
      <w:tr w:rsidR="0031526E" w:rsidRPr="0031526E" w14:paraId="242D0490" w14:textId="77777777" w:rsidTr="0031526E">
        <w:trPr>
          <w:trHeight w:val="293"/>
        </w:trPr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1A66D" w14:textId="77777777" w:rsidR="0031526E" w:rsidRPr="0031526E" w:rsidRDefault="0031526E" w:rsidP="0031526E">
            <w:r w:rsidRPr="0031526E">
              <w:t>• Total costs (legal) payments to Claimants (</w:t>
            </w:r>
            <w:proofErr w:type="spellStart"/>
            <w:r w:rsidRPr="0031526E">
              <w:t>incl</w:t>
            </w:r>
            <w:proofErr w:type="spellEnd"/>
            <w:r w:rsidRPr="0031526E">
              <w:t xml:space="preserve"> Fees/Costs)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E0A45FE" w14:textId="77777777" w:rsidR="0031526E" w:rsidRPr="0031526E" w:rsidRDefault="0031526E" w:rsidP="0031526E">
            <w:r w:rsidRPr="0031526E">
              <w:t>n/a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BE30F" w14:textId="77777777" w:rsidR="0031526E" w:rsidRPr="0031526E" w:rsidRDefault="0031526E" w:rsidP="0031526E">
            <w:r w:rsidRPr="0031526E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2A2B9" w14:textId="77777777" w:rsidR="0031526E" w:rsidRPr="0031526E" w:rsidRDefault="0031526E" w:rsidP="0031526E">
            <w:r w:rsidRPr="0031526E"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958BF" w14:textId="77777777" w:rsidR="0031526E" w:rsidRPr="0031526E" w:rsidRDefault="0031526E" w:rsidP="0031526E">
            <w:r w:rsidRPr="0031526E">
              <w:t>2,340.00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E3A14" w14:textId="77777777" w:rsidR="0031526E" w:rsidRPr="0031526E" w:rsidRDefault="0031526E" w:rsidP="0031526E">
            <w:r w:rsidRPr="0031526E">
              <w:t>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6EEEE" w14:textId="77777777" w:rsidR="0031526E" w:rsidRPr="0031526E" w:rsidRDefault="0031526E" w:rsidP="0031526E">
            <w:r w:rsidRPr="0031526E">
              <w:t>2,500.00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8D5E2" w14:textId="77777777" w:rsidR="0031526E" w:rsidRPr="0031526E" w:rsidRDefault="0031526E" w:rsidP="0031526E">
            <w:r w:rsidRPr="0031526E">
              <w:t>38,057.00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322C80" w14:textId="77777777" w:rsidR="0031526E" w:rsidRPr="0031526E" w:rsidRDefault="0031526E" w:rsidP="0031526E">
            <w:r w:rsidRPr="0031526E">
              <w:t>29,700.00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14:paraId="7BE1E577" w14:textId="77777777" w:rsidR="0031526E" w:rsidRPr="0031526E" w:rsidRDefault="0031526E" w:rsidP="0031526E">
            <w:r w:rsidRPr="0031526E">
              <w:t>11,975.00</w:t>
            </w:r>
          </w:p>
        </w:tc>
      </w:tr>
    </w:tbl>
    <w:p w14:paraId="6E14C560" w14:textId="77777777" w:rsidR="0031526E" w:rsidRPr="0031526E" w:rsidRDefault="0031526E" w:rsidP="0031526E">
      <w:r w:rsidRPr="0031526E">
        <w:t> </w:t>
      </w:r>
    </w:p>
    <w:p w14:paraId="2DE4F581" w14:textId="77777777" w:rsidR="0031526E" w:rsidRPr="0031526E" w:rsidRDefault="0031526E" w:rsidP="0031526E">
      <w:pPr>
        <w:rPr>
          <w:b/>
          <w:bCs/>
        </w:rPr>
      </w:pPr>
      <w:r w:rsidRPr="0031526E">
        <w:rPr>
          <w:b/>
          <w:bCs/>
        </w:rPr>
        <w:t>2. Broken down year by year, how much did you pay in legal costs for disrepair claims?</w:t>
      </w:r>
    </w:p>
    <w:p w14:paraId="43AB12A1" w14:textId="77777777" w:rsidR="0031526E" w:rsidRPr="0031526E" w:rsidRDefault="0031526E" w:rsidP="0031526E">
      <w:r w:rsidRPr="0031526E">
        <w:t>Please see above answer</w:t>
      </w:r>
    </w:p>
    <w:p w14:paraId="14F6903E" w14:textId="77777777" w:rsidR="0031526E" w:rsidRPr="0031526E" w:rsidRDefault="0031526E" w:rsidP="0031526E"/>
    <w:p w14:paraId="520867A0" w14:textId="77777777" w:rsidR="0031526E" w:rsidRPr="0031526E" w:rsidRDefault="0031526E" w:rsidP="0031526E">
      <w:pPr>
        <w:rPr>
          <w:b/>
          <w:bCs/>
        </w:rPr>
      </w:pPr>
      <w:r w:rsidRPr="0031526E">
        <w:rPr>
          <w:b/>
          <w:bCs/>
        </w:rPr>
        <w:t>3. Since 2013 (once again, year by year), how much did you spend on maintenance on social housing units?</w:t>
      </w:r>
    </w:p>
    <w:p w14:paraId="277C3B72" w14:textId="28B1A5CF" w:rsidR="0031526E" w:rsidRDefault="0031526E" w:rsidP="0031526E">
      <w:r>
        <w:t>2013: 2,700,527.28</w:t>
      </w:r>
    </w:p>
    <w:p w14:paraId="3155AD76" w14:textId="4EF409D4" w:rsidR="0031526E" w:rsidRDefault="0031526E" w:rsidP="0031526E">
      <w:r>
        <w:t>2014: 3,06,531.95</w:t>
      </w:r>
    </w:p>
    <w:p w14:paraId="7B981D63" w14:textId="323B20B9" w:rsidR="0031526E" w:rsidRDefault="0031526E" w:rsidP="0031526E">
      <w:r>
        <w:t>2015: 2,988,336.46</w:t>
      </w:r>
    </w:p>
    <w:p w14:paraId="744E54AD" w14:textId="0A491B7C" w:rsidR="0031526E" w:rsidRDefault="0031526E" w:rsidP="0031526E">
      <w:r>
        <w:t>2016: 2,208,735.50</w:t>
      </w:r>
    </w:p>
    <w:p w14:paraId="4B04C70B" w14:textId="455A0B22" w:rsidR="0031526E" w:rsidRDefault="0031526E" w:rsidP="0031526E">
      <w:r>
        <w:t>2017: 2,275,569.21</w:t>
      </w:r>
    </w:p>
    <w:p w14:paraId="3EEEE41C" w14:textId="0F60D5EB" w:rsidR="0031526E" w:rsidRDefault="0031526E" w:rsidP="0031526E">
      <w:r>
        <w:lastRenderedPageBreak/>
        <w:t>2018: 2,463,227.21</w:t>
      </w:r>
    </w:p>
    <w:p w14:paraId="159EFE3A" w14:textId="1288B5A9" w:rsidR="0031526E" w:rsidRDefault="0031526E" w:rsidP="0031526E">
      <w:r>
        <w:t>2019: 2,700,736.24</w:t>
      </w:r>
    </w:p>
    <w:p w14:paraId="23FEBA7F" w14:textId="0A0F52A7" w:rsidR="0031526E" w:rsidRDefault="0031526E" w:rsidP="0031526E">
      <w:r>
        <w:t>2020: 2,532,454.17</w:t>
      </w:r>
    </w:p>
    <w:p w14:paraId="7541ED9E" w14:textId="4742A059" w:rsidR="0031526E" w:rsidRDefault="0031526E" w:rsidP="0031526E">
      <w:r>
        <w:t>2021: 2,917,353.43</w:t>
      </w:r>
    </w:p>
    <w:p w14:paraId="5CD57ABF" w14:textId="3ED2EFC4" w:rsidR="0031526E" w:rsidRDefault="0031526E" w:rsidP="0031526E">
      <w:r>
        <w:t>2022: 2,965,889.65</w:t>
      </w:r>
    </w:p>
    <w:p w14:paraId="1D9E0BA7" w14:textId="216C523A" w:rsidR="0031526E" w:rsidRDefault="0031526E" w:rsidP="0031526E">
      <w:r>
        <w:t>2023: 2,790,165.69</w:t>
      </w:r>
    </w:p>
    <w:p w14:paraId="05CDE615" w14:textId="38A59831" w:rsidR="0031526E" w:rsidRDefault="0031526E" w:rsidP="0031526E">
      <w:r>
        <w:t>2024: 2,862,620.06</w:t>
      </w:r>
    </w:p>
    <w:p w14:paraId="144B26C3" w14:textId="28CB0847" w:rsidR="0031526E" w:rsidRDefault="0031526E" w:rsidP="0031526E">
      <w:r>
        <w:t>2025: 1,767,547.08</w:t>
      </w:r>
    </w:p>
    <w:p w14:paraId="50598E61" w14:textId="7F8D5AE5" w:rsidR="0031526E" w:rsidRPr="0031526E" w:rsidRDefault="0031526E" w:rsidP="0031526E">
      <w:r>
        <w:t>Grand total: 34,242,693.93</w:t>
      </w:r>
    </w:p>
    <w:p w14:paraId="6401417B" w14:textId="77777777" w:rsidR="0031526E" w:rsidRPr="0031526E" w:rsidRDefault="0031526E" w:rsidP="0031526E">
      <w:pPr>
        <w:rPr>
          <w:b/>
          <w:bCs/>
        </w:rPr>
      </w:pPr>
    </w:p>
    <w:p w14:paraId="1F39E6F3" w14:textId="77777777" w:rsidR="0031526E" w:rsidRPr="0031526E" w:rsidRDefault="0031526E" w:rsidP="0031526E">
      <w:pPr>
        <w:rPr>
          <w:b/>
          <w:bCs/>
        </w:rPr>
      </w:pPr>
      <w:r w:rsidRPr="0031526E">
        <w:rPr>
          <w:b/>
          <w:bCs/>
        </w:rPr>
        <w:t>4.</w:t>
      </w:r>
    </w:p>
    <w:p w14:paraId="0B5DB4E6" w14:textId="77777777" w:rsidR="0031526E" w:rsidRPr="0031526E" w:rsidRDefault="0031526E" w:rsidP="0031526E">
      <w:pPr>
        <w:rPr>
          <w:b/>
          <w:bCs/>
        </w:rPr>
      </w:pPr>
      <w:r w:rsidRPr="0031526E">
        <w:rPr>
          <w:b/>
          <w:bCs/>
        </w:rPr>
        <w:t>a) Do you have any comments to add about disrepair claims?</w:t>
      </w:r>
    </w:p>
    <w:p w14:paraId="24F18D02" w14:textId="77777777" w:rsidR="0031526E" w:rsidRPr="0031526E" w:rsidRDefault="0031526E" w:rsidP="0031526E">
      <w:pPr>
        <w:rPr>
          <w:b/>
          <w:bCs/>
        </w:rPr>
      </w:pPr>
      <w:r w:rsidRPr="0031526E">
        <w:rPr>
          <w:b/>
          <w:bCs/>
        </w:rPr>
        <w:t>b) How do they affect the service you provide?</w:t>
      </w:r>
    </w:p>
    <w:p w14:paraId="61BB5B11" w14:textId="77777777" w:rsidR="0031526E" w:rsidRPr="0031526E" w:rsidRDefault="0031526E" w:rsidP="0031526E">
      <w:pPr>
        <w:rPr>
          <w:b/>
          <w:bCs/>
        </w:rPr>
      </w:pPr>
      <w:r w:rsidRPr="0031526E">
        <w:rPr>
          <w:b/>
          <w:bCs/>
        </w:rPr>
        <w:t>c) Is the law set up adequately for councils/LAs to deal with them?</w:t>
      </w:r>
    </w:p>
    <w:p w14:paraId="6BA1971B" w14:textId="77777777" w:rsidR="0031526E" w:rsidRPr="0031526E" w:rsidRDefault="0031526E" w:rsidP="0031526E">
      <w:r w:rsidRPr="0031526E">
        <w:t xml:space="preserve">We do not hold a response for this question </w:t>
      </w:r>
    </w:p>
    <w:p w14:paraId="10737AB6" w14:textId="77777777" w:rsidR="00FD6C08" w:rsidRDefault="00FD6C08"/>
    <w:sectPr w:rsidR="00FD6C08" w:rsidSect="003152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6E"/>
    <w:rsid w:val="00132ABD"/>
    <w:rsid w:val="00262E7B"/>
    <w:rsid w:val="0031526E"/>
    <w:rsid w:val="008F3EEC"/>
    <w:rsid w:val="00B243D2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7EA1"/>
  <w15:chartTrackingRefBased/>
  <w15:docId w15:val="{5B4B7E08-2BB7-4AC7-8FC9-570A9D0D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2025-06-25T09:53:00Z</dcterms:created>
  <dcterms:modified xsi:type="dcterms:W3CDTF">2025-06-25T09:59:00Z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2025-06-25T09:56:18Z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8bdb2714-920d-4ad3-aeee-cb638825de73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