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D57FA" w14:textId="6B92EAA3" w:rsidR="00524E76" w:rsidRPr="00FA3BD4" w:rsidRDefault="00607148" w:rsidP="00FA3BD4">
      <w:pPr>
        <w:spacing w:after="0" w:line="240" w:lineRule="auto"/>
        <w:rPr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61CFE615" wp14:editId="7572445B">
            <wp:simplePos x="0" y="0"/>
            <wp:positionH relativeFrom="margin">
              <wp:align>left</wp:align>
            </wp:positionH>
            <wp:positionV relativeFrom="paragraph">
              <wp:posOffset>107950</wp:posOffset>
            </wp:positionV>
            <wp:extent cx="2011680" cy="956945"/>
            <wp:effectExtent l="0" t="0" r="7620" b="0"/>
            <wp:wrapTight wrapText="bothSides">
              <wp:wrapPolygon edited="0">
                <wp:start x="0" y="0"/>
                <wp:lineTo x="0" y="21070"/>
                <wp:lineTo x="21477" y="21070"/>
                <wp:lineTo x="2147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BD4" w:rsidRPr="00FA3BD4">
        <w:rPr>
          <w:rFonts w:ascii="Arial" w:hAnsi="Arial" w:cs="Arial"/>
          <w:b/>
          <w:bCs/>
          <w:sz w:val="28"/>
          <w:szCs w:val="28"/>
        </w:rPr>
        <w:t>GARDEN BONFIRES</w:t>
      </w:r>
      <w:r w:rsidR="00524E76" w:rsidRPr="00FA3BD4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DC72C97" wp14:editId="6C07A0F4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2038350" cy="1364615"/>
            <wp:effectExtent l="0" t="0" r="0" b="698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436"/>
                    <a:stretch/>
                  </pic:blipFill>
                  <pic:spPr bwMode="auto">
                    <a:xfrm>
                      <a:off x="0" y="0"/>
                      <a:ext cx="203835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F6887">
        <w:rPr>
          <w:rFonts w:ascii="Arial" w:hAnsi="Arial" w:cs="Arial"/>
          <w:b/>
          <w:bCs/>
          <w:sz w:val="28"/>
          <w:szCs w:val="28"/>
        </w:rPr>
        <w:t>/FIRE PITS/BBQ’S</w:t>
      </w:r>
    </w:p>
    <w:p w14:paraId="4C359D9F" w14:textId="72540ABD" w:rsidR="00FA3BD4" w:rsidRDefault="00FA3BD4" w:rsidP="00FA3BD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35C602F" w14:textId="60C800E4" w:rsidR="00524E76" w:rsidRPr="00F42C8F" w:rsidRDefault="00524E76" w:rsidP="00FA3BD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F42C8F">
        <w:rPr>
          <w:rFonts w:ascii="Arial" w:hAnsi="Arial" w:cs="Arial"/>
          <w:b/>
          <w:bCs/>
          <w:sz w:val="24"/>
          <w:szCs w:val="24"/>
        </w:rPr>
        <w:t>W</w:t>
      </w:r>
      <w:r w:rsidR="003C1A61">
        <w:rPr>
          <w:rFonts w:ascii="Arial" w:hAnsi="Arial" w:cs="Arial"/>
          <w:b/>
          <w:bCs/>
          <w:sz w:val="24"/>
          <w:szCs w:val="24"/>
        </w:rPr>
        <w:t>hat’s</w:t>
      </w:r>
      <w:r w:rsidRPr="00F42C8F">
        <w:rPr>
          <w:rFonts w:ascii="Arial" w:hAnsi="Arial" w:cs="Arial"/>
          <w:b/>
          <w:bCs/>
          <w:sz w:val="24"/>
          <w:szCs w:val="24"/>
        </w:rPr>
        <w:t xml:space="preserve"> W</w:t>
      </w:r>
      <w:r w:rsidR="003C1A61">
        <w:rPr>
          <w:rFonts w:ascii="Arial" w:hAnsi="Arial" w:cs="Arial"/>
          <w:b/>
          <w:bCs/>
          <w:sz w:val="24"/>
          <w:szCs w:val="24"/>
        </w:rPr>
        <w:t>rong</w:t>
      </w:r>
      <w:r w:rsidRPr="00F42C8F">
        <w:rPr>
          <w:rFonts w:ascii="Arial" w:hAnsi="Arial" w:cs="Arial"/>
          <w:b/>
          <w:bCs/>
          <w:sz w:val="24"/>
          <w:szCs w:val="24"/>
        </w:rPr>
        <w:t xml:space="preserve"> </w:t>
      </w:r>
      <w:r w:rsidR="003C1A61" w:rsidRPr="00F42C8F">
        <w:rPr>
          <w:rFonts w:ascii="Arial" w:hAnsi="Arial" w:cs="Arial"/>
          <w:b/>
          <w:bCs/>
          <w:sz w:val="24"/>
          <w:szCs w:val="24"/>
        </w:rPr>
        <w:t>with</w:t>
      </w:r>
      <w:r w:rsidRPr="00F42C8F">
        <w:rPr>
          <w:rFonts w:ascii="Arial" w:hAnsi="Arial" w:cs="Arial"/>
          <w:b/>
          <w:bCs/>
          <w:sz w:val="24"/>
          <w:szCs w:val="24"/>
        </w:rPr>
        <w:t xml:space="preserve"> B</w:t>
      </w:r>
      <w:r w:rsidR="003C1A61">
        <w:rPr>
          <w:rFonts w:ascii="Arial" w:hAnsi="Arial" w:cs="Arial"/>
          <w:b/>
          <w:bCs/>
          <w:sz w:val="24"/>
          <w:szCs w:val="24"/>
        </w:rPr>
        <w:t>onfires</w:t>
      </w:r>
      <w:r w:rsidRPr="00F42C8F">
        <w:rPr>
          <w:rFonts w:ascii="Arial" w:hAnsi="Arial" w:cs="Arial"/>
          <w:b/>
          <w:bCs/>
          <w:sz w:val="24"/>
          <w:szCs w:val="24"/>
        </w:rPr>
        <w:t>?</w:t>
      </w:r>
    </w:p>
    <w:p w14:paraId="6F50283C" w14:textId="0E522D34" w:rsidR="00FA3BD4" w:rsidRPr="00FA3BD4" w:rsidRDefault="00FA3BD4" w:rsidP="00FA3BD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72DDF2E" w14:textId="0B9B59F7" w:rsidR="00F42C8F" w:rsidRDefault="00401736" w:rsidP="00F42C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0173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33EE809" wp14:editId="0B539483">
                <wp:simplePos x="0" y="0"/>
                <wp:positionH relativeFrom="margin">
                  <wp:align>right</wp:align>
                </wp:positionH>
                <wp:positionV relativeFrom="paragraph">
                  <wp:posOffset>330200</wp:posOffset>
                </wp:positionV>
                <wp:extent cx="2082800" cy="1555750"/>
                <wp:effectExtent l="0" t="0" r="127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0" cy="155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A70A7" w14:textId="3FAFE5D1" w:rsidR="00401736" w:rsidRDefault="00401736">
                            <w:r w:rsidRPr="00401736">
                              <w:rPr>
                                <w:noProof/>
                              </w:rPr>
                              <w:drawing>
                                <wp:inline distT="0" distB="0" distL="0" distR="0" wp14:anchorId="441A25A0" wp14:editId="63FDAEC7">
                                  <wp:extent cx="1930400" cy="1441842"/>
                                  <wp:effectExtent l="0" t="0" r="0" b="6350"/>
                                  <wp:docPr id="4" name="Picture 4" descr="A picture containing grass, tree, smoke, spr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picture containing grass, tree, smoke, spr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1561" cy="14501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EE8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2.8pt;margin-top:26pt;width:164pt;height:122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" strokecolor="white [3212]">
                <v:textbox>
                  <w:txbxContent>
                    <w:p w14:paraId="477A70A7" w14:textId="3FAFE5D1" w:rsidR="00401736" w:rsidRDefault="00401736">
                      <w:r w:rsidRPr="00401736">
                        <w:rPr>
                          <w:noProof/>
                        </w:rPr>
                        <w:drawing>
                          <wp:inline distT="0" distB="0" distL="0" distR="0" wp14:anchorId="441A25A0" wp14:editId="63FDAEC7">
                            <wp:extent cx="1930400" cy="1441842"/>
                            <wp:effectExtent l="0" t="0" r="0" b="6350"/>
                            <wp:docPr id="4" name="Picture 4" descr="A picture containing grass, tree, smoke, spr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picture containing grass, tree, smoke, spring&#10;&#10;Description automatically generated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1561" cy="14501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24E76" w:rsidRPr="00FA3BD4">
        <w:rPr>
          <w:rFonts w:ascii="Arial" w:hAnsi="Arial" w:cs="Arial"/>
          <w:sz w:val="24"/>
          <w:szCs w:val="24"/>
        </w:rPr>
        <w:t xml:space="preserve">Burning garden waste </w:t>
      </w:r>
      <w:r w:rsidR="004E00BA">
        <w:rPr>
          <w:rFonts w:ascii="Arial" w:hAnsi="Arial" w:cs="Arial"/>
          <w:sz w:val="24"/>
          <w:szCs w:val="24"/>
        </w:rPr>
        <w:t>may be</w:t>
      </w:r>
      <w:r w:rsidR="00524E76" w:rsidRPr="00FA3BD4">
        <w:rPr>
          <w:rFonts w:ascii="Arial" w:hAnsi="Arial" w:cs="Arial"/>
          <w:sz w:val="24"/>
          <w:szCs w:val="24"/>
        </w:rPr>
        <w:t xml:space="preserve"> a convenient</w:t>
      </w:r>
      <w:r w:rsidR="00FA3BD4">
        <w:rPr>
          <w:rFonts w:ascii="Arial" w:hAnsi="Arial" w:cs="Arial"/>
          <w:sz w:val="24"/>
          <w:szCs w:val="24"/>
        </w:rPr>
        <w:t xml:space="preserve"> </w:t>
      </w:r>
      <w:r w:rsidR="00524E76" w:rsidRPr="00FA3BD4">
        <w:rPr>
          <w:rFonts w:ascii="Arial" w:hAnsi="Arial" w:cs="Arial"/>
          <w:sz w:val="24"/>
          <w:szCs w:val="24"/>
        </w:rPr>
        <w:t>way to get rid of bulky and messy waste;</w:t>
      </w:r>
      <w:r w:rsidR="00FA3BD4">
        <w:rPr>
          <w:rFonts w:ascii="Arial" w:hAnsi="Arial" w:cs="Arial"/>
          <w:sz w:val="24"/>
          <w:szCs w:val="24"/>
        </w:rPr>
        <w:t xml:space="preserve"> </w:t>
      </w:r>
      <w:r w:rsidR="00524E76" w:rsidRPr="00FA3BD4">
        <w:rPr>
          <w:rFonts w:ascii="Arial" w:hAnsi="Arial" w:cs="Arial"/>
          <w:sz w:val="24"/>
          <w:szCs w:val="24"/>
        </w:rPr>
        <w:t>but what happens to it when you burn it?</w:t>
      </w:r>
      <w:r w:rsidR="00FA3BD4">
        <w:rPr>
          <w:rFonts w:ascii="Arial" w:hAnsi="Arial" w:cs="Arial"/>
          <w:sz w:val="24"/>
          <w:szCs w:val="24"/>
        </w:rPr>
        <w:t xml:space="preserve"> </w:t>
      </w:r>
      <w:r w:rsidR="00524E76" w:rsidRPr="00FA3BD4">
        <w:rPr>
          <w:rFonts w:ascii="Arial" w:hAnsi="Arial" w:cs="Arial"/>
          <w:sz w:val="24"/>
          <w:szCs w:val="24"/>
        </w:rPr>
        <w:t>The process of burning it causes it to</w:t>
      </w:r>
      <w:r w:rsidR="00FA3BD4">
        <w:rPr>
          <w:rFonts w:ascii="Arial" w:hAnsi="Arial" w:cs="Arial"/>
          <w:sz w:val="24"/>
          <w:szCs w:val="24"/>
        </w:rPr>
        <w:t xml:space="preserve"> </w:t>
      </w:r>
      <w:r w:rsidR="00524E76" w:rsidRPr="00FA3BD4">
        <w:rPr>
          <w:rFonts w:ascii="Arial" w:hAnsi="Arial" w:cs="Arial"/>
          <w:sz w:val="24"/>
          <w:szCs w:val="24"/>
        </w:rPr>
        <w:t>disintegrate and undergo chemical</w:t>
      </w:r>
      <w:r w:rsidR="004D495E">
        <w:rPr>
          <w:rFonts w:ascii="Arial" w:hAnsi="Arial" w:cs="Arial"/>
          <w:sz w:val="24"/>
          <w:szCs w:val="24"/>
        </w:rPr>
        <w:t xml:space="preserve"> </w:t>
      </w:r>
      <w:r w:rsidR="00524E76" w:rsidRPr="00FA3BD4">
        <w:rPr>
          <w:rFonts w:ascii="Arial" w:hAnsi="Arial" w:cs="Arial"/>
          <w:sz w:val="24"/>
          <w:szCs w:val="24"/>
        </w:rPr>
        <w:t>changes. The result is smoke. Smoke</w:t>
      </w:r>
      <w:r w:rsidR="004D495E">
        <w:rPr>
          <w:rFonts w:ascii="Arial" w:hAnsi="Arial" w:cs="Arial"/>
          <w:sz w:val="24"/>
          <w:szCs w:val="24"/>
        </w:rPr>
        <w:t xml:space="preserve"> </w:t>
      </w:r>
      <w:r w:rsidR="00524E76" w:rsidRPr="00FA3BD4">
        <w:rPr>
          <w:rFonts w:ascii="Arial" w:hAnsi="Arial" w:cs="Arial"/>
          <w:sz w:val="24"/>
          <w:szCs w:val="24"/>
        </w:rPr>
        <w:t>contains many unpleasant and harmful</w:t>
      </w:r>
      <w:r w:rsidR="004D495E">
        <w:rPr>
          <w:rFonts w:ascii="Arial" w:hAnsi="Arial" w:cs="Arial"/>
          <w:sz w:val="24"/>
          <w:szCs w:val="24"/>
        </w:rPr>
        <w:t xml:space="preserve"> </w:t>
      </w:r>
      <w:r w:rsidR="00524E76" w:rsidRPr="00FA3BD4">
        <w:rPr>
          <w:rFonts w:ascii="Arial" w:hAnsi="Arial" w:cs="Arial"/>
          <w:sz w:val="24"/>
          <w:szCs w:val="24"/>
        </w:rPr>
        <w:t>components, including carbon monoxide,</w:t>
      </w:r>
      <w:r w:rsidR="004D495E">
        <w:rPr>
          <w:rFonts w:ascii="Arial" w:hAnsi="Arial" w:cs="Arial"/>
          <w:sz w:val="24"/>
          <w:szCs w:val="24"/>
        </w:rPr>
        <w:t xml:space="preserve"> </w:t>
      </w:r>
      <w:r w:rsidR="004D495E" w:rsidRPr="00FA3BD4">
        <w:rPr>
          <w:rFonts w:ascii="Arial" w:hAnsi="Arial" w:cs="Arial"/>
          <w:sz w:val="24"/>
          <w:szCs w:val="24"/>
        </w:rPr>
        <w:t>dioxins,</w:t>
      </w:r>
      <w:r w:rsidR="00524E76" w:rsidRPr="00FA3BD4">
        <w:rPr>
          <w:rFonts w:ascii="Arial" w:hAnsi="Arial" w:cs="Arial"/>
          <w:sz w:val="24"/>
          <w:szCs w:val="24"/>
        </w:rPr>
        <w:t xml:space="preserve"> and particles, which are lifted into</w:t>
      </w:r>
      <w:r w:rsidR="004D495E">
        <w:rPr>
          <w:rFonts w:ascii="Arial" w:hAnsi="Arial" w:cs="Arial"/>
          <w:sz w:val="24"/>
          <w:szCs w:val="24"/>
        </w:rPr>
        <w:t xml:space="preserve"> </w:t>
      </w:r>
      <w:r w:rsidR="00524E76" w:rsidRPr="00FA3BD4">
        <w:rPr>
          <w:rFonts w:ascii="Arial" w:hAnsi="Arial" w:cs="Arial"/>
          <w:sz w:val="24"/>
          <w:szCs w:val="24"/>
        </w:rPr>
        <w:t>the air by the heat from the fire.</w:t>
      </w:r>
      <w:r w:rsidR="004D495E">
        <w:rPr>
          <w:rFonts w:ascii="Arial" w:hAnsi="Arial" w:cs="Arial"/>
          <w:sz w:val="24"/>
          <w:szCs w:val="24"/>
        </w:rPr>
        <w:t xml:space="preserve"> </w:t>
      </w:r>
      <w:r w:rsidR="00F42C8F" w:rsidRPr="00F42C8F">
        <w:rPr>
          <w:rFonts w:ascii="Arial" w:hAnsi="Arial" w:cs="Arial"/>
          <w:sz w:val="24"/>
          <w:szCs w:val="24"/>
        </w:rPr>
        <w:t>But that’s not the end of it. Put simply,</w:t>
      </w:r>
      <w:r w:rsidR="004D495E">
        <w:rPr>
          <w:rFonts w:ascii="Arial" w:hAnsi="Arial" w:cs="Arial"/>
          <w:sz w:val="24"/>
          <w:szCs w:val="24"/>
        </w:rPr>
        <w:t xml:space="preserve"> </w:t>
      </w:r>
      <w:r w:rsidR="00F42C8F" w:rsidRPr="00F42C8F">
        <w:rPr>
          <w:rFonts w:ascii="Arial" w:hAnsi="Arial" w:cs="Arial"/>
          <w:sz w:val="24"/>
          <w:szCs w:val="24"/>
        </w:rPr>
        <w:t>what goes up must come down.</w:t>
      </w:r>
      <w:r w:rsidR="004D495E">
        <w:rPr>
          <w:rFonts w:ascii="Arial" w:hAnsi="Arial" w:cs="Arial"/>
          <w:sz w:val="24"/>
          <w:szCs w:val="24"/>
        </w:rPr>
        <w:t xml:space="preserve"> </w:t>
      </w:r>
      <w:r w:rsidR="00F42C8F" w:rsidRPr="00F42C8F">
        <w:rPr>
          <w:rFonts w:ascii="Arial" w:hAnsi="Arial" w:cs="Arial"/>
          <w:sz w:val="24"/>
          <w:szCs w:val="24"/>
        </w:rPr>
        <w:t>Depending on the atmospheric</w:t>
      </w:r>
      <w:r w:rsidR="004D495E">
        <w:rPr>
          <w:rFonts w:ascii="Arial" w:hAnsi="Arial" w:cs="Arial"/>
          <w:sz w:val="24"/>
          <w:szCs w:val="24"/>
        </w:rPr>
        <w:t xml:space="preserve"> </w:t>
      </w:r>
      <w:r w:rsidR="00F42C8F" w:rsidRPr="00F42C8F">
        <w:rPr>
          <w:rFonts w:ascii="Arial" w:hAnsi="Arial" w:cs="Arial"/>
          <w:sz w:val="24"/>
          <w:szCs w:val="24"/>
        </w:rPr>
        <w:t>conditions, smoke may be dispersed over</w:t>
      </w:r>
      <w:r w:rsidR="004D495E">
        <w:rPr>
          <w:rFonts w:ascii="Arial" w:hAnsi="Arial" w:cs="Arial"/>
          <w:sz w:val="24"/>
          <w:szCs w:val="24"/>
        </w:rPr>
        <w:t xml:space="preserve"> </w:t>
      </w:r>
      <w:r w:rsidR="00F42C8F" w:rsidRPr="00F42C8F">
        <w:rPr>
          <w:rFonts w:ascii="Arial" w:hAnsi="Arial" w:cs="Arial"/>
          <w:sz w:val="24"/>
          <w:szCs w:val="24"/>
        </w:rPr>
        <w:t>a wide area, causing no visible effects.</w:t>
      </w:r>
      <w:r w:rsidR="004D495E">
        <w:rPr>
          <w:rFonts w:ascii="Arial" w:hAnsi="Arial" w:cs="Arial"/>
          <w:sz w:val="24"/>
          <w:szCs w:val="24"/>
        </w:rPr>
        <w:t xml:space="preserve"> </w:t>
      </w:r>
      <w:r w:rsidR="00F42C8F" w:rsidRPr="00F42C8F">
        <w:rPr>
          <w:rFonts w:ascii="Arial" w:hAnsi="Arial" w:cs="Arial"/>
          <w:sz w:val="24"/>
          <w:szCs w:val="24"/>
        </w:rPr>
        <w:t>Alternatively, the combination of careless</w:t>
      </w:r>
      <w:r w:rsidR="004D495E">
        <w:rPr>
          <w:rFonts w:ascii="Arial" w:hAnsi="Arial" w:cs="Arial"/>
          <w:sz w:val="24"/>
          <w:szCs w:val="24"/>
        </w:rPr>
        <w:t xml:space="preserve"> </w:t>
      </w:r>
      <w:r w:rsidR="00F42C8F" w:rsidRPr="00F42C8F">
        <w:rPr>
          <w:rFonts w:ascii="Arial" w:hAnsi="Arial" w:cs="Arial"/>
          <w:sz w:val="24"/>
          <w:szCs w:val="24"/>
        </w:rPr>
        <w:t>burning and adverse weather conditions</w:t>
      </w:r>
      <w:r w:rsidR="004D495E">
        <w:rPr>
          <w:rFonts w:ascii="Arial" w:hAnsi="Arial" w:cs="Arial"/>
          <w:sz w:val="24"/>
          <w:szCs w:val="24"/>
        </w:rPr>
        <w:t xml:space="preserve"> </w:t>
      </w:r>
      <w:r w:rsidR="00F42C8F" w:rsidRPr="00F42C8F">
        <w:rPr>
          <w:rFonts w:ascii="Arial" w:hAnsi="Arial" w:cs="Arial"/>
          <w:sz w:val="24"/>
          <w:szCs w:val="24"/>
        </w:rPr>
        <w:t>may mean the effects are felt more</w:t>
      </w:r>
      <w:r w:rsidR="004D495E">
        <w:rPr>
          <w:rFonts w:ascii="Arial" w:hAnsi="Arial" w:cs="Arial"/>
          <w:sz w:val="24"/>
          <w:szCs w:val="24"/>
        </w:rPr>
        <w:t xml:space="preserve"> </w:t>
      </w:r>
      <w:r w:rsidR="00F42C8F" w:rsidRPr="00F42C8F">
        <w:rPr>
          <w:rFonts w:ascii="Arial" w:hAnsi="Arial" w:cs="Arial"/>
          <w:sz w:val="24"/>
          <w:szCs w:val="24"/>
        </w:rPr>
        <w:t>locally.</w:t>
      </w:r>
    </w:p>
    <w:p w14:paraId="48D57372" w14:textId="77777777" w:rsidR="004D495E" w:rsidRPr="00F42C8F" w:rsidRDefault="004D495E" w:rsidP="00F42C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99E0565" w14:textId="77777777" w:rsidR="004D495E" w:rsidRPr="004D495E" w:rsidRDefault="00F42C8F" w:rsidP="00F42C8F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D495E">
        <w:rPr>
          <w:rFonts w:ascii="Arial" w:hAnsi="Arial" w:cs="Arial"/>
          <w:b/>
          <w:bCs/>
          <w:sz w:val="24"/>
          <w:szCs w:val="24"/>
        </w:rPr>
        <w:t>Health effects</w:t>
      </w:r>
    </w:p>
    <w:p w14:paraId="7FF7AF62" w14:textId="77777777" w:rsidR="004D495E" w:rsidRDefault="004D495E" w:rsidP="00F42C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92940FC" w14:textId="6ACECCAD" w:rsidR="00F42C8F" w:rsidRDefault="00F42C8F" w:rsidP="00F42C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42C8F">
        <w:rPr>
          <w:rFonts w:ascii="Arial" w:hAnsi="Arial" w:cs="Arial"/>
          <w:sz w:val="24"/>
          <w:szCs w:val="24"/>
        </w:rPr>
        <w:t>Some of the chemicals</w:t>
      </w:r>
      <w:r w:rsidR="004D333F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emitted by bonfires can have serious</w:t>
      </w:r>
      <w:r w:rsidR="004D333F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health effects. It is unlikely that exposure</w:t>
      </w:r>
      <w:r w:rsidR="004D333F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to bonfire smoke will happen over a long</w:t>
      </w:r>
      <w:r w:rsidR="004D333F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enough period to cause serious harm to</w:t>
      </w:r>
      <w:r w:rsidR="004D333F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individuals, but it may be sufficient to</w:t>
      </w:r>
      <w:r w:rsidR="004D333F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cause temporary distress and acute</w:t>
      </w:r>
      <w:r w:rsidR="004D333F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illness in people who suffer from asthma,</w:t>
      </w:r>
      <w:r w:rsidR="004D333F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bronchitis or other respiratory disorders</w:t>
      </w:r>
      <w:r w:rsidR="004D333F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or heart conditions.</w:t>
      </w:r>
    </w:p>
    <w:p w14:paraId="1A8EF3FF" w14:textId="77777777" w:rsidR="004D333F" w:rsidRPr="00F42C8F" w:rsidRDefault="004D333F" w:rsidP="00F42C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3D1F3D9" w14:textId="77777777" w:rsidR="004D333F" w:rsidRPr="00375DED" w:rsidRDefault="00F42C8F" w:rsidP="00F42C8F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75DED">
        <w:rPr>
          <w:rFonts w:ascii="Arial" w:hAnsi="Arial" w:cs="Arial"/>
          <w:b/>
          <w:bCs/>
          <w:sz w:val="24"/>
          <w:szCs w:val="24"/>
        </w:rPr>
        <w:t>Air Pollution</w:t>
      </w:r>
    </w:p>
    <w:p w14:paraId="66302DFF" w14:textId="77777777" w:rsidR="004D333F" w:rsidRDefault="004D333F" w:rsidP="00F42C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ED3A3E4" w14:textId="33ECA494" w:rsidR="00F42C8F" w:rsidRDefault="00F42C8F" w:rsidP="00F42C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42C8F">
        <w:rPr>
          <w:rFonts w:ascii="Arial" w:hAnsi="Arial" w:cs="Arial"/>
          <w:sz w:val="24"/>
          <w:szCs w:val="24"/>
        </w:rPr>
        <w:t>The materials released</w:t>
      </w:r>
      <w:r w:rsidR="004D333F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into the atmosphere by a garden bonfire</w:t>
      </w:r>
      <w:r w:rsidR="004D333F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will damage the quality of the air. The</w:t>
      </w:r>
      <w:r w:rsidR="004D333F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effects may be transient and harmless</w:t>
      </w:r>
      <w:r w:rsidR="004D333F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most of the time, however, it there are</w:t>
      </w:r>
      <w:r w:rsidR="004D333F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several people with the same idea in the</w:t>
      </w:r>
      <w:r w:rsidR="004D333F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same area at the same time, or the</w:t>
      </w:r>
      <w:r w:rsidR="004D333F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material being burned is damp, and</w:t>
      </w:r>
      <w:r w:rsidR="004D333F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allowed to smoulder or contains plastics,</w:t>
      </w:r>
      <w:r w:rsidR="004D333F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rubber or painted material, then the</w:t>
      </w:r>
      <w:r w:rsidR="004D333F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resulting smoke will contain many more</w:t>
      </w:r>
      <w:r w:rsidR="004D333F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dangerous chemicals and the pollution</w:t>
      </w:r>
      <w:r w:rsidR="004D333F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will be much worse.</w:t>
      </w:r>
    </w:p>
    <w:p w14:paraId="7390A28A" w14:textId="77777777" w:rsidR="004D333F" w:rsidRPr="00F42C8F" w:rsidRDefault="004D333F" w:rsidP="00F42C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2F277ED" w14:textId="77777777" w:rsidR="004D333F" w:rsidRPr="00375DED" w:rsidRDefault="00F42C8F" w:rsidP="00F42C8F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75DED">
        <w:rPr>
          <w:rFonts w:ascii="Arial" w:hAnsi="Arial" w:cs="Arial"/>
          <w:b/>
          <w:bCs/>
          <w:sz w:val="24"/>
          <w:szCs w:val="24"/>
        </w:rPr>
        <w:t>Nuisance and Annoyance</w:t>
      </w:r>
    </w:p>
    <w:p w14:paraId="526F5C04" w14:textId="77777777" w:rsidR="004D333F" w:rsidRDefault="004D333F" w:rsidP="00F42C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8B02A34" w14:textId="77777777" w:rsidR="00375DED" w:rsidRDefault="00F42C8F" w:rsidP="00F42C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42C8F">
        <w:rPr>
          <w:rFonts w:ascii="Arial" w:hAnsi="Arial" w:cs="Arial"/>
          <w:sz w:val="24"/>
          <w:szCs w:val="24"/>
        </w:rPr>
        <w:t>The</w:t>
      </w:r>
      <w:r w:rsidR="004D333F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localised pollution from garden bonfires</w:t>
      </w:r>
      <w:r w:rsidR="004D333F">
        <w:rPr>
          <w:rFonts w:ascii="Arial" w:hAnsi="Arial" w:cs="Arial"/>
          <w:sz w:val="24"/>
          <w:szCs w:val="24"/>
        </w:rPr>
        <w:t xml:space="preserve"> </w:t>
      </w:r>
      <w:r w:rsidR="00375DED">
        <w:rPr>
          <w:rFonts w:ascii="Arial" w:hAnsi="Arial" w:cs="Arial"/>
          <w:sz w:val="24"/>
          <w:szCs w:val="24"/>
        </w:rPr>
        <w:t xml:space="preserve">can prevent other people from opening </w:t>
      </w:r>
      <w:r w:rsidRPr="00F42C8F">
        <w:rPr>
          <w:rFonts w:ascii="Arial" w:hAnsi="Arial" w:cs="Arial"/>
          <w:sz w:val="24"/>
          <w:szCs w:val="24"/>
        </w:rPr>
        <w:t>their windows, hanging out their washing</w:t>
      </w:r>
      <w:r w:rsidR="004D333F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and generally enjoying their gardens.</w:t>
      </w:r>
    </w:p>
    <w:p w14:paraId="5822B350" w14:textId="04AE6810" w:rsidR="00B14BC2" w:rsidRDefault="00B14B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CA7F022" w14:textId="77777777" w:rsidR="00375DED" w:rsidRPr="00375DED" w:rsidRDefault="00F42C8F" w:rsidP="00F42C8F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75DED">
        <w:rPr>
          <w:rFonts w:ascii="Arial" w:hAnsi="Arial" w:cs="Arial"/>
          <w:b/>
          <w:bCs/>
          <w:sz w:val="24"/>
          <w:szCs w:val="24"/>
        </w:rPr>
        <w:lastRenderedPageBreak/>
        <w:t>Safety</w:t>
      </w:r>
    </w:p>
    <w:p w14:paraId="79876167" w14:textId="62893829" w:rsidR="00375DED" w:rsidRDefault="00375DED" w:rsidP="00F42C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01021AA" w14:textId="6E6FEFC3" w:rsidR="00F42C8F" w:rsidRDefault="00211AFA" w:rsidP="00F42C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11AF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74DF231" wp14:editId="7B46D202">
                <wp:simplePos x="0" y="0"/>
                <wp:positionH relativeFrom="margin">
                  <wp:posOffset>3448050</wp:posOffset>
                </wp:positionH>
                <wp:positionV relativeFrom="paragraph">
                  <wp:posOffset>17780</wp:posOffset>
                </wp:positionV>
                <wp:extent cx="2273300" cy="1428750"/>
                <wp:effectExtent l="0" t="0" r="1270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0F004" w14:textId="11E83ACE" w:rsidR="00211AFA" w:rsidRDefault="00211AFA">
                            <w:r w:rsidRPr="00211AFA">
                              <w:rPr>
                                <w:noProof/>
                              </w:rPr>
                              <w:drawing>
                                <wp:inline distT="0" distB="0" distL="0" distR="0" wp14:anchorId="04D691BA" wp14:editId="4BA18A33">
                                  <wp:extent cx="2087880" cy="1315720"/>
                                  <wp:effectExtent l="0" t="0" r="7620" b="0"/>
                                  <wp:docPr id="6" name="Picture 6" descr="A picture containing smoke, grass, outdoor, fir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picture containing smoke, grass, outdoor, fir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7880" cy="1315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DF231" id="_x0000_s1027" type="#_x0000_t202" style="position:absolute;left:0;text-align:left;margin-left:271.5pt;margin-top:1.4pt;width:179pt;height:11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" strokecolor="white [3212]">
                <v:textbox>
                  <w:txbxContent>
                    <w:p w14:paraId="0DE0F004" w14:textId="11E83ACE" w:rsidR="00211AFA" w:rsidRDefault="00211AFA">
                      <w:r w:rsidRPr="00211AFA">
                        <w:rPr>
                          <w:noProof/>
                        </w:rPr>
                        <w:drawing>
                          <wp:inline distT="0" distB="0" distL="0" distR="0" wp14:anchorId="04D691BA" wp14:editId="4BA18A33">
                            <wp:extent cx="2087880" cy="1315720"/>
                            <wp:effectExtent l="0" t="0" r="7620" b="0"/>
                            <wp:docPr id="6" name="Picture 6" descr="A picture containing smoke, grass, outdoor, fir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picture containing smoke, grass, outdoor, fire&#10;&#10;Description automatically generated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7880" cy="1315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2C8F" w:rsidRPr="00F42C8F">
        <w:rPr>
          <w:rFonts w:ascii="Arial" w:hAnsi="Arial" w:cs="Arial"/>
          <w:sz w:val="24"/>
          <w:szCs w:val="24"/>
        </w:rPr>
        <w:t>Fire from garden bonfires can</w:t>
      </w:r>
      <w:r w:rsidR="001E06F4">
        <w:rPr>
          <w:rFonts w:ascii="Arial" w:hAnsi="Arial" w:cs="Arial"/>
          <w:sz w:val="24"/>
          <w:szCs w:val="24"/>
        </w:rPr>
        <w:t xml:space="preserve"> </w:t>
      </w:r>
      <w:r w:rsidR="00375DED">
        <w:rPr>
          <w:rFonts w:ascii="Arial" w:hAnsi="Arial" w:cs="Arial"/>
          <w:sz w:val="24"/>
          <w:szCs w:val="24"/>
        </w:rPr>
        <w:t>q</w:t>
      </w:r>
      <w:r w:rsidR="00F42C8F" w:rsidRPr="00F42C8F">
        <w:rPr>
          <w:rFonts w:ascii="Arial" w:hAnsi="Arial" w:cs="Arial"/>
          <w:sz w:val="24"/>
          <w:szCs w:val="24"/>
        </w:rPr>
        <w:t>uickly spread in dry conditions. Sheds,</w:t>
      </w:r>
      <w:r w:rsidR="001E06F4">
        <w:rPr>
          <w:rFonts w:ascii="Arial" w:hAnsi="Arial" w:cs="Arial"/>
          <w:sz w:val="24"/>
          <w:szCs w:val="24"/>
        </w:rPr>
        <w:t xml:space="preserve"> </w:t>
      </w:r>
      <w:r w:rsidR="00F42C8F" w:rsidRPr="00F42C8F">
        <w:rPr>
          <w:rFonts w:ascii="Arial" w:hAnsi="Arial" w:cs="Arial"/>
          <w:sz w:val="24"/>
          <w:szCs w:val="24"/>
        </w:rPr>
        <w:t>fences and other structures may be at</w:t>
      </w:r>
      <w:r w:rsidR="001E06F4">
        <w:rPr>
          <w:rFonts w:ascii="Arial" w:hAnsi="Arial" w:cs="Arial"/>
          <w:sz w:val="24"/>
          <w:szCs w:val="24"/>
        </w:rPr>
        <w:t xml:space="preserve"> </w:t>
      </w:r>
      <w:r w:rsidR="00F42C8F" w:rsidRPr="00F42C8F">
        <w:rPr>
          <w:rFonts w:ascii="Arial" w:hAnsi="Arial" w:cs="Arial"/>
          <w:sz w:val="24"/>
          <w:szCs w:val="24"/>
        </w:rPr>
        <w:t>risk. Don’t forget also that stray sparks</w:t>
      </w:r>
      <w:r w:rsidR="001E06F4">
        <w:rPr>
          <w:rFonts w:ascii="Arial" w:hAnsi="Arial" w:cs="Arial"/>
          <w:sz w:val="24"/>
          <w:szCs w:val="24"/>
        </w:rPr>
        <w:t xml:space="preserve"> </w:t>
      </w:r>
      <w:r w:rsidR="00F42C8F" w:rsidRPr="00F42C8F">
        <w:rPr>
          <w:rFonts w:ascii="Arial" w:hAnsi="Arial" w:cs="Arial"/>
          <w:sz w:val="24"/>
          <w:szCs w:val="24"/>
        </w:rPr>
        <w:t>carried off with the smoke can have a</w:t>
      </w:r>
      <w:r w:rsidR="001E06F4">
        <w:rPr>
          <w:rFonts w:ascii="Arial" w:hAnsi="Arial" w:cs="Arial"/>
          <w:sz w:val="24"/>
          <w:szCs w:val="24"/>
        </w:rPr>
        <w:t xml:space="preserve"> </w:t>
      </w:r>
      <w:r w:rsidR="00F42C8F" w:rsidRPr="00F42C8F">
        <w:rPr>
          <w:rFonts w:ascii="Arial" w:hAnsi="Arial" w:cs="Arial"/>
          <w:sz w:val="24"/>
          <w:szCs w:val="24"/>
        </w:rPr>
        <w:t>devastating effect on thatched buildings</w:t>
      </w:r>
      <w:r w:rsidR="001E06F4">
        <w:rPr>
          <w:rFonts w:ascii="Arial" w:hAnsi="Arial" w:cs="Arial"/>
          <w:sz w:val="24"/>
          <w:szCs w:val="24"/>
        </w:rPr>
        <w:t>, dry crop fields and other grass areas</w:t>
      </w:r>
      <w:r w:rsidR="00F42C8F" w:rsidRPr="00F42C8F">
        <w:rPr>
          <w:rFonts w:ascii="Arial" w:hAnsi="Arial" w:cs="Arial"/>
          <w:sz w:val="24"/>
          <w:szCs w:val="24"/>
        </w:rPr>
        <w:t>.</w:t>
      </w:r>
    </w:p>
    <w:p w14:paraId="0193563D" w14:textId="77777777" w:rsidR="00B14BC2" w:rsidRPr="00F42C8F" w:rsidRDefault="00B14BC2" w:rsidP="00F42C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5E86460" w14:textId="3E22AF2C" w:rsidR="00F42C8F" w:rsidRPr="00A07016" w:rsidRDefault="00F42C8F" w:rsidP="00F42C8F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07016">
        <w:rPr>
          <w:rFonts w:ascii="Arial" w:hAnsi="Arial" w:cs="Arial"/>
          <w:b/>
          <w:bCs/>
          <w:sz w:val="24"/>
          <w:szCs w:val="24"/>
        </w:rPr>
        <w:t>C</w:t>
      </w:r>
      <w:r w:rsidR="00A07016">
        <w:rPr>
          <w:rFonts w:ascii="Arial" w:hAnsi="Arial" w:cs="Arial"/>
          <w:b/>
          <w:bCs/>
          <w:sz w:val="24"/>
          <w:szCs w:val="24"/>
        </w:rPr>
        <w:t>an</w:t>
      </w:r>
      <w:r w:rsidRPr="00A07016">
        <w:rPr>
          <w:rFonts w:ascii="Arial" w:hAnsi="Arial" w:cs="Arial"/>
          <w:b/>
          <w:bCs/>
          <w:sz w:val="24"/>
          <w:szCs w:val="24"/>
        </w:rPr>
        <w:t xml:space="preserve"> I H</w:t>
      </w:r>
      <w:r w:rsidR="00A07016">
        <w:rPr>
          <w:rFonts w:ascii="Arial" w:hAnsi="Arial" w:cs="Arial"/>
          <w:b/>
          <w:bCs/>
          <w:sz w:val="24"/>
          <w:szCs w:val="24"/>
        </w:rPr>
        <w:t>ave</w:t>
      </w:r>
      <w:r w:rsidRPr="00A07016">
        <w:rPr>
          <w:rFonts w:ascii="Arial" w:hAnsi="Arial" w:cs="Arial"/>
          <w:b/>
          <w:bCs/>
          <w:sz w:val="24"/>
          <w:szCs w:val="24"/>
        </w:rPr>
        <w:t xml:space="preserve"> </w:t>
      </w:r>
      <w:r w:rsidR="00A07016">
        <w:rPr>
          <w:rFonts w:ascii="Arial" w:hAnsi="Arial" w:cs="Arial"/>
          <w:b/>
          <w:bCs/>
          <w:sz w:val="24"/>
          <w:szCs w:val="24"/>
        </w:rPr>
        <w:t>a</w:t>
      </w:r>
      <w:r w:rsidRPr="00A07016">
        <w:rPr>
          <w:rFonts w:ascii="Arial" w:hAnsi="Arial" w:cs="Arial"/>
          <w:b/>
          <w:bCs/>
          <w:sz w:val="24"/>
          <w:szCs w:val="24"/>
        </w:rPr>
        <w:t xml:space="preserve"> B</w:t>
      </w:r>
      <w:r w:rsidR="00A07016">
        <w:rPr>
          <w:rFonts w:ascii="Arial" w:hAnsi="Arial" w:cs="Arial"/>
          <w:b/>
          <w:bCs/>
          <w:sz w:val="24"/>
          <w:szCs w:val="24"/>
        </w:rPr>
        <w:t>onfire</w:t>
      </w:r>
      <w:r w:rsidRPr="00A07016">
        <w:rPr>
          <w:rFonts w:ascii="Arial" w:hAnsi="Arial" w:cs="Arial"/>
          <w:b/>
          <w:bCs/>
          <w:sz w:val="24"/>
          <w:szCs w:val="24"/>
        </w:rPr>
        <w:t>?</w:t>
      </w:r>
    </w:p>
    <w:p w14:paraId="507E9608" w14:textId="77777777" w:rsidR="00E35D50" w:rsidRPr="00F42C8F" w:rsidRDefault="00E35D50" w:rsidP="00F42C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40147BB" w14:textId="5F3403FD" w:rsidR="00F42C8F" w:rsidRDefault="00F42C8F" w:rsidP="00F42C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0" w:name="_Hlk129848023"/>
      <w:r w:rsidRPr="00F42C8F">
        <w:rPr>
          <w:rFonts w:ascii="Arial" w:hAnsi="Arial" w:cs="Arial"/>
          <w:sz w:val="24"/>
          <w:szCs w:val="24"/>
        </w:rPr>
        <w:t>It is a common misconception that local</w:t>
      </w:r>
      <w:r w:rsidR="007A41C5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 xml:space="preserve">by-laws exist </w:t>
      </w:r>
      <w:r w:rsidR="00527FF7">
        <w:rPr>
          <w:rFonts w:ascii="Arial" w:hAnsi="Arial" w:cs="Arial"/>
          <w:sz w:val="24"/>
          <w:szCs w:val="24"/>
        </w:rPr>
        <w:t xml:space="preserve">to </w:t>
      </w:r>
      <w:r w:rsidRPr="00F42C8F">
        <w:rPr>
          <w:rFonts w:ascii="Arial" w:hAnsi="Arial" w:cs="Arial"/>
          <w:sz w:val="24"/>
          <w:szCs w:val="24"/>
        </w:rPr>
        <w:t>control bonfires. They do</w:t>
      </w:r>
      <w:r w:rsidR="007A41C5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not. There are no local by-laws or</w:t>
      </w:r>
      <w:r w:rsidR="007A41C5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regulations affecting your right to have a</w:t>
      </w:r>
      <w:r w:rsidR="007A41C5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bonfire. It is not illegal to have a</w:t>
      </w:r>
      <w:r w:rsidR="007A41C5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domestic bonfire for the purpose of</w:t>
      </w:r>
      <w:r w:rsidR="007A41C5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disposing of your own garden waste.</w:t>
      </w:r>
      <w:r w:rsidR="007A41C5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The controls provided by the law are</w:t>
      </w:r>
      <w:r w:rsidR="007A41C5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contained in the Environmental</w:t>
      </w:r>
      <w:r w:rsidR="007A41C5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Protection Act 1990, which provides a</w:t>
      </w:r>
      <w:r w:rsidR="007A41C5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 xml:space="preserve">means by which the Council can </w:t>
      </w:r>
      <w:proofErr w:type="gramStart"/>
      <w:r w:rsidRPr="00F42C8F">
        <w:rPr>
          <w:rFonts w:ascii="Arial" w:hAnsi="Arial" w:cs="Arial"/>
          <w:sz w:val="24"/>
          <w:szCs w:val="24"/>
        </w:rPr>
        <w:t>take</w:t>
      </w:r>
      <w:r w:rsidR="007A41C5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action</w:t>
      </w:r>
      <w:proofErr w:type="gramEnd"/>
      <w:r w:rsidRPr="00F42C8F">
        <w:rPr>
          <w:rFonts w:ascii="Arial" w:hAnsi="Arial" w:cs="Arial"/>
          <w:sz w:val="24"/>
          <w:szCs w:val="24"/>
        </w:rPr>
        <w:t xml:space="preserve"> against people whose bonfires</w:t>
      </w:r>
      <w:r w:rsidR="00A07016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cause unreasonable interference with</w:t>
      </w:r>
      <w:r w:rsidR="00A07016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 xml:space="preserve">other </w:t>
      </w:r>
      <w:r w:rsidR="00A07016" w:rsidRPr="00F42C8F">
        <w:rPr>
          <w:rFonts w:ascii="Arial" w:hAnsi="Arial" w:cs="Arial"/>
          <w:sz w:val="24"/>
          <w:szCs w:val="24"/>
        </w:rPr>
        <w:t>people’s</w:t>
      </w:r>
      <w:r w:rsidRPr="00F42C8F">
        <w:rPr>
          <w:rFonts w:ascii="Arial" w:hAnsi="Arial" w:cs="Arial"/>
          <w:sz w:val="24"/>
          <w:szCs w:val="24"/>
        </w:rPr>
        <w:t xml:space="preserve"> use and enjoyment of their</w:t>
      </w:r>
      <w:r w:rsidR="00A07016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gardens or pose a threat to the wider</w:t>
      </w:r>
      <w:r w:rsidR="00A07016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public health.</w:t>
      </w:r>
      <w:r w:rsidR="00A07016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In general, the Council discourages</w:t>
      </w:r>
      <w:r w:rsidR="00A07016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garden bonfires as a means of disposing</w:t>
      </w:r>
      <w:r w:rsidR="00A07016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of garden waste, especially in urban</w:t>
      </w:r>
      <w:r w:rsidR="00A07016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areas, and encourages the use of</w:t>
      </w:r>
      <w:r w:rsidR="00A07016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alternative methods of disposal for</w:t>
      </w:r>
      <w:r w:rsidR="00A07016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garden waste.</w:t>
      </w:r>
    </w:p>
    <w:bookmarkEnd w:id="0"/>
    <w:p w14:paraId="108DDDF4" w14:textId="2AD529D4" w:rsidR="00A07016" w:rsidRDefault="00A07016" w:rsidP="00F42C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19403C5" w14:textId="2B0F6540" w:rsidR="00F42C8F" w:rsidRPr="00A07016" w:rsidRDefault="00F42C8F" w:rsidP="00F42C8F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07016">
        <w:rPr>
          <w:rFonts w:ascii="Arial" w:hAnsi="Arial" w:cs="Arial"/>
          <w:b/>
          <w:bCs/>
          <w:sz w:val="24"/>
          <w:szCs w:val="24"/>
        </w:rPr>
        <w:t>W</w:t>
      </w:r>
      <w:r w:rsidR="00A07016" w:rsidRPr="00A07016">
        <w:rPr>
          <w:rFonts w:ascii="Arial" w:hAnsi="Arial" w:cs="Arial"/>
          <w:b/>
          <w:bCs/>
          <w:sz w:val="24"/>
          <w:szCs w:val="24"/>
        </w:rPr>
        <w:t>hat</w:t>
      </w:r>
      <w:r w:rsidRPr="00A07016">
        <w:rPr>
          <w:rFonts w:ascii="Arial" w:hAnsi="Arial" w:cs="Arial"/>
          <w:b/>
          <w:bCs/>
          <w:sz w:val="24"/>
          <w:szCs w:val="24"/>
        </w:rPr>
        <w:t xml:space="preserve"> C</w:t>
      </w:r>
      <w:r w:rsidR="00A07016" w:rsidRPr="00A07016">
        <w:rPr>
          <w:rFonts w:ascii="Arial" w:hAnsi="Arial" w:cs="Arial"/>
          <w:b/>
          <w:bCs/>
          <w:sz w:val="24"/>
          <w:szCs w:val="24"/>
        </w:rPr>
        <w:t>an</w:t>
      </w:r>
      <w:r w:rsidRPr="00A07016">
        <w:rPr>
          <w:rFonts w:ascii="Arial" w:hAnsi="Arial" w:cs="Arial"/>
          <w:b/>
          <w:bCs/>
          <w:sz w:val="24"/>
          <w:szCs w:val="24"/>
        </w:rPr>
        <w:t xml:space="preserve"> I </w:t>
      </w:r>
      <w:r w:rsidR="00A07016" w:rsidRPr="00A07016">
        <w:rPr>
          <w:rFonts w:ascii="Arial" w:hAnsi="Arial" w:cs="Arial"/>
          <w:b/>
          <w:bCs/>
          <w:sz w:val="24"/>
          <w:szCs w:val="24"/>
        </w:rPr>
        <w:t>do</w:t>
      </w:r>
      <w:r w:rsidRPr="00A07016">
        <w:rPr>
          <w:rFonts w:ascii="Arial" w:hAnsi="Arial" w:cs="Arial"/>
          <w:b/>
          <w:bCs/>
          <w:sz w:val="24"/>
          <w:szCs w:val="24"/>
        </w:rPr>
        <w:t xml:space="preserve"> </w:t>
      </w:r>
      <w:r w:rsidR="00A07016" w:rsidRPr="00A07016">
        <w:rPr>
          <w:rFonts w:ascii="Arial" w:hAnsi="Arial" w:cs="Arial"/>
          <w:b/>
          <w:bCs/>
          <w:sz w:val="24"/>
          <w:szCs w:val="24"/>
        </w:rPr>
        <w:t>with</w:t>
      </w:r>
      <w:r w:rsidRPr="00A07016">
        <w:rPr>
          <w:rFonts w:ascii="Arial" w:hAnsi="Arial" w:cs="Arial"/>
          <w:b/>
          <w:bCs/>
          <w:sz w:val="24"/>
          <w:szCs w:val="24"/>
        </w:rPr>
        <w:t xml:space="preserve"> G</w:t>
      </w:r>
      <w:r w:rsidR="00A07016" w:rsidRPr="00A07016">
        <w:rPr>
          <w:rFonts w:ascii="Arial" w:hAnsi="Arial" w:cs="Arial"/>
          <w:b/>
          <w:bCs/>
          <w:sz w:val="24"/>
          <w:szCs w:val="24"/>
        </w:rPr>
        <w:t xml:space="preserve">arden </w:t>
      </w:r>
      <w:r w:rsidRPr="00A07016">
        <w:rPr>
          <w:rFonts w:ascii="Arial" w:hAnsi="Arial" w:cs="Arial"/>
          <w:b/>
          <w:bCs/>
          <w:sz w:val="24"/>
          <w:szCs w:val="24"/>
        </w:rPr>
        <w:t>W</w:t>
      </w:r>
      <w:r w:rsidR="00A07016" w:rsidRPr="00A07016">
        <w:rPr>
          <w:rFonts w:ascii="Arial" w:hAnsi="Arial" w:cs="Arial"/>
          <w:b/>
          <w:bCs/>
          <w:sz w:val="24"/>
          <w:szCs w:val="24"/>
        </w:rPr>
        <w:t>aste</w:t>
      </w:r>
      <w:r w:rsidRPr="00A07016">
        <w:rPr>
          <w:rFonts w:ascii="Arial" w:hAnsi="Arial" w:cs="Arial"/>
          <w:b/>
          <w:bCs/>
          <w:sz w:val="24"/>
          <w:szCs w:val="24"/>
        </w:rPr>
        <w:t>?</w:t>
      </w:r>
    </w:p>
    <w:p w14:paraId="2C517239" w14:textId="7ED47CE0" w:rsidR="00A07016" w:rsidRDefault="00A07016" w:rsidP="00F42C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2BB30FD" w14:textId="35918090" w:rsidR="00C97F0F" w:rsidRDefault="00C97F0F" w:rsidP="00C97F0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Wokingham Council offer a garden waste collection service, details of this service can be found at: </w:t>
      </w:r>
      <w:hyperlink r:id="rId16" w:history="1">
        <w:r w:rsidRPr="009A4281">
          <w:rPr>
            <w:rStyle w:val="Hyperlink"/>
            <w:rFonts w:ascii="Arial" w:hAnsi="Arial" w:cs="Arial"/>
            <w:sz w:val="24"/>
            <w:szCs w:val="24"/>
          </w:rPr>
          <w:t>https://www.wokingham.gov.uk/rubbish-and-recycling/garden-waste/order-garden-waste-collection/</w:t>
        </w:r>
      </w:hyperlink>
    </w:p>
    <w:p w14:paraId="0FE23E47" w14:textId="77777777" w:rsidR="006A0181" w:rsidRDefault="006A0181" w:rsidP="00F42C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67B8C17" w14:textId="06F569A3" w:rsidR="00F42C8F" w:rsidRPr="00F42C8F" w:rsidRDefault="006A0181" w:rsidP="00F42C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018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5662298" wp14:editId="26F48BD7">
                <wp:simplePos x="0" y="0"/>
                <wp:positionH relativeFrom="margin">
                  <wp:align>left</wp:align>
                </wp:positionH>
                <wp:positionV relativeFrom="paragraph">
                  <wp:posOffset>170180</wp:posOffset>
                </wp:positionV>
                <wp:extent cx="2012950" cy="1708150"/>
                <wp:effectExtent l="0" t="0" r="25400" b="2540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170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84410" w14:textId="4574132F" w:rsidR="006A0181" w:rsidRDefault="006A0181">
                            <w:r w:rsidRPr="006A0181">
                              <w:rPr>
                                <w:noProof/>
                              </w:rPr>
                              <w:drawing>
                                <wp:inline distT="0" distB="0" distL="0" distR="0" wp14:anchorId="10BEFFB4" wp14:editId="10257F3E">
                                  <wp:extent cx="1911331" cy="1581150"/>
                                  <wp:effectExtent l="0" t="0" r="0" b="0"/>
                                  <wp:docPr id="8" name="Picture 8" descr="A picture containing grass, outdoor, pi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A picture containing grass, outdoor, pi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2124" cy="15983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62298" id="_x0000_s1028" type="#_x0000_t202" style="position:absolute;left:0;text-align:left;margin-left:0;margin-top:13.4pt;width:158.5pt;height:134.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" strokecolor="white [3212]">
                <v:textbox>
                  <w:txbxContent>
                    <w:p w14:paraId="35984410" w14:textId="4574132F" w:rsidR="006A0181" w:rsidRDefault="006A0181">
                      <w:r w:rsidRPr="006A0181">
                        <w:rPr>
                          <w:noProof/>
                        </w:rPr>
                        <w:drawing>
                          <wp:inline distT="0" distB="0" distL="0" distR="0" wp14:anchorId="10BEFFB4" wp14:editId="10257F3E">
                            <wp:extent cx="1911331" cy="1581150"/>
                            <wp:effectExtent l="0" t="0" r="0" b="0"/>
                            <wp:docPr id="8" name="Picture 8" descr="A picture containing grass, outdoor, pi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A picture containing grass, outdoor, pile&#10;&#10;Description automatically generated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2124" cy="15983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2C8F" w:rsidRPr="00F42C8F">
        <w:rPr>
          <w:rFonts w:ascii="Arial" w:hAnsi="Arial" w:cs="Arial"/>
          <w:sz w:val="24"/>
          <w:szCs w:val="24"/>
        </w:rPr>
        <w:t>Composting is one way of reusing your</w:t>
      </w:r>
      <w:r w:rsidR="00B06F04">
        <w:rPr>
          <w:rFonts w:ascii="Arial" w:hAnsi="Arial" w:cs="Arial"/>
          <w:sz w:val="24"/>
          <w:szCs w:val="24"/>
        </w:rPr>
        <w:t xml:space="preserve"> </w:t>
      </w:r>
      <w:r w:rsidR="00F42C8F" w:rsidRPr="00F42C8F">
        <w:rPr>
          <w:rFonts w:ascii="Arial" w:hAnsi="Arial" w:cs="Arial"/>
          <w:sz w:val="24"/>
          <w:szCs w:val="24"/>
        </w:rPr>
        <w:t>garden waste.</w:t>
      </w:r>
      <w:r w:rsidR="00B06F04">
        <w:rPr>
          <w:rFonts w:ascii="Arial" w:hAnsi="Arial" w:cs="Arial"/>
          <w:sz w:val="24"/>
          <w:szCs w:val="24"/>
        </w:rPr>
        <w:t xml:space="preserve"> </w:t>
      </w:r>
      <w:r w:rsidR="00F42C8F" w:rsidRPr="00F42C8F">
        <w:rPr>
          <w:rFonts w:ascii="Arial" w:hAnsi="Arial" w:cs="Arial"/>
          <w:sz w:val="24"/>
          <w:szCs w:val="24"/>
        </w:rPr>
        <w:t>You may have to shred woody material</w:t>
      </w:r>
      <w:r w:rsidR="00B06F04">
        <w:rPr>
          <w:rFonts w:ascii="Arial" w:hAnsi="Arial" w:cs="Arial"/>
          <w:sz w:val="24"/>
          <w:szCs w:val="24"/>
        </w:rPr>
        <w:t xml:space="preserve"> </w:t>
      </w:r>
      <w:r w:rsidR="00F42C8F" w:rsidRPr="00F42C8F">
        <w:rPr>
          <w:rFonts w:ascii="Arial" w:hAnsi="Arial" w:cs="Arial"/>
          <w:sz w:val="24"/>
          <w:szCs w:val="24"/>
        </w:rPr>
        <w:t>first and garden shredders suitable for</w:t>
      </w:r>
      <w:r w:rsidR="00B06F04">
        <w:rPr>
          <w:rFonts w:ascii="Arial" w:hAnsi="Arial" w:cs="Arial"/>
          <w:sz w:val="24"/>
          <w:szCs w:val="24"/>
        </w:rPr>
        <w:t xml:space="preserve"> </w:t>
      </w:r>
      <w:r w:rsidR="00F42C8F" w:rsidRPr="00F42C8F">
        <w:rPr>
          <w:rFonts w:ascii="Arial" w:hAnsi="Arial" w:cs="Arial"/>
          <w:sz w:val="24"/>
          <w:szCs w:val="24"/>
        </w:rPr>
        <w:t>this purpose are readily available to buy</w:t>
      </w:r>
      <w:r w:rsidR="00B06F04">
        <w:rPr>
          <w:rFonts w:ascii="Arial" w:hAnsi="Arial" w:cs="Arial"/>
          <w:sz w:val="24"/>
          <w:szCs w:val="24"/>
        </w:rPr>
        <w:t xml:space="preserve"> </w:t>
      </w:r>
      <w:r w:rsidR="00F42C8F" w:rsidRPr="00F42C8F">
        <w:rPr>
          <w:rFonts w:ascii="Arial" w:hAnsi="Arial" w:cs="Arial"/>
          <w:sz w:val="24"/>
          <w:szCs w:val="24"/>
        </w:rPr>
        <w:t>or hire. (But be careful not to cause a</w:t>
      </w:r>
      <w:r w:rsidR="00B06F04">
        <w:rPr>
          <w:rFonts w:ascii="Arial" w:hAnsi="Arial" w:cs="Arial"/>
          <w:sz w:val="24"/>
          <w:szCs w:val="24"/>
        </w:rPr>
        <w:t xml:space="preserve"> </w:t>
      </w:r>
      <w:r w:rsidR="00F42C8F" w:rsidRPr="00F42C8F">
        <w:rPr>
          <w:rFonts w:ascii="Arial" w:hAnsi="Arial" w:cs="Arial"/>
          <w:sz w:val="24"/>
          <w:szCs w:val="24"/>
        </w:rPr>
        <w:t>noise nuisance).</w:t>
      </w:r>
    </w:p>
    <w:p w14:paraId="7269E8A1" w14:textId="35D3F90D" w:rsidR="00E77E72" w:rsidRDefault="00E77E72" w:rsidP="00F42C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C31D491" w14:textId="26C2144B" w:rsidR="00F42C8F" w:rsidRPr="00E77E72" w:rsidRDefault="00F42C8F" w:rsidP="00F42C8F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77E72">
        <w:rPr>
          <w:rFonts w:ascii="Arial" w:hAnsi="Arial" w:cs="Arial"/>
          <w:b/>
          <w:bCs/>
          <w:sz w:val="24"/>
          <w:szCs w:val="24"/>
        </w:rPr>
        <w:t>W</w:t>
      </w:r>
      <w:r w:rsidR="00E77E72" w:rsidRPr="00E77E72">
        <w:rPr>
          <w:rFonts w:ascii="Arial" w:hAnsi="Arial" w:cs="Arial"/>
          <w:b/>
          <w:bCs/>
          <w:sz w:val="24"/>
          <w:szCs w:val="24"/>
        </w:rPr>
        <w:t>ant to</w:t>
      </w:r>
      <w:r w:rsidRPr="00E77E72">
        <w:rPr>
          <w:rFonts w:ascii="Arial" w:hAnsi="Arial" w:cs="Arial"/>
          <w:b/>
          <w:bCs/>
          <w:sz w:val="24"/>
          <w:szCs w:val="24"/>
        </w:rPr>
        <w:t xml:space="preserve"> C</w:t>
      </w:r>
      <w:r w:rsidR="00E77E72" w:rsidRPr="00E77E72">
        <w:rPr>
          <w:rFonts w:ascii="Arial" w:hAnsi="Arial" w:cs="Arial"/>
          <w:b/>
          <w:bCs/>
          <w:sz w:val="24"/>
          <w:szCs w:val="24"/>
        </w:rPr>
        <w:t>arry</w:t>
      </w:r>
      <w:r w:rsidRPr="00E77E72">
        <w:rPr>
          <w:rFonts w:ascii="Arial" w:hAnsi="Arial" w:cs="Arial"/>
          <w:b/>
          <w:bCs/>
          <w:sz w:val="24"/>
          <w:szCs w:val="24"/>
        </w:rPr>
        <w:t xml:space="preserve"> </w:t>
      </w:r>
      <w:r w:rsidR="00E77E72" w:rsidRPr="00E77E72">
        <w:rPr>
          <w:rFonts w:ascii="Arial" w:hAnsi="Arial" w:cs="Arial"/>
          <w:b/>
          <w:bCs/>
          <w:sz w:val="24"/>
          <w:szCs w:val="24"/>
        </w:rPr>
        <w:t>on</w:t>
      </w:r>
      <w:r w:rsidRPr="00E77E72">
        <w:rPr>
          <w:rFonts w:ascii="Arial" w:hAnsi="Arial" w:cs="Arial"/>
          <w:b/>
          <w:bCs/>
          <w:sz w:val="24"/>
          <w:szCs w:val="24"/>
        </w:rPr>
        <w:t xml:space="preserve"> B</w:t>
      </w:r>
      <w:r w:rsidR="00E77E72" w:rsidRPr="00E77E72">
        <w:rPr>
          <w:rFonts w:ascii="Arial" w:hAnsi="Arial" w:cs="Arial"/>
          <w:b/>
          <w:bCs/>
          <w:sz w:val="24"/>
          <w:szCs w:val="24"/>
        </w:rPr>
        <w:t>urning</w:t>
      </w:r>
      <w:r w:rsidRPr="00E77E72">
        <w:rPr>
          <w:rFonts w:ascii="Arial" w:hAnsi="Arial" w:cs="Arial"/>
          <w:b/>
          <w:bCs/>
          <w:sz w:val="24"/>
          <w:szCs w:val="24"/>
        </w:rPr>
        <w:t>?</w:t>
      </w:r>
    </w:p>
    <w:p w14:paraId="61570257" w14:textId="0310E528" w:rsidR="00E77E72" w:rsidRDefault="00E77E72" w:rsidP="00F42C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34C31BC" w14:textId="468E0EC2" w:rsidR="00F42C8F" w:rsidRPr="00F42C8F" w:rsidRDefault="00F42C8F" w:rsidP="00F42C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42C8F">
        <w:rPr>
          <w:rFonts w:ascii="Arial" w:hAnsi="Arial" w:cs="Arial"/>
          <w:sz w:val="24"/>
          <w:szCs w:val="24"/>
        </w:rPr>
        <w:t>This leaflet has explained why garden</w:t>
      </w:r>
      <w:r w:rsidR="00E77E72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bonfires can be undesirable and</w:t>
      </w:r>
      <w:r w:rsidR="00E77E72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unnecessary.</w:t>
      </w:r>
      <w:r w:rsidR="00E77E72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We recognise that sometimes there may</w:t>
      </w:r>
      <w:r w:rsidR="00E77E72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be reasons why you decide you really do</w:t>
      </w:r>
      <w:r w:rsidR="00E77E72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want to have a bonfire, in which case we ask is that you follow the simple</w:t>
      </w:r>
      <w:r w:rsidR="00E77E72">
        <w:rPr>
          <w:rFonts w:ascii="Arial" w:hAnsi="Arial" w:cs="Arial"/>
          <w:sz w:val="24"/>
          <w:szCs w:val="24"/>
        </w:rPr>
        <w:t xml:space="preserve"> </w:t>
      </w:r>
      <w:r w:rsidRPr="00F42C8F">
        <w:rPr>
          <w:rFonts w:ascii="Arial" w:hAnsi="Arial" w:cs="Arial"/>
          <w:sz w:val="24"/>
          <w:szCs w:val="24"/>
        </w:rPr>
        <w:t>precautions set out in this leaflet.</w:t>
      </w:r>
    </w:p>
    <w:p w14:paraId="135DF378" w14:textId="1E207BFB" w:rsidR="00E77E72" w:rsidRDefault="00E77E72" w:rsidP="00F42C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B2C5A37" w14:textId="62590556" w:rsidR="00F42C8F" w:rsidRPr="003C4D8D" w:rsidRDefault="00F42C8F" w:rsidP="00F42C8F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C4D8D">
        <w:rPr>
          <w:rFonts w:ascii="Arial" w:hAnsi="Arial" w:cs="Arial"/>
          <w:b/>
          <w:bCs/>
          <w:sz w:val="24"/>
          <w:szCs w:val="24"/>
        </w:rPr>
        <w:t>H</w:t>
      </w:r>
      <w:r w:rsidR="00E77E72" w:rsidRPr="003C4D8D">
        <w:rPr>
          <w:rFonts w:ascii="Arial" w:hAnsi="Arial" w:cs="Arial"/>
          <w:b/>
          <w:bCs/>
          <w:sz w:val="24"/>
          <w:szCs w:val="24"/>
        </w:rPr>
        <w:t>ow</w:t>
      </w:r>
      <w:r w:rsidRPr="003C4D8D">
        <w:rPr>
          <w:rFonts w:ascii="Arial" w:hAnsi="Arial" w:cs="Arial"/>
          <w:b/>
          <w:bCs/>
          <w:sz w:val="24"/>
          <w:szCs w:val="24"/>
        </w:rPr>
        <w:t xml:space="preserve"> </w:t>
      </w:r>
      <w:r w:rsidR="00E77E72" w:rsidRPr="003C4D8D">
        <w:rPr>
          <w:rFonts w:ascii="Arial" w:hAnsi="Arial" w:cs="Arial"/>
          <w:b/>
          <w:bCs/>
          <w:sz w:val="24"/>
          <w:szCs w:val="24"/>
        </w:rPr>
        <w:t>does</w:t>
      </w:r>
      <w:r w:rsidRPr="003C4D8D">
        <w:rPr>
          <w:rFonts w:ascii="Arial" w:hAnsi="Arial" w:cs="Arial"/>
          <w:b/>
          <w:bCs/>
          <w:sz w:val="24"/>
          <w:szCs w:val="24"/>
        </w:rPr>
        <w:t xml:space="preserve"> </w:t>
      </w:r>
      <w:r w:rsidR="00E77E72" w:rsidRPr="003C4D8D">
        <w:rPr>
          <w:rFonts w:ascii="Arial" w:hAnsi="Arial" w:cs="Arial"/>
          <w:b/>
          <w:bCs/>
          <w:sz w:val="24"/>
          <w:szCs w:val="24"/>
        </w:rPr>
        <w:t>the Council</w:t>
      </w:r>
      <w:r w:rsidRPr="003C4D8D">
        <w:rPr>
          <w:rFonts w:ascii="Arial" w:hAnsi="Arial" w:cs="Arial"/>
          <w:b/>
          <w:bCs/>
          <w:sz w:val="24"/>
          <w:szCs w:val="24"/>
        </w:rPr>
        <w:t xml:space="preserve"> D</w:t>
      </w:r>
      <w:r w:rsidR="00E77E72" w:rsidRPr="003C4D8D">
        <w:rPr>
          <w:rFonts w:ascii="Arial" w:hAnsi="Arial" w:cs="Arial"/>
          <w:b/>
          <w:bCs/>
          <w:sz w:val="24"/>
          <w:szCs w:val="24"/>
        </w:rPr>
        <w:t>eal</w:t>
      </w:r>
      <w:r w:rsidRPr="003C4D8D">
        <w:rPr>
          <w:rFonts w:ascii="Arial" w:hAnsi="Arial" w:cs="Arial"/>
          <w:b/>
          <w:bCs/>
          <w:sz w:val="24"/>
          <w:szCs w:val="24"/>
        </w:rPr>
        <w:t xml:space="preserve"> </w:t>
      </w:r>
      <w:r w:rsidR="00E77E72" w:rsidRPr="003C4D8D">
        <w:rPr>
          <w:rFonts w:ascii="Arial" w:hAnsi="Arial" w:cs="Arial"/>
          <w:b/>
          <w:bCs/>
          <w:sz w:val="24"/>
          <w:szCs w:val="24"/>
        </w:rPr>
        <w:t>with</w:t>
      </w:r>
      <w:r w:rsidR="003C4D8D" w:rsidRPr="003C4D8D">
        <w:rPr>
          <w:rFonts w:ascii="Arial" w:hAnsi="Arial" w:cs="Arial"/>
          <w:b/>
          <w:bCs/>
          <w:sz w:val="24"/>
          <w:szCs w:val="24"/>
        </w:rPr>
        <w:t xml:space="preserve"> Reports of Nuisance Bonfires</w:t>
      </w:r>
      <w:r w:rsidRPr="003C4D8D">
        <w:rPr>
          <w:rFonts w:ascii="Arial" w:hAnsi="Arial" w:cs="Arial"/>
          <w:b/>
          <w:bCs/>
          <w:sz w:val="24"/>
          <w:szCs w:val="24"/>
        </w:rPr>
        <w:t>?</w:t>
      </w:r>
    </w:p>
    <w:p w14:paraId="0AD0E584" w14:textId="77777777" w:rsidR="00E77E72" w:rsidRDefault="00E77E72" w:rsidP="00F42C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376605D" w14:textId="33A6EAD5" w:rsidR="00F42C8F" w:rsidRDefault="00F42C8F" w:rsidP="544429CA">
      <w:pPr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  <w:bookmarkStart w:id="1" w:name="_Hlk129848068"/>
      <w:r w:rsidRPr="544429CA">
        <w:rPr>
          <w:rFonts w:ascii="Arial" w:hAnsi="Arial" w:cs="Arial"/>
          <w:sz w:val="24"/>
          <w:szCs w:val="24"/>
          <w:highlight w:val="yellow"/>
        </w:rPr>
        <w:t>If you have regular garden bonfires and</w:t>
      </w:r>
      <w:r w:rsidR="003C4D8D" w:rsidRPr="544429CA">
        <w:rPr>
          <w:rFonts w:ascii="Arial" w:hAnsi="Arial" w:cs="Arial"/>
          <w:sz w:val="24"/>
          <w:szCs w:val="24"/>
          <w:highlight w:val="yellow"/>
        </w:rPr>
        <w:t xml:space="preserve"> </w:t>
      </w:r>
      <w:r w:rsidRPr="544429CA">
        <w:rPr>
          <w:rFonts w:ascii="Arial" w:hAnsi="Arial" w:cs="Arial"/>
          <w:sz w:val="24"/>
          <w:szCs w:val="24"/>
          <w:highlight w:val="yellow"/>
        </w:rPr>
        <w:t>the Council receives complaints about</w:t>
      </w:r>
      <w:r w:rsidR="003C4D8D" w:rsidRPr="544429CA">
        <w:rPr>
          <w:rFonts w:ascii="Arial" w:hAnsi="Arial" w:cs="Arial"/>
          <w:sz w:val="24"/>
          <w:szCs w:val="24"/>
          <w:highlight w:val="yellow"/>
        </w:rPr>
        <w:t xml:space="preserve"> </w:t>
      </w:r>
      <w:r w:rsidRPr="544429CA">
        <w:rPr>
          <w:rFonts w:ascii="Arial" w:hAnsi="Arial" w:cs="Arial"/>
          <w:sz w:val="24"/>
          <w:szCs w:val="24"/>
          <w:highlight w:val="yellow"/>
        </w:rPr>
        <w:t xml:space="preserve">nuisance, we </w:t>
      </w:r>
      <w:r w:rsidR="003C4D8D" w:rsidRPr="544429CA">
        <w:rPr>
          <w:rFonts w:ascii="Arial" w:hAnsi="Arial" w:cs="Arial"/>
          <w:sz w:val="24"/>
          <w:szCs w:val="24"/>
          <w:highlight w:val="yellow"/>
        </w:rPr>
        <w:t>will</w:t>
      </w:r>
      <w:r w:rsidRPr="544429CA">
        <w:rPr>
          <w:rFonts w:ascii="Arial" w:hAnsi="Arial" w:cs="Arial"/>
          <w:sz w:val="24"/>
          <w:szCs w:val="24"/>
          <w:highlight w:val="yellow"/>
        </w:rPr>
        <w:t xml:space="preserve"> try to resolve the</w:t>
      </w:r>
      <w:r w:rsidR="003C4D8D" w:rsidRPr="544429CA">
        <w:rPr>
          <w:rFonts w:ascii="Arial" w:hAnsi="Arial" w:cs="Arial"/>
          <w:sz w:val="24"/>
          <w:szCs w:val="24"/>
          <w:highlight w:val="yellow"/>
        </w:rPr>
        <w:t xml:space="preserve"> </w:t>
      </w:r>
      <w:r w:rsidRPr="544429CA">
        <w:rPr>
          <w:rFonts w:ascii="Arial" w:hAnsi="Arial" w:cs="Arial"/>
          <w:sz w:val="24"/>
          <w:szCs w:val="24"/>
          <w:highlight w:val="yellow"/>
        </w:rPr>
        <w:t xml:space="preserve">problem </w:t>
      </w:r>
      <w:r w:rsidR="003C4D8D" w:rsidRPr="544429CA">
        <w:rPr>
          <w:rFonts w:ascii="Arial" w:hAnsi="Arial" w:cs="Arial"/>
          <w:sz w:val="24"/>
          <w:szCs w:val="24"/>
          <w:highlight w:val="yellow"/>
        </w:rPr>
        <w:t xml:space="preserve">using informal means. However, if </w:t>
      </w:r>
      <w:r w:rsidRPr="544429CA">
        <w:rPr>
          <w:rFonts w:ascii="Arial" w:hAnsi="Arial" w:cs="Arial"/>
          <w:sz w:val="24"/>
          <w:szCs w:val="24"/>
          <w:highlight w:val="yellow"/>
        </w:rPr>
        <w:t>the complaints</w:t>
      </w:r>
      <w:r w:rsidR="003C4D8D" w:rsidRPr="544429CA">
        <w:rPr>
          <w:rFonts w:ascii="Arial" w:hAnsi="Arial" w:cs="Arial"/>
          <w:sz w:val="24"/>
          <w:szCs w:val="24"/>
          <w:highlight w:val="yellow"/>
        </w:rPr>
        <w:t xml:space="preserve"> continue, </w:t>
      </w:r>
      <w:r w:rsidR="005C1073" w:rsidRPr="544429CA">
        <w:rPr>
          <w:rFonts w:ascii="Arial" w:hAnsi="Arial" w:cs="Arial"/>
          <w:sz w:val="24"/>
          <w:szCs w:val="24"/>
          <w:highlight w:val="yellow"/>
        </w:rPr>
        <w:t>formal actions may be taken to abate the nuisance using the powers available under the Environmental Protection Act 1990</w:t>
      </w:r>
      <w:r w:rsidRPr="544429CA">
        <w:rPr>
          <w:rFonts w:ascii="Arial" w:hAnsi="Arial" w:cs="Arial"/>
          <w:sz w:val="24"/>
          <w:szCs w:val="24"/>
          <w:highlight w:val="yellow"/>
        </w:rPr>
        <w:t>.</w:t>
      </w:r>
      <w:bookmarkEnd w:id="1"/>
    </w:p>
    <w:p w14:paraId="65F38325" w14:textId="7538B94B" w:rsidR="006A0181" w:rsidRDefault="006A01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7DE9507" w14:textId="77777777" w:rsidR="005C1073" w:rsidRPr="005C1073" w:rsidRDefault="005C1073" w:rsidP="005C1073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C1073">
        <w:rPr>
          <w:rFonts w:ascii="Arial" w:hAnsi="Arial" w:cs="Arial"/>
          <w:b/>
          <w:bCs/>
          <w:sz w:val="24"/>
          <w:szCs w:val="24"/>
        </w:rPr>
        <w:lastRenderedPageBreak/>
        <w:t>Simple Steps to avoid trouble:</w:t>
      </w:r>
    </w:p>
    <w:p w14:paraId="10BF2AD1" w14:textId="215EE4F8" w:rsidR="005C1073" w:rsidRDefault="005C1073" w:rsidP="005C107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C1073">
        <w:rPr>
          <w:rFonts w:ascii="Arial" w:hAnsi="Arial" w:cs="Arial"/>
          <w:sz w:val="24"/>
          <w:szCs w:val="24"/>
        </w:rPr>
        <w:t>There are some simple steps you can take</w:t>
      </w:r>
      <w:r>
        <w:rPr>
          <w:rFonts w:ascii="Arial" w:hAnsi="Arial" w:cs="Arial"/>
          <w:sz w:val="24"/>
          <w:szCs w:val="24"/>
        </w:rPr>
        <w:t xml:space="preserve"> </w:t>
      </w:r>
      <w:r w:rsidRPr="005C1073">
        <w:rPr>
          <w:rFonts w:ascii="Arial" w:hAnsi="Arial" w:cs="Arial"/>
          <w:sz w:val="24"/>
          <w:szCs w:val="24"/>
        </w:rPr>
        <w:t>to reduce the impact of your bonfire, or to</w:t>
      </w:r>
      <w:r>
        <w:rPr>
          <w:rFonts w:ascii="Arial" w:hAnsi="Arial" w:cs="Arial"/>
          <w:sz w:val="24"/>
          <w:szCs w:val="24"/>
        </w:rPr>
        <w:t xml:space="preserve"> </w:t>
      </w:r>
      <w:r w:rsidRPr="005C1073">
        <w:rPr>
          <w:rFonts w:ascii="Arial" w:hAnsi="Arial" w:cs="Arial"/>
          <w:sz w:val="24"/>
          <w:szCs w:val="24"/>
        </w:rPr>
        <w:t>avoid having one altogether:</w:t>
      </w:r>
    </w:p>
    <w:p w14:paraId="30CEFC67" w14:textId="56BE57A7" w:rsidR="005C1073" w:rsidRPr="005C1073" w:rsidRDefault="005C1073" w:rsidP="005C107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35492C7" w14:textId="08AA34D2" w:rsidR="005C1073" w:rsidRPr="00E44E3D" w:rsidRDefault="005C1073" w:rsidP="005C107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44E3D">
        <w:rPr>
          <w:rFonts w:ascii="Arial" w:hAnsi="Arial" w:cs="Arial"/>
          <w:sz w:val="24"/>
          <w:szCs w:val="24"/>
        </w:rPr>
        <w:t>Compost garden waste or use an alternative disposal service for green</w:t>
      </w:r>
      <w:r w:rsidR="00E44E3D">
        <w:rPr>
          <w:rFonts w:ascii="Arial" w:hAnsi="Arial" w:cs="Arial"/>
          <w:sz w:val="24"/>
          <w:szCs w:val="24"/>
        </w:rPr>
        <w:t xml:space="preserve"> </w:t>
      </w:r>
      <w:r w:rsidRPr="00E44E3D">
        <w:rPr>
          <w:rFonts w:ascii="Arial" w:hAnsi="Arial" w:cs="Arial"/>
          <w:sz w:val="24"/>
          <w:szCs w:val="24"/>
        </w:rPr>
        <w:t>waste.</w:t>
      </w:r>
    </w:p>
    <w:p w14:paraId="44531DD7" w14:textId="2793B732" w:rsidR="005C1073" w:rsidRPr="00E44E3D" w:rsidRDefault="005C1073" w:rsidP="005C107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44E3D">
        <w:rPr>
          <w:rFonts w:ascii="Arial" w:hAnsi="Arial" w:cs="Arial"/>
          <w:sz w:val="24"/>
          <w:szCs w:val="24"/>
        </w:rPr>
        <w:t>DO NOT burn any oily rags, rubber,</w:t>
      </w:r>
      <w:r w:rsidR="00E44E3D" w:rsidRPr="00E44E3D">
        <w:rPr>
          <w:rFonts w:ascii="Arial" w:hAnsi="Arial" w:cs="Arial"/>
          <w:sz w:val="24"/>
          <w:szCs w:val="24"/>
        </w:rPr>
        <w:t xml:space="preserve"> </w:t>
      </w:r>
      <w:r w:rsidRPr="00E44E3D">
        <w:rPr>
          <w:rFonts w:ascii="Arial" w:hAnsi="Arial" w:cs="Arial"/>
          <w:sz w:val="24"/>
          <w:szCs w:val="24"/>
        </w:rPr>
        <w:t>plastics, damp garden waste or other</w:t>
      </w:r>
      <w:r w:rsidR="00E44E3D" w:rsidRPr="00E44E3D">
        <w:rPr>
          <w:rFonts w:ascii="Arial" w:hAnsi="Arial" w:cs="Arial"/>
          <w:sz w:val="24"/>
          <w:szCs w:val="24"/>
        </w:rPr>
        <w:t xml:space="preserve"> </w:t>
      </w:r>
      <w:r w:rsidRPr="00E44E3D">
        <w:rPr>
          <w:rFonts w:ascii="Arial" w:hAnsi="Arial" w:cs="Arial"/>
          <w:sz w:val="24"/>
          <w:szCs w:val="24"/>
        </w:rPr>
        <w:t>materials that would create heavy</w:t>
      </w:r>
      <w:r w:rsidR="00E44E3D" w:rsidRPr="00E44E3D">
        <w:rPr>
          <w:rFonts w:ascii="Arial" w:hAnsi="Arial" w:cs="Arial"/>
          <w:sz w:val="24"/>
          <w:szCs w:val="24"/>
        </w:rPr>
        <w:t xml:space="preserve"> </w:t>
      </w:r>
      <w:r w:rsidRPr="00E44E3D">
        <w:rPr>
          <w:rFonts w:ascii="Arial" w:hAnsi="Arial" w:cs="Arial"/>
          <w:sz w:val="24"/>
          <w:szCs w:val="24"/>
        </w:rPr>
        <w:t>smoke or toxic fumes</w:t>
      </w:r>
      <w:r w:rsidR="00E44E3D">
        <w:rPr>
          <w:rFonts w:ascii="Arial" w:hAnsi="Arial" w:cs="Arial"/>
          <w:sz w:val="24"/>
          <w:szCs w:val="24"/>
        </w:rPr>
        <w:t>.</w:t>
      </w:r>
    </w:p>
    <w:p w14:paraId="54F21E7E" w14:textId="5ED61C30" w:rsidR="005C1073" w:rsidRPr="00E44E3D" w:rsidRDefault="005C1073" w:rsidP="005C107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44E3D">
        <w:rPr>
          <w:rFonts w:ascii="Arial" w:hAnsi="Arial" w:cs="Arial"/>
          <w:sz w:val="24"/>
          <w:szCs w:val="24"/>
        </w:rPr>
        <w:t>Never light a bonfire when your</w:t>
      </w:r>
      <w:r w:rsidR="00E44E3D" w:rsidRPr="00E44E3D">
        <w:rPr>
          <w:rFonts w:ascii="Arial" w:hAnsi="Arial" w:cs="Arial"/>
          <w:sz w:val="24"/>
          <w:szCs w:val="24"/>
        </w:rPr>
        <w:t xml:space="preserve"> </w:t>
      </w:r>
      <w:r w:rsidRPr="00E44E3D">
        <w:rPr>
          <w:rFonts w:ascii="Arial" w:hAnsi="Arial" w:cs="Arial"/>
          <w:sz w:val="24"/>
          <w:szCs w:val="24"/>
        </w:rPr>
        <w:t xml:space="preserve">neighbours have washing </w:t>
      </w:r>
      <w:r w:rsidR="00E44E3D" w:rsidRPr="00E44E3D">
        <w:rPr>
          <w:rFonts w:ascii="Arial" w:hAnsi="Arial" w:cs="Arial"/>
          <w:sz w:val="24"/>
          <w:szCs w:val="24"/>
        </w:rPr>
        <w:t>drying or</w:t>
      </w:r>
      <w:r w:rsidRPr="00E44E3D">
        <w:rPr>
          <w:rFonts w:ascii="Arial" w:hAnsi="Arial" w:cs="Arial"/>
          <w:sz w:val="24"/>
          <w:szCs w:val="24"/>
        </w:rPr>
        <w:t xml:space="preserve"> are</w:t>
      </w:r>
      <w:r w:rsidR="00E44E3D" w:rsidRPr="00E44E3D">
        <w:rPr>
          <w:rFonts w:ascii="Arial" w:hAnsi="Arial" w:cs="Arial"/>
          <w:sz w:val="24"/>
          <w:szCs w:val="24"/>
        </w:rPr>
        <w:t xml:space="preserve"> </w:t>
      </w:r>
      <w:r w:rsidRPr="00E44E3D">
        <w:rPr>
          <w:rFonts w:ascii="Arial" w:hAnsi="Arial" w:cs="Arial"/>
          <w:sz w:val="24"/>
          <w:szCs w:val="24"/>
        </w:rPr>
        <w:t>out enjoying their gardens or have</w:t>
      </w:r>
      <w:r w:rsidR="00E44E3D">
        <w:rPr>
          <w:rFonts w:ascii="Arial" w:hAnsi="Arial" w:cs="Arial"/>
          <w:sz w:val="24"/>
          <w:szCs w:val="24"/>
        </w:rPr>
        <w:t xml:space="preserve"> </w:t>
      </w:r>
      <w:r w:rsidRPr="00E44E3D">
        <w:rPr>
          <w:rFonts w:ascii="Arial" w:hAnsi="Arial" w:cs="Arial"/>
          <w:sz w:val="24"/>
          <w:szCs w:val="24"/>
        </w:rPr>
        <w:t>windows open.</w:t>
      </w:r>
    </w:p>
    <w:p w14:paraId="7D9618A4" w14:textId="03ECB95A" w:rsidR="005C1073" w:rsidRPr="00E44E3D" w:rsidRDefault="005C1073" w:rsidP="005C107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44E3D">
        <w:rPr>
          <w:rFonts w:ascii="Arial" w:hAnsi="Arial" w:cs="Arial"/>
          <w:sz w:val="24"/>
          <w:szCs w:val="24"/>
        </w:rPr>
        <w:t>Advise your nearest neighbours before</w:t>
      </w:r>
      <w:r w:rsidR="00E44E3D" w:rsidRPr="00E44E3D">
        <w:rPr>
          <w:rFonts w:ascii="Arial" w:hAnsi="Arial" w:cs="Arial"/>
          <w:sz w:val="24"/>
          <w:szCs w:val="24"/>
        </w:rPr>
        <w:t xml:space="preserve"> </w:t>
      </w:r>
      <w:r w:rsidRPr="00E44E3D">
        <w:rPr>
          <w:rFonts w:ascii="Arial" w:hAnsi="Arial" w:cs="Arial"/>
          <w:sz w:val="24"/>
          <w:szCs w:val="24"/>
        </w:rPr>
        <w:t>you light a bonfire so they can be</w:t>
      </w:r>
      <w:r w:rsidR="00E44E3D" w:rsidRPr="00E44E3D">
        <w:rPr>
          <w:rFonts w:ascii="Arial" w:hAnsi="Arial" w:cs="Arial"/>
          <w:sz w:val="24"/>
          <w:szCs w:val="24"/>
        </w:rPr>
        <w:t xml:space="preserve"> </w:t>
      </w:r>
      <w:r w:rsidRPr="00E44E3D">
        <w:rPr>
          <w:rFonts w:ascii="Arial" w:hAnsi="Arial" w:cs="Arial"/>
          <w:sz w:val="24"/>
          <w:szCs w:val="24"/>
        </w:rPr>
        <w:t>prepared for any minor inconvenience</w:t>
      </w:r>
      <w:r w:rsidR="00E44E3D" w:rsidRPr="00E44E3D">
        <w:rPr>
          <w:rFonts w:ascii="Arial" w:hAnsi="Arial" w:cs="Arial"/>
          <w:sz w:val="24"/>
          <w:szCs w:val="24"/>
        </w:rPr>
        <w:t xml:space="preserve"> </w:t>
      </w:r>
      <w:r w:rsidRPr="00E44E3D">
        <w:rPr>
          <w:rFonts w:ascii="Arial" w:hAnsi="Arial" w:cs="Arial"/>
          <w:sz w:val="24"/>
          <w:szCs w:val="24"/>
        </w:rPr>
        <w:t>that may arise.</w:t>
      </w:r>
    </w:p>
    <w:p w14:paraId="580DB558" w14:textId="7B0654B5" w:rsidR="005C1073" w:rsidRPr="00E44E3D" w:rsidRDefault="005C1073" w:rsidP="005C107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44E3D">
        <w:rPr>
          <w:rFonts w:ascii="Arial" w:hAnsi="Arial" w:cs="Arial"/>
          <w:sz w:val="24"/>
          <w:szCs w:val="24"/>
        </w:rPr>
        <w:t>Choose the time of day and weather</w:t>
      </w:r>
      <w:r w:rsidR="00E44E3D" w:rsidRPr="00E44E3D">
        <w:rPr>
          <w:rFonts w:ascii="Arial" w:hAnsi="Arial" w:cs="Arial"/>
          <w:sz w:val="24"/>
          <w:szCs w:val="24"/>
        </w:rPr>
        <w:t xml:space="preserve"> </w:t>
      </w:r>
      <w:r w:rsidRPr="00E44E3D">
        <w:rPr>
          <w:rFonts w:ascii="Arial" w:hAnsi="Arial" w:cs="Arial"/>
          <w:sz w:val="24"/>
          <w:szCs w:val="24"/>
        </w:rPr>
        <w:t>conditions that will cause the least</w:t>
      </w:r>
      <w:r w:rsidR="00E44E3D" w:rsidRPr="00E44E3D">
        <w:rPr>
          <w:rFonts w:ascii="Arial" w:hAnsi="Arial" w:cs="Arial"/>
          <w:sz w:val="24"/>
          <w:szCs w:val="24"/>
        </w:rPr>
        <w:t xml:space="preserve"> </w:t>
      </w:r>
      <w:r w:rsidRPr="00E44E3D">
        <w:rPr>
          <w:rFonts w:ascii="Arial" w:hAnsi="Arial" w:cs="Arial"/>
          <w:sz w:val="24"/>
          <w:szCs w:val="24"/>
        </w:rPr>
        <w:t>inconvenience to neighbours.</w:t>
      </w:r>
    </w:p>
    <w:p w14:paraId="0100969B" w14:textId="43B32C64" w:rsidR="005C1073" w:rsidRPr="00E44E3D" w:rsidRDefault="005C1073" w:rsidP="005C107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44E3D">
        <w:rPr>
          <w:rFonts w:ascii="Arial" w:hAnsi="Arial" w:cs="Arial"/>
          <w:sz w:val="24"/>
          <w:szCs w:val="24"/>
        </w:rPr>
        <w:t>Never leave your fire to smoulder for</w:t>
      </w:r>
      <w:r w:rsidR="00E44E3D" w:rsidRPr="00E44E3D">
        <w:rPr>
          <w:rFonts w:ascii="Arial" w:hAnsi="Arial" w:cs="Arial"/>
          <w:sz w:val="24"/>
          <w:szCs w:val="24"/>
        </w:rPr>
        <w:t xml:space="preserve"> </w:t>
      </w:r>
      <w:r w:rsidRPr="00E44E3D">
        <w:rPr>
          <w:rFonts w:ascii="Arial" w:hAnsi="Arial" w:cs="Arial"/>
          <w:sz w:val="24"/>
          <w:szCs w:val="24"/>
        </w:rPr>
        <w:t>long periods and do not allow a bonfire</w:t>
      </w:r>
      <w:r w:rsidR="00E44E3D">
        <w:rPr>
          <w:rFonts w:ascii="Arial" w:hAnsi="Arial" w:cs="Arial"/>
          <w:sz w:val="24"/>
          <w:szCs w:val="24"/>
        </w:rPr>
        <w:t xml:space="preserve"> </w:t>
      </w:r>
      <w:r w:rsidRPr="00E44E3D">
        <w:rPr>
          <w:rFonts w:ascii="Arial" w:hAnsi="Arial" w:cs="Arial"/>
          <w:sz w:val="24"/>
          <w:szCs w:val="24"/>
        </w:rPr>
        <w:t>to continue burning beyond dusk.</w:t>
      </w:r>
    </w:p>
    <w:p w14:paraId="68E3A55B" w14:textId="44B9A1A5" w:rsidR="00E44E3D" w:rsidRDefault="005C1073" w:rsidP="005C107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44E3D">
        <w:rPr>
          <w:rFonts w:ascii="Arial" w:hAnsi="Arial" w:cs="Arial"/>
          <w:sz w:val="24"/>
          <w:szCs w:val="24"/>
        </w:rPr>
        <w:t>Burn material quickly in small quantities</w:t>
      </w:r>
      <w:r w:rsidR="00E44E3D" w:rsidRPr="00E44E3D">
        <w:rPr>
          <w:rFonts w:ascii="Arial" w:hAnsi="Arial" w:cs="Arial"/>
          <w:sz w:val="24"/>
          <w:szCs w:val="24"/>
        </w:rPr>
        <w:t xml:space="preserve"> </w:t>
      </w:r>
      <w:r w:rsidRPr="00E44E3D">
        <w:rPr>
          <w:rFonts w:ascii="Arial" w:hAnsi="Arial" w:cs="Arial"/>
          <w:sz w:val="24"/>
          <w:szCs w:val="24"/>
        </w:rPr>
        <w:t>in a hot fire so the minimum amount of</w:t>
      </w:r>
      <w:r w:rsidR="00E44E3D" w:rsidRPr="00E44E3D">
        <w:rPr>
          <w:rFonts w:ascii="Arial" w:hAnsi="Arial" w:cs="Arial"/>
          <w:sz w:val="24"/>
          <w:szCs w:val="24"/>
        </w:rPr>
        <w:t xml:space="preserve"> </w:t>
      </w:r>
      <w:r w:rsidRPr="00E44E3D">
        <w:rPr>
          <w:rFonts w:ascii="Arial" w:hAnsi="Arial" w:cs="Arial"/>
          <w:sz w:val="24"/>
          <w:szCs w:val="24"/>
        </w:rPr>
        <w:t>smoke is created.</w:t>
      </w:r>
    </w:p>
    <w:p w14:paraId="2A95D62E" w14:textId="65A5AACC" w:rsidR="005C1073" w:rsidRPr="00E44E3D" w:rsidRDefault="005C1073" w:rsidP="005C107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44E3D">
        <w:rPr>
          <w:rFonts w:ascii="Arial" w:hAnsi="Arial" w:cs="Arial"/>
          <w:sz w:val="24"/>
          <w:szCs w:val="24"/>
        </w:rPr>
        <w:t>Choose your bonfire</w:t>
      </w:r>
      <w:r w:rsidR="00E44E3D" w:rsidRPr="00E44E3D">
        <w:rPr>
          <w:rFonts w:ascii="Arial" w:hAnsi="Arial" w:cs="Arial"/>
          <w:sz w:val="24"/>
          <w:szCs w:val="24"/>
        </w:rPr>
        <w:t xml:space="preserve"> </w:t>
      </w:r>
      <w:r w:rsidRPr="00E44E3D">
        <w:rPr>
          <w:rFonts w:ascii="Arial" w:hAnsi="Arial" w:cs="Arial"/>
          <w:sz w:val="24"/>
          <w:szCs w:val="24"/>
        </w:rPr>
        <w:t>site carefully, well away from trees,</w:t>
      </w:r>
      <w:r w:rsidR="00E44E3D" w:rsidRPr="00E44E3D">
        <w:rPr>
          <w:rFonts w:ascii="Arial" w:hAnsi="Arial" w:cs="Arial"/>
          <w:sz w:val="24"/>
          <w:szCs w:val="24"/>
        </w:rPr>
        <w:t xml:space="preserve"> </w:t>
      </w:r>
      <w:r w:rsidRPr="00E44E3D">
        <w:rPr>
          <w:rFonts w:ascii="Arial" w:hAnsi="Arial" w:cs="Arial"/>
          <w:sz w:val="24"/>
          <w:szCs w:val="24"/>
        </w:rPr>
        <w:t>fences and windows.</w:t>
      </w:r>
    </w:p>
    <w:p w14:paraId="0E671841" w14:textId="58AE7A33" w:rsidR="005C1073" w:rsidRPr="00E44E3D" w:rsidRDefault="005C1073" w:rsidP="005C107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44E3D">
        <w:rPr>
          <w:rFonts w:ascii="Arial" w:hAnsi="Arial" w:cs="Arial"/>
          <w:sz w:val="24"/>
          <w:szCs w:val="24"/>
        </w:rPr>
        <w:t>Beware of attempting bonfires on very</w:t>
      </w:r>
      <w:r w:rsidR="00E44E3D" w:rsidRPr="00E44E3D">
        <w:rPr>
          <w:rFonts w:ascii="Arial" w:hAnsi="Arial" w:cs="Arial"/>
          <w:sz w:val="24"/>
          <w:szCs w:val="24"/>
        </w:rPr>
        <w:t xml:space="preserve"> </w:t>
      </w:r>
      <w:r w:rsidRPr="00E44E3D">
        <w:rPr>
          <w:rFonts w:ascii="Arial" w:hAnsi="Arial" w:cs="Arial"/>
          <w:sz w:val="24"/>
          <w:szCs w:val="24"/>
        </w:rPr>
        <w:t>windy days as it can so easily get out of</w:t>
      </w:r>
      <w:r w:rsidR="00E44E3D">
        <w:rPr>
          <w:rFonts w:ascii="Arial" w:hAnsi="Arial" w:cs="Arial"/>
          <w:sz w:val="24"/>
          <w:szCs w:val="24"/>
        </w:rPr>
        <w:t xml:space="preserve"> </w:t>
      </w:r>
      <w:r w:rsidRPr="00E44E3D">
        <w:rPr>
          <w:rFonts w:ascii="Arial" w:hAnsi="Arial" w:cs="Arial"/>
          <w:sz w:val="24"/>
          <w:szCs w:val="24"/>
        </w:rPr>
        <w:t>control.</w:t>
      </w:r>
    </w:p>
    <w:p w14:paraId="1D2DEBEE" w14:textId="2ABECB80" w:rsidR="005C1073" w:rsidRPr="00E44E3D" w:rsidRDefault="005C1073" w:rsidP="005C107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44E3D">
        <w:rPr>
          <w:rFonts w:ascii="Arial" w:hAnsi="Arial" w:cs="Arial"/>
          <w:sz w:val="24"/>
          <w:szCs w:val="24"/>
        </w:rPr>
        <w:t xml:space="preserve">Have a </w:t>
      </w:r>
      <w:r w:rsidR="00E44E3D" w:rsidRPr="00E44E3D">
        <w:rPr>
          <w:rFonts w:ascii="Arial" w:hAnsi="Arial" w:cs="Arial"/>
          <w:sz w:val="24"/>
          <w:szCs w:val="24"/>
        </w:rPr>
        <w:t>hosepipe</w:t>
      </w:r>
      <w:r w:rsidRPr="00E44E3D">
        <w:rPr>
          <w:rFonts w:ascii="Arial" w:hAnsi="Arial" w:cs="Arial"/>
          <w:sz w:val="24"/>
          <w:szCs w:val="24"/>
        </w:rPr>
        <w:t xml:space="preserve"> and buckets of water</w:t>
      </w:r>
      <w:r w:rsidR="00E44E3D" w:rsidRPr="00E44E3D">
        <w:rPr>
          <w:rFonts w:ascii="Arial" w:hAnsi="Arial" w:cs="Arial"/>
          <w:sz w:val="24"/>
          <w:szCs w:val="24"/>
        </w:rPr>
        <w:t xml:space="preserve"> </w:t>
      </w:r>
      <w:r w:rsidRPr="00E44E3D">
        <w:rPr>
          <w:rFonts w:ascii="Arial" w:hAnsi="Arial" w:cs="Arial"/>
          <w:sz w:val="24"/>
          <w:szCs w:val="24"/>
        </w:rPr>
        <w:t>handy just in case.</w:t>
      </w:r>
    </w:p>
    <w:p w14:paraId="41E2EBD2" w14:textId="232A120C" w:rsidR="005C1073" w:rsidRPr="005C1073" w:rsidRDefault="005C1073" w:rsidP="005C107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C1073">
        <w:rPr>
          <w:rFonts w:ascii="Arial" w:hAnsi="Arial" w:cs="Arial"/>
          <w:sz w:val="24"/>
          <w:szCs w:val="24"/>
        </w:rPr>
        <w:t>Never leave a fire unattended.</w:t>
      </w:r>
    </w:p>
    <w:sectPr w:rsidR="005C1073" w:rsidRPr="005C1073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DDBD26" w14:textId="77777777" w:rsidR="00CF6C3B" w:rsidRDefault="00CF6C3B" w:rsidP="00F42C8F">
      <w:pPr>
        <w:spacing w:after="0" w:line="240" w:lineRule="auto"/>
      </w:pPr>
      <w:r>
        <w:separator/>
      </w:r>
    </w:p>
  </w:endnote>
  <w:endnote w:type="continuationSeparator" w:id="0">
    <w:p w14:paraId="680FC7AA" w14:textId="77777777" w:rsidR="00CF6C3B" w:rsidRDefault="00CF6C3B" w:rsidP="00F42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5806E" w14:textId="255FAC5A" w:rsidR="005C1073" w:rsidRDefault="00000000">
    <w:pPr>
      <w:pStyle w:val="Footer"/>
      <w:jc w:val="right"/>
    </w:pPr>
    <w:sdt>
      <w:sdtPr>
        <w:id w:val="-24942906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 w:rsidR="005C1073">
              <w:t xml:space="preserve">Page </w:t>
            </w:r>
            <w:r w:rsidR="005C1073">
              <w:rPr>
                <w:b/>
                <w:bCs/>
                <w:sz w:val="24"/>
                <w:szCs w:val="24"/>
              </w:rPr>
              <w:fldChar w:fldCharType="begin"/>
            </w:r>
            <w:r w:rsidR="005C1073">
              <w:rPr>
                <w:b/>
                <w:bCs/>
              </w:rPr>
              <w:instrText xml:space="preserve"> PAGE </w:instrText>
            </w:r>
            <w:r w:rsidR="005C1073">
              <w:rPr>
                <w:b/>
                <w:bCs/>
                <w:sz w:val="24"/>
                <w:szCs w:val="24"/>
              </w:rPr>
              <w:fldChar w:fldCharType="separate"/>
            </w:r>
            <w:r w:rsidR="005C1073">
              <w:rPr>
                <w:b/>
                <w:bCs/>
                <w:noProof/>
              </w:rPr>
              <w:t>2</w:t>
            </w:r>
            <w:r w:rsidR="005C1073">
              <w:rPr>
                <w:b/>
                <w:bCs/>
                <w:sz w:val="24"/>
                <w:szCs w:val="24"/>
              </w:rPr>
              <w:fldChar w:fldCharType="end"/>
            </w:r>
            <w:r w:rsidR="005C1073">
              <w:t xml:space="preserve"> of </w:t>
            </w:r>
            <w:r w:rsidR="005C1073">
              <w:rPr>
                <w:b/>
                <w:bCs/>
                <w:sz w:val="24"/>
                <w:szCs w:val="24"/>
              </w:rPr>
              <w:fldChar w:fldCharType="begin"/>
            </w:r>
            <w:r w:rsidR="005C1073">
              <w:rPr>
                <w:b/>
                <w:bCs/>
              </w:rPr>
              <w:instrText xml:space="preserve"> NUMPAGES  </w:instrText>
            </w:r>
            <w:r w:rsidR="005C1073">
              <w:rPr>
                <w:b/>
                <w:bCs/>
                <w:sz w:val="24"/>
                <w:szCs w:val="24"/>
              </w:rPr>
              <w:fldChar w:fldCharType="separate"/>
            </w:r>
            <w:r w:rsidR="005C1073">
              <w:rPr>
                <w:b/>
                <w:bCs/>
                <w:noProof/>
              </w:rPr>
              <w:t>2</w:t>
            </w:r>
            <w:r w:rsidR="005C1073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17F7DE1F" w14:textId="51DCE978" w:rsidR="00F42C8F" w:rsidRDefault="00F42C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51EA6D" w14:textId="77777777" w:rsidR="00CF6C3B" w:rsidRDefault="00CF6C3B" w:rsidP="00F42C8F">
      <w:pPr>
        <w:spacing w:after="0" w:line="240" w:lineRule="auto"/>
      </w:pPr>
      <w:r>
        <w:separator/>
      </w:r>
    </w:p>
  </w:footnote>
  <w:footnote w:type="continuationSeparator" w:id="0">
    <w:p w14:paraId="0FE637C5" w14:textId="77777777" w:rsidR="00CF6C3B" w:rsidRDefault="00CF6C3B" w:rsidP="00F42C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1097E"/>
    <w:multiLevelType w:val="hybridMultilevel"/>
    <w:tmpl w:val="451E26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713C84"/>
    <w:multiLevelType w:val="hybridMultilevel"/>
    <w:tmpl w:val="28A6EBA0"/>
    <w:lvl w:ilvl="0" w:tplc="B61E170A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8482067">
    <w:abstractNumId w:val="0"/>
  </w:num>
  <w:num w:numId="2" w16cid:durableId="20968983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E76"/>
    <w:rsid w:val="000C6CAB"/>
    <w:rsid w:val="001E06F4"/>
    <w:rsid w:val="001E5198"/>
    <w:rsid w:val="00211AFA"/>
    <w:rsid w:val="0036785E"/>
    <w:rsid w:val="00375DED"/>
    <w:rsid w:val="003C1A61"/>
    <w:rsid w:val="003C4D8D"/>
    <w:rsid w:val="003F6887"/>
    <w:rsid w:val="00401736"/>
    <w:rsid w:val="00462683"/>
    <w:rsid w:val="004D333F"/>
    <w:rsid w:val="004D495E"/>
    <w:rsid w:val="004E00BA"/>
    <w:rsid w:val="00524E76"/>
    <w:rsid w:val="00527FF7"/>
    <w:rsid w:val="005C1073"/>
    <w:rsid w:val="00607148"/>
    <w:rsid w:val="00644F58"/>
    <w:rsid w:val="006A0181"/>
    <w:rsid w:val="00760C7D"/>
    <w:rsid w:val="007A41C5"/>
    <w:rsid w:val="007B116E"/>
    <w:rsid w:val="009150CE"/>
    <w:rsid w:val="00A07016"/>
    <w:rsid w:val="00A65473"/>
    <w:rsid w:val="00AD4B5D"/>
    <w:rsid w:val="00B06F04"/>
    <w:rsid w:val="00B14BC2"/>
    <w:rsid w:val="00B16036"/>
    <w:rsid w:val="00BE15FE"/>
    <w:rsid w:val="00C02DE9"/>
    <w:rsid w:val="00C31F18"/>
    <w:rsid w:val="00C7395F"/>
    <w:rsid w:val="00C97F0F"/>
    <w:rsid w:val="00CF6C3B"/>
    <w:rsid w:val="00E35D50"/>
    <w:rsid w:val="00E44E3D"/>
    <w:rsid w:val="00E77E72"/>
    <w:rsid w:val="00EF1ED1"/>
    <w:rsid w:val="00F17A5C"/>
    <w:rsid w:val="00F42C8F"/>
    <w:rsid w:val="00FA3BD4"/>
    <w:rsid w:val="54442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294F21"/>
  <w15:chartTrackingRefBased/>
  <w15:docId w15:val="{0C03DF19-4EE2-43FA-A0D2-C62506BC7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2C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2C8F"/>
  </w:style>
  <w:style w:type="paragraph" w:styleId="Footer">
    <w:name w:val="footer"/>
    <w:basedOn w:val="Normal"/>
    <w:link w:val="FooterChar"/>
    <w:uiPriority w:val="99"/>
    <w:unhideWhenUsed/>
    <w:rsid w:val="00F42C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2C8F"/>
  </w:style>
  <w:style w:type="character" w:styleId="Hyperlink">
    <w:name w:val="Hyperlink"/>
    <w:basedOn w:val="DefaultParagraphFont"/>
    <w:uiPriority w:val="99"/>
    <w:unhideWhenUsed/>
    <w:rsid w:val="00C97F0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7F0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C10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0.png"/><Relationship Id="rId18" Type="http://schemas.openxmlformats.org/officeDocument/2006/relationships/image" Target="media/image5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www.wokingham.gov.uk/rubbish-and-recycling/garden-waste/order-garden-waste-collection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image" Target="media/image40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CB3F257E2FD14D89EAE5684F6E359A" ma:contentTypeVersion="16" ma:contentTypeDescription="Create a new document." ma:contentTypeScope="" ma:versionID="e343a87520e36403abb7c6d48980712c">
  <xsd:schema xmlns:xsd="http://www.w3.org/2001/XMLSchema" xmlns:xs="http://www.w3.org/2001/XMLSchema" xmlns:p="http://schemas.microsoft.com/office/2006/metadata/properties" xmlns:ns2="208d8f84-91a8-4517-88d5-13f2febe8f26" xmlns:ns3="8f90ef40-bec2-4be6-9ad3-12aab9ef692f" targetNamespace="http://schemas.microsoft.com/office/2006/metadata/properties" ma:root="true" ma:fieldsID="c1e2a2f08554afcfd9caf0cefc4cf686" ns2:_="" ns3:_="">
    <xsd:import namespace="208d8f84-91a8-4517-88d5-13f2febe8f26"/>
    <xsd:import namespace="8f90ef40-bec2-4be6-9ad3-12aab9ef69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d8f84-91a8-4517-88d5-13f2febe8f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3f4c14d-ad24-42e9-89ea-41944c85aa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90ef40-bec2-4be6-9ad3-12aab9ef692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a49e8ef-b27b-4e4a-b7dd-b84120435771}" ma:internalName="TaxCatchAll" ma:showField="CatchAllData" ma:web="8f90ef40-bec2-4be6-9ad3-12aab9ef69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08d8f84-91a8-4517-88d5-13f2febe8f26">
      <Terms xmlns="http://schemas.microsoft.com/office/infopath/2007/PartnerControls"/>
    </lcf76f155ced4ddcb4097134ff3c332f>
    <TaxCatchAll xmlns="8f90ef40-bec2-4be6-9ad3-12aab9ef692f" xsi:nil="true"/>
  </documentManagement>
</p:properties>
</file>

<file path=customXml/itemProps1.xml><?xml version="1.0" encoding="utf-8"?>
<ds:datastoreItem xmlns:ds="http://schemas.openxmlformats.org/officeDocument/2006/customXml" ds:itemID="{1EB0FA85-63B2-4EFC-9748-88C7F9852B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A0118C-545F-45A1-BA15-5EF5744865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8d8f84-91a8-4517-88d5-13f2febe8f26"/>
    <ds:schemaRef ds:uri="8f90ef40-bec2-4be6-9ad3-12aab9ef69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5C359D-35EE-40C3-B936-CCBD4E21C093}">
  <ds:schemaRefs>
    <ds:schemaRef ds:uri="http://schemas.microsoft.com/office/2006/metadata/properties"/>
    <ds:schemaRef ds:uri="http://schemas.microsoft.com/office/infopath/2007/PartnerControls"/>
    <ds:schemaRef ds:uri="208d8f84-91a8-4517-88d5-13f2febe8f26"/>
    <ds:schemaRef ds:uri="8f90ef40-bec2-4be6-9ad3-12aab9ef692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790</Words>
  <Characters>4508</Characters>
  <Application>Microsoft Office Word</Application>
  <DocSecurity>0</DocSecurity>
  <Lines>37</Lines>
  <Paragraphs>10</Paragraphs>
  <ScaleCrop>false</ScaleCrop>
  <Company/>
  <LinksUpToDate>false</LinksUpToDate>
  <CharactersWithSpaces>5288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Hickson</dc:creator>
  <cp:keywords/>
  <dc:description/>
  <cp:lastModifiedBy>Frankie Lawrence</cp:lastModifiedBy>
  <cp:revision>2</cp:revision>
  <cp:lastPrinted>2022-05-30T11:27:00Z</cp:lastPrinted>
  <dcterms:created xsi:type="dcterms:W3CDTF">2025-09-22T13:59:00Z</dcterms:created>
  <dcterms:modified xsi:type="dcterms:W3CDTF">2025-09-22T13:59:00Z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0x010100FDCB3F257E2FD14D89EAE5684F6E359A</vt:lpwstr>
  </property>
  <property fmtid="{D5CDD505-2E9C-101B-9397-08002B2CF9AE}" pid="3" name="Order">
    <vt:r8>1478200</vt:r8>
  </property>
  <property fmtid="{D5CDD505-2E9C-101B-9397-08002B2CF9AE}" pid="4" name="MediaServiceImageTags">
    <vt:lpwstr/>
  </property>
  <property fmtid="{D5CDD505-2E9C-101B-9397-08002B2CF9AE}" pid="5" name="MSIP_Label_d17f5eab-0951-45e7-baa9-357beec0b77b_Enabled">
    <vt:lpwstr>true</vt:lpwstr>
  </property>
  <property fmtid="{D5CDD505-2E9C-101B-9397-08002B2CF9AE}" pid="6" name="MSIP_Label_d17f5eab-0951-45e7-baa9-357beec0b77b_SetDate">
    <vt:lpwstr>2025-09-22T13:55:34Z</vt:lpwstr>
  </property>
  <property fmtid="{D5CDD505-2E9C-101B-9397-08002B2CF9AE}" pid="7" name="MSIP_Label_d17f5eab-0951-45e7-baa9-357beec0b77b_Method">
    <vt:lpwstr>Privileged</vt:lpwstr>
  </property>
  <property fmtid="{D5CDD505-2E9C-101B-9397-08002B2CF9AE}" pid="8" name="MSIP_Label_d17f5eab-0951-45e7-baa9-357beec0b77b_Name">
    <vt:lpwstr>Document</vt:lpwstr>
  </property>
  <property fmtid="{D5CDD505-2E9C-101B-9397-08002B2CF9AE}" pid="9" name="MSIP_Label_d17f5eab-0951-45e7-baa9-357beec0b77b_SiteId">
    <vt:lpwstr>996ee15c-0b3e-4a6f-8e65-120a9a51821a</vt:lpwstr>
  </property>
  <property fmtid="{D5CDD505-2E9C-101B-9397-08002B2CF9AE}" pid="10" name="MSIP_Label_d17f5eab-0951-45e7-baa9-357beec0b77b_ActionId">
    <vt:lpwstr>a320c141-df3b-4ec5-b0ec-28ed3173afda</vt:lpwstr>
  </property>
  <property fmtid="{D5CDD505-2E9C-101B-9397-08002B2CF9AE}" pid="11" name="MSIP_Label_d17f5eab-0951-45e7-baa9-357beec0b77b_ContentBits">
    <vt:lpwstr>0</vt:lpwstr>
  </property>
  <property fmtid="{D5CDD505-2E9C-101B-9397-08002B2CF9AE}" pid="12" name="MSIP_Label_d17f5eab-0951-45e7-baa9-357beec0b77b_Tag">
    <vt:lpwstr>10, 0, 1, 1</vt:lpwstr>
  </property>
</Properties>
</file>