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98FC" w14:textId="26C8E632" w:rsidR="00DD780A" w:rsidRPr="00DD780A" w:rsidRDefault="00DD780A" w:rsidP="00DD780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D780A">
        <w:rPr>
          <w:rFonts w:ascii="Calibri" w:hAnsi="Calibri" w:cs="Calibri"/>
          <w:b/>
          <w:bCs/>
          <w:sz w:val="22"/>
          <w:szCs w:val="22"/>
        </w:rPr>
        <w:t>WBCIR:</w:t>
      </w:r>
      <w:r w:rsidRPr="00DD780A">
        <w:rPr>
          <w:rFonts w:ascii="Calibri" w:hAnsi="Calibri" w:cs="Calibri"/>
          <w:b/>
          <w:bCs/>
          <w:sz w:val="22"/>
          <w:szCs w:val="22"/>
        </w:rPr>
        <w:t>20493</w:t>
      </w:r>
    </w:p>
    <w:p w14:paraId="09945ECD" w14:textId="4F5A5EDD" w:rsidR="00DD780A" w:rsidRPr="00DD780A" w:rsidRDefault="00DD780A" w:rsidP="00DD780A">
      <w:pPr>
        <w:rPr>
          <w:rFonts w:ascii="Calibri" w:hAnsi="Calibri" w:cs="Calibri"/>
          <w:b/>
          <w:bCs/>
          <w:sz w:val="22"/>
          <w:szCs w:val="22"/>
        </w:rPr>
      </w:pPr>
      <w:r w:rsidRPr="00DD780A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DD780A">
        <w:rPr>
          <w:rFonts w:ascii="Calibri" w:hAnsi="Calibri" w:cs="Calibri"/>
          <w:b/>
          <w:bCs/>
          <w:sz w:val="22"/>
          <w:szCs w:val="22"/>
        </w:rPr>
        <w:t>am writing to request information under the Freedom of Information Act regarding the running costs of your IT service management system (ITSM) at your organisation. Specifically, I am requesting information on the following:</w:t>
      </w:r>
    </w:p>
    <w:p w14:paraId="1C059D6A" w14:textId="77777777" w:rsidR="00DD780A" w:rsidRPr="00DD780A" w:rsidRDefault="00DD780A" w:rsidP="00DD780A">
      <w:pPr>
        <w:rPr>
          <w:rFonts w:ascii="Calibri" w:hAnsi="Calibri" w:cs="Calibri"/>
          <w:b/>
          <w:bCs/>
          <w:sz w:val="22"/>
          <w:szCs w:val="22"/>
        </w:rPr>
      </w:pPr>
      <w:r w:rsidRPr="00DD780A">
        <w:rPr>
          <w:rFonts w:ascii="Calibri" w:hAnsi="Calibri" w:cs="Calibri"/>
          <w:b/>
          <w:bCs/>
          <w:sz w:val="22"/>
          <w:szCs w:val="22"/>
        </w:rPr>
        <w:t> </w:t>
      </w:r>
    </w:p>
    <w:p w14:paraId="1E74B52A" w14:textId="77777777" w:rsidR="00DD780A" w:rsidRPr="00DD780A" w:rsidRDefault="00DD780A" w:rsidP="00DD780A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DD780A">
        <w:rPr>
          <w:rFonts w:ascii="Calibri" w:hAnsi="Calibri" w:cs="Calibri"/>
          <w:b/>
          <w:bCs/>
          <w:sz w:val="22"/>
          <w:szCs w:val="22"/>
        </w:rPr>
        <w:t xml:space="preserve">What ITSM solution are you using? E.g. ServiceNow, Hornbill, Halo, </w:t>
      </w:r>
      <w:proofErr w:type="spellStart"/>
      <w:r w:rsidRPr="00DD780A">
        <w:rPr>
          <w:rFonts w:ascii="Calibri" w:hAnsi="Calibri" w:cs="Calibri"/>
          <w:b/>
          <w:bCs/>
          <w:sz w:val="22"/>
          <w:szCs w:val="22"/>
        </w:rPr>
        <w:t>Freshservice</w:t>
      </w:r>
      <w:proofErr w:type="spellEnd"/>
      <w:r w:rsidRPr="00DD780A">
        <w:rPr>
          <w:rFonts w:ascii="Calibri" w:hAnsi="Calibri" w:cs="Calibri"/>
          <w:b/>
          <w:bCs/>
          <w:sz w:val="22"/>
          <w:szCs w:val="22"/>
        </w:rPr>
        <w:t xml:space="preserve">, Ivanti, BMC, </w:t>
      </w:r>
      <w:proofErr w:type="spellStart"/>
      <w:r w:rsidRPr="00DD780A">
        <w:rPr>
          <w:rFonts w:ascii="Calibri" w:hAnsi="Calibri" w:cs="Calibri"/>
          <w:b/>
          <w:bCs/>
          <w:sz w:val="22"/>
          <w:szCs w:val="22"/>
        </w:rPr>
        <w:t>Xurrent</w:t>
      </w:r>
      <w:proofErr w:type="spellEnd"/>
      <w:r w:rsidRPr="00DD780A">
        <w:rPr>
          <w:rFonts w:ascii="Calibri" w:hAnsi="Calibri" w:cs="Calibri"/>
          <w:b/>
          <w:bCs/>
          <w:sz w:val="22"/>
          <w:szCs w:val="22"/>
        </w:rPr>
        <w:t>, etc</w:t>
      </w:r>
    </w:p>
    <w:p w14:paraId="6433DC5E" w14:textId="77777777" w:rsidR="00DD780A" w:rsidRPr="00DD780A" w:rsidRDefault="00DD780A" w:rsidP="00DD780A">
      <w:pPr>
        <w:rPr>
          <w:rFonts w:ascii="Calibri" w:hAnsi="Calibri" w:cs="Calibri"/>
          <w:b/>
          <w:bCs/>
          <w:sz w:val="22"/>
          <w:szCs w:val="22"/>
        </w:rPr>
      </w:pPr>
    </w:p>
    <w:p w14:paraId="3499F29E" w14:textId="77777777" w:rsidR="00DD780A" w:rsidRPr="00DD780A" w:rsidRDefault="00DD780A" w:rsidP="00DD780A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DD780A">
        <w:rPr>
          <w:rFonts w:ascii="Calibri" w:hAnsi="Calibri" w:cs="Calibri"/>
          <w:b/>
          <w:bCs/>
          <w:sz w:val="22"/>
          <w:szCs w:val="22"/>
        </w:rPr>
        <w:t>Running costs: Please provide the past 18months (since April 2024) costs against the below line items.</w:t>
      </w: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583"/>
        <w:gridCol w:w="2657"/>
      </w:tblGrid>
      <w:tr w:rsidR="00DD780A" w:rsidRPr="00DD780A" w14:paraId="0151C4B0" w14:textId="77777777" w:rsidTr="00DD780A">
        <w:trPr>
          <w:trHeight w:val="285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FD6387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FA7F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9CCC7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DD780A" w:rsidRPr="00DD780A" w14:paraId="31AF79B2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357F9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C299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Implementation (if applicable)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05667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599503CB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C780F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9B7C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Subscription / Licencing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7BB31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11D20B9A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BF570A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01BB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Support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E60BD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304DEAC5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13DDB9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E6B0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Professional Services (project work etc)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7B7AA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15222B8E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3464B4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1EC3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Managed Services (where applicable)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102B8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62FCFBA0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EDB0D7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022B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 xml:space="preserve">Approximate Staff costs </w:t>
            </w:r>
            <w:proofErr w:type="spellStart"/>
            <w:r w:rsidRPr="00DD780A">
              <w:rPr>
                <w:rFonts w:ascii="Calibri" w:hAnsi="Calibri" w:cs="Calibri"/>
                <w:sz w:val="22"/>
                <w:szCs w:val="22"/>
              </w:rPr>
              <w:t>ass'c</w:t>
            </w:r>
            <w:proofErr w:type="spellEnd"/>
            <w:r w:rsidRPr="00DD780A">
              <w:rPr>
                <w:rFonts w:ascii="Calibri" w:hAnsi="Calibri" w:cs="Calibri"/>
                <w:sz w:val="22"/>
                <w:szCs w:val="22"/>
              </w:rPr>
              <w:t> with running the platform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E1232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780A" w:rsidRPr="00DD780A" w14:paraId="6336F0B5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4E25CF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3344" w14:textId="77777777" w:rsidR="00DD780A" w:rsidRPr="00DD780A" w:rsidRDefault="00DD780A" w:rsidP="00DD780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DD780A">
              <w:rPr>
                <w:rFonts w:ascii="Calibri" w:hAnsi="Calibri" w:cs="Calibri"/>
                <w:b/>
                <w:bCs/>
                <w:sz w:val="22"/>
                <w:szCs w:val="22"/>
              </w:rPr>
              <w:t>And/Or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62626"/>
            <w:hideMark/>
          </w:tcPr>
          <w:p w14:paraId="107492F8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D780A" w:rsidRPr="00DD780A" w14:paraId="4B39BE0F" w14:textId="77777777" w:rsidTr="00DD780A">
        <w:trPr>
          <w:trHeight w:val="2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D4DEF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9F2A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  <w:r w:rsidRPr="00DD780A">
              <w:rPr>
                <w:rFonts w:ascii="Calibri" w:hAnsi="Calibri" w:cs="Calibri"/>
                <w:sz w:val="22"/>
                <w:szCs w:val="22"/>
              </w:rPr>
              <w:t>Number of FTE associated to platform operations (if unable to provide answer to 1.6)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E0A30" w14:textId="77777777" w:rsidR="00DD780A" w:rsidRPr="00DD780A" w:rsidRDefault="00DD780A" w:rsidP="00DD78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3D3193" w14:textId="77777777" w:rsidR="00DD780A" w:rsidRPr="00DD780A" w:rsidRDefault="00DD780A" w:rsidP="00DD780A">
      <w:pPr>
        <w:rPr>
          <w:rFonts w:ascii="Calibri" w:hAnsi="Calibri" w:cs="Calibri"/>
          <w:sz w:val="22"/>
          <w:szCs w:val="22"/>
        </w:rPr>
      </w:pPr>
    </w:p>
    <w:p w14:paraId="405112D5" w14:textId="77777777" w:rsidR="00FD6C08" w:rsidRPr="00DD780A" w:rsidRDefault="00FD6C08">
      <w:pPr>
        <w:rPr>
          <w:rFonts w:ascii="Calibri" w:hAnsi="Calibri" w:cs="Calibri"/>
          <w:sz w:val="22"/>
          <w:szCs w:val="22"/>
        </w:rPr>
      </w:pPr>
    </w:p>
    <w:sectPr w:rsidR="00FD6C08" w:rsidRPr="00DD780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E72E" w14:textId="77777777" w:rsidR="000A02FD" w:rsidRDefault="000A02FD" w:rsidP="00DD780A">
      <w:pPr>
        <w:spacing w:after="0" w:line="240" w:lineRule="auto"/>
      </w:pPr>
      <w:r>
        <w:separator/>
      </w:r>
    </w:p>
  </w:endnote>
  <w:endnote w:type="continuationSeparator" w:id="0">
    <w:p w14:paraId="53D50F3F" w14:textId="77777777" w:rsidR="000A02FD" w:rsidRDefault="000A02FD" w:rsidP="00DD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985F" w14:textId="38122179" w:rsidR="00DD780A" w:rsidRDefault="00DD7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4935" w14:textId="0C912A58" w:rsidR="00DD780A" w:rsidRDefault="00DD7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349B" w14:textId="4ECC3EC7" w:rsidR="00DD780A" w:rsidRDefault="00DD7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18EC" w14:textId="77777777" w:rsidR="000A02FD" w:rsidRDefault="000A02FD" w:rsidP="00DD780A">
      <w:pPr>
        <w:spacing w:after="0" w:line="240" w:lineRule="auto"/>
      </w:pPr>
      <w:r>
        <w:separator/>
      </w:r>
    </w:p>
  </w:footnote>
  <w:footnote w:type="continuationSeparator" w:id="0">
    <w:p w14:paraId="2E09BBC8" w14:textId="77777777" w:rsidR="000A02FD" w:rsidRDefault="000A02FD" w:rsidP="00DD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7527"/>
    <w:multiLevelType w:val="multilevel"/>
    <w:tmpl w:val="3A4C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4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0A"/>
    <w:rsid w:val="000A02FD"/>
    <w:rsid w:val="00B243D2"/>
    <w:rsid w:val="00C06E4D"/>
    <w:rsid w:val="00DD780A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DDB4"/>
  <w15:chartTrackingRefBased/>
  <w15:docId w15:val="{A2DB9D5C-0D7E-4667-9024-7DB6F13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0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D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2025-09-16T09:42:00Z</dcterms:created>
  <dcterms:modified xsi:type="dcterms:W3CDTF">2025-09-16T09:49:00Z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2025-09-16T09:44:12Z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55d72025-d7d2-4504-a812-4039e5d6ff21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