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C8A2" w14:textId="24A19351" w:rsidR="00BE0661" w:rsidRPr="00BE0661" w:rsidRDefault="00BE0661" w:rsidP="00BE0661">
      <w:pPr>
        <w:jc w:val="center"/>
        <w:rPr>
          <w:rFonts w:ascii="Calibri" w:hAnsi="Calibri" w:cs="Calibri"/>
          <w:b/>
          <w:bCs/>
          <w:sz w:val="22"/>
          <w:szCs w:val="22"/>
          <w:u w:val="single"/>
        </w:rPr>
      </w:pPr>
      <w:r w:rsidRPr="00BE0661">
        <w:rPr>
          <w:rFonts w:ascii="Calibri" w:hAnsi="Calibri" w:cs="Calibri"/>
          <w:b/>
          <w:bCs/>
          <w:sz w:val="22"/>
          <w:szCs w:val="22"/>
          <w:u w:val="single"/>
        </w:rPr>
        <w:t>WBCIR:21383</w:t>
      </w:r>
    </w:p>
    <w:p w14:paraId="73C6BACF" w14:textId="5B6C7AA4" w:rsidR="00CC15A9" w:rsidRPr="00BE0661" w:rsidRDefault="00CC15A9" w:rsidP="00CC15A9">
      <w:pPr>
        <w:rPr>
          <w:rFonts w:ascii="Calibri" w:hAnsi="Calibri" w:cs="Calibri"/>
          <w:b/>
          <w:bCs/>
          <w:sz w:val="22"/>
          <w:szCs w:val="22"/>
        </w:rPr>
      </w:pPr>
      <w:r w:rsidRPr="00BE0661">
        <w:rPr>
          <w:rFonts w:ascii="Calibri" w:hAnsi="Calibri" w:cs="Calibri"/>
          <w:b/>
          <w:bCs/>
          <w:sz w:val="22"/>
          <w:szCs w:val="22"/>
        </w:rPr>
        <w:t xml:space="preserve">1. Please could you supply the name, job title, telephone number and email address of the commissioner with responsibility for Looked After Children and/or placements in children’s homes. </w:t>
      </w:r>
    </w:p>
    <w:p w14:paraId="284B8A39" w14:textId="4FA96726" w:rsidR="00EB6589" w:rsidRPr="00BE0661" w:rsidRDefault="00EB6589" w:rsidP="00EB6589">
      <w:pPr>
        <w:spacing w:after="0" w:line="240" w:lineRule="auto"/>
        <w:rPr>
          <w:rFonts w:ascii="Calibri" w:hAnsi="Calibri" w:cs="Calibri"/>
          <w:sz w:val="22"/>
          <w:szCs w:val="22"/>
          <w:lang w:eastAsia="en-GB"/>
        </w:rPr>
      </w:pPr>
      <w:r w:rsidRPr="00BE0661">
        <w:rPr>
          <w:rFonts w:ascii="Calibri" w:hAnsi="Calibri" w:cs="Calibri"/>
          <w:sz w:val="22"/>
          <w:szCs w:val="22"/>
          <w:lang w:eastAsia="en-GB"/>
        </w:rPr>
        <w:t>Carey Tulloch, Head Children’s Strategy, Transformation and Commissioning</w:t>
      </w:r>
      <w:r w:rsidR="00BE0661">
        <w:rPr>
          <w:rFonts w:ascii="Calibri" w:hAnsi="Calibri" w:cs="Calibri"/>
          <w:sz w:val="22"/>
          <w:szCs w:val="22"/>
          <w:lang w:eastAsia="en-GB"/>
        </w:rPr>
        <w:t xml:space="preserve">, </w:t>
      </w:r>
    </w:p>
    <w:p w14:paraId="0DBDD65A" w14:textId="27A508B6" w:rsidR="00353948" w:rsidRPr="00BE0661" w:rsidRDefault="00EB6589" w:rsidP="00EB6589">
      <w:pPr>
        <w:rPr>
          <w:rFonts w:ascii="Calibri" w:hAnsi="Calibri" w:cs="Calibri"/>
          <w:sz w:val="22"/>
          <w:szCs w:val="22"/>
          <w:lang w:eastAsia="en-GB"/>
        </w:rPr>
      </w:pPr>
      <w:hyperlink r:id="rId7" w:history="1">
        <w:r w:rsidRPr="00BE0661">
          <w:rPr>
            <w:rStyle w:val="Hyperlink"/>
            <w:rFonts w:ascii="Calibri" w:hAnsi="Calibri" w:cs="Calibri"/>
            <w:color w:val="auto"/>
            <w:sz w:val="22"/>
            <w:szCs w:val="22"/>
            <w:lang w:eastAsia="en-GB"/>
          </w:rPr>
          <w:t>Carey.tulloch@wokingham.gov.uk</w:t>
        </w:r>
      </w:hyperlink>
      <w:r w:rsidRPr="00BE0661">
        <w:rPr>
          <w:rFonts w:ascii="Calibri" w:hAnsi="Calibri" w:cs="Calibri"/>
          <w:sz w:val="22"/>
          <w:szCs w:val="22"/>
          <w:lang w:eastAsia="en-GB"/>
        </w:rPr>
        <w:t xml:space="preserve"> </w:t>
      </w:r>
      <w:r w:rsidR="00BE0661">
        <w:rPr>
          <w:rFonts w:ascii="Calibri" w:hAnsi="Calibri" w:cs="Calibri"/>
          <w:sz w:val="22"/>
          <w:szCs w:val="22"/>
          <w:lang w:eastAsia="en-GB"/>
        </w:rPr>
        <w:t xml:space="preserve"> </w:t>
      </w:r>
      <w:r w:rsidR="00353948" w:rsidRPr="00BE0661">
        <w:rPr>
          <w:rFonts w:ascii="Calibri" w:hAnsi="Calibri" w:cs="Calibri"/>
          <w:sz w:val="22"/>
          <w:szCs w:val="22"/>
          <w:lang w:eastAsia="en-GB"/>
        </w:rPr>
        <w:t>0118 9746000</w:t>
      </w:r>
    </w:p>
    <w:p w14:paraId="5876263E" w14:textId="77777777" w:rsidR="00BE0661" w:rsidRDefault="00BE0661" w:rsidP="00BE0661">
      <w:pPr>
        <w:pStyle w:val="NoSpacing"/>
      </w:pPr>
    </w:p>
    <w:p w14:paraId="2359E3BD" w14:textId="014BEAAA" w:rsidR="0001147D" w:rsidRPr="00BE0661" w:rsidRDefault="00CC15A9" w:rsidP="00CC15A9">
      <w:pPr>
        <w:rPr>
          <w:rFonts w:ascii="Calibri" w:hAnsi="Calibri" w:cs="Calibri"/>
          <w:b/>
          <w:bCs/>
          <w:sz w:val="22"/>
          <w:szCs w:val="22"/>
        </w:rPr>
      </w:pPr>
      <w:r w:rsidRPr="00BE0661">
        <w:rPr>
          <w:rFonts w:ascii="Calibri" w:hAnsi="Calibri" w:cs="Calibri"/>
          <w:b/>
          <w:bCs/>
          <w:sz w:val="22"/>
          <w:szCs w:val="22"/>
        </w:rPr>
        <w:t xml:space="preserve">For questions 2-5 and 7, please supply data for the following financial years – 2022/23, 2023/24, 2024/25, and, where possible, an estimate or most up-to-date snapshot available for 2025/26. </w:t>
      </w:r>
    </w:p>
    <w:p w14:paraId="7336E6BD" w14:textId="77777777" w:rsidR="00CC15A9" w:rsidRPr="00BE0661" w:rsidRDefault="00CC15A9" w:rsidP="00CC15A9">
      <w:pPr>
        <w:rPr>
          <w:rFonts w:ascii="Calibri" w:hAnsi="Calibri" w:cs="Calibri"/>
          <w:b/>
          <w:bCs/>
          <w:sz w:val="22"/>
          <w:szCs w:val="22"/>
        </w:rPr>
      </w:pPr>
      <w:r w:rsidRPr="00BE0661">
        <w:rPr>
          <w:rFonts w:ascii="Calibri" w:hAnsi="Calibri" w:cs="Calibri"/>
          <w:b/>
          <w:bCs/>
          <w:sz w:val="22"/>
          <w:szCs w:val="22"/>
        </w:rPr>
        <w:t>2. Of the number of children looked after by the local authority on 31 March, please provide the number in regulated children's homes (excluding unregulated children’s homes, secure units and hostels).</w:t>
      </w:r>
    </w:p>
    <w:p w14:paraId="1168E08E" w14:textId="355C2683" w:rsidR="000D0F2C" w:rsidRPr="00BE0661" w:rsidRDefault="00183155" w:rsidP="000D0F2C">
      <w:pPr>
        <w:rPr>
          <w:rFonts w:ascii="Calibri" w:hAnsi="Calibri" w:cs="Calibri"/>
          <w:sz w:val="22"/>
          <w:szCs w:val="22"/>
        </w:rPr>
      </w:pPr>
      <w:r w:rsidRPr="00BE0661">
        <w:rPr>
          <w:rFonts w:ascii="Calibri" w:hAnsi="Calibri" w:cs="Calibri"/>
          <w:sz w:val="22"/>
          <w:szCs w:val="22"/>
        </w:rPr>
        <w:t xml:space="preserve">The following link provides this information: </w:t>
      </w:r>
      <w:hyperlink r:id="rId8" w:history="1">
        <w:r w:rsidR="000D0F2C" w:rsidRPr="00BE0661">
          <w:rPr>
            <w:rStyle w:val="Hyperlink"/>
            <w:rFonts w:ascii="Calibri" w:hAnsi="Calibri" w:cs="Calibri"/>
            <w:color w:val="auto"/>
            <w:sz w:val="22"/>
            <w:szCs w:val="22"/>
          </w:rPr>
          <w:t>Children looked after in England including adoption: 2024 to 2025 - GOV.UK</w:t>
        </w:r>
      </w:hyperlink>
    </w:p>
    <w:p w14:paraId="1C3EDF97" w14:textId="77777777" w:rsidR="00CC15A9" w:rsidRPr="00BE0661" w:rsidRDefault="00CC15A9" w:rsidP="00BE0661">
      <w:pPr>
        <w:pStyle w:val="NoSpacing"/>
      </w:pPr>
    </w:p>
    <w:p w14:paraId="3314724E" w14:textId="77777777" w:rsidR="00CC15A9" w:rsidRPr="00BE0661" w:rsidRDefault="00CC15A9" w:rsidP="00CC15A9">
      <w:pPr>
        <w:rPr>
          <w:rFonts w:ascii="Calibri" w:hAnsi="Calibri" w:cs="Calibri"/>
          <w:b/>
          <w:bCs/>
          <w:sz w:val="22"/>
          <w:szCs w:val="22"/>
        </w:rPr>
      </w:pPr>
      <w:r w:rsidRPr="00BE0661">
        <w:rPr>
          <w:rFonts w:ascii="Calibri" w:hAnsi="Calibri" w:cs="Calibri"/>
          <w:b/>
          <w:bCs/>
          <w:sz w:val="22"/>
          <w:szCs w:val="22"/>
        </w:rPr>
        <w:t>3. Of the number of children looked after by the local authority on 31 March in regulated children's homes (Q2), please provide the number placed inside the local authority boundary (in-area) and the number placed outside the local authority boundary (out-of-area).</w:t>
      </w:r>
    </w:p>
    <w:p w14:paraId="1BBC0628" w14:textId="2B3E3A38" w:rsidR="002E5988" w:rsidRPr="00BE0661" w:rsidRDefault="00183155" w:rsidP="002E5988">
      <w:pPr>
        <w:rPr>
          <w:rFonts w:ascii="Calibri" w:hAnsi="Calibri" w:cs="Calibri"/>
          <w:sz w:val="22"/>
          <w:szCs w:val="22"/>
        </w:rPr>
      </w:pPr>
      <w:r w:rsidRPr="00BE0661">
        <w:rPr>
          <w:rFonts w:ascii="Calibri" w:hAnsi="Calibri" w:cs="Calibri"/>
          <w:sz w:val="22"/>
          <w:szCs w:val="22"/>
        </w:rPr>
        <w:t xml:space="preserve">The following link provides this information: </w:t>
      </w:r>
      <w:hyperlink r:id="rId9" w:history="1">
        <w:r w:rsidR="002E5988" w:rsidRPr="00BE0661">
          <w:rPr>
            <w:rStyle w:val="Hyperlink"/>
            <w:rFonts w:ascii="Calibri" w:hAnsi="Calibri" w:cs="Calibri"/>
            <w:color w:val="auto"/>
            <w:sz w:val="22"/>
            <w:szCs w:val="22"/>
          </w:rPr>
          <w:t>Children looked after in England including adoption: 2024 to 2025 - GOV.UK</w:t>
        </w:r>
      </w:hyperlink>
    </w:p>
    <w:p w14:paraId="3271FAFF" w14:textId="77777777" w:rsidR="00CC15A9" w:rsidRPr="00BE0661" w:rsidRDefault="00CC15A9" w:rsidP="00BE0661">
      <w:pPr>
        <w:pStyle w:val="NoSpacing"/>
      </w:pPr>
    </w:p>
    <w:p w14:paraId="59B6C840" w14:textId="49DD14F8" w:rsidR="00CC15A9" w:rsidRPr="00BE0661" w:rsidRDefault="00CC15A9" w:rsidP="00CC15A9">
      <w:pPr>
        <w:rPr>
          <w:rFonts w:ascii="Calibri" w:hAnsi="Calibri" w:cs="Calibri"/>
          <w:b/>
          <w:bCs/>
          <w:sz w:val="22"/>
          <w:szCs w:val="22"/>
        </w:rPr>
      </w:pPr>
      <w:r w:rsidRPr="00BE0661">
        <w:rPr>
          <w:rFonts w:ascii="Calibri" w:hAnsi="Calibri" w:cs="Calibri"/>
          <w:b/>
          <w:bCs/>
          <w:sz w:val="22"/>
          <w:szCs w:val="22"/>
        </w:rPr>
        <w:t xml:space="preserve">4. </w:t>
      </w:r>
      <w:r w:rsidR="001C73C6" w:rsidRPr="00BE0661">
        <w:rPr>
          <w:rFonts w:ascii="Calibri" w:hAnsi="Calibri" w:cs="Calibri"/>
          <w:b/>
          <w:bCs/>
          <w:sz w:val="22"/>
          <w:szCs w:val="22"/>
        </w:rPr>
        <w:t>Of the number of children looked after by the local authority on 31 March in regulated children's homes, please provide the number in:</w:t>
      </w:r>
      <w:r w:rsidR="001C73C6" w:rsidRPr="00BE0661">
        <w:rPr>
          <w:rFonts w:ascii="Calibri" w:hAnsi="Calibri" w:cs="Calibri"/>
          <w:b/>
          <w:bCs/>
          <w:sz w:val="22"/>
          <w:szCs w:val="22"/>
        </w:rPr>
        <w:br/>
        <w:t>a) In-area regulated children's homes operated by the local authority</w:t>
      </w:r>
      <w:r w:rsidR="001C73C6" w:rsidRPr="00BE0661">
        <w:rPr>
          <w:rFonts w:ascii="Calibri" w:hAnsi="Calibri" w:cs="Calibri"/>
          <w:b/>
          <w:bCs/>
          <w:sz w:val="22"/>
          <w:szCs w:val="22"/>
        </w:rPr>
        <w:br/>
        <w:t>b) Out-of-area regulated children's homes operated by the local authority</w:t>
      </w:r>
      <w:r w:rsidR="001C73C6" w:rsidRPr="00BE0661">
        <w:rPr>
          <w:rFonts w:ascii="Calibri" w:hAnsi="Calibri" w:cs="Calibri"/>
          <w:b/>
          <w:bCs/>
          <w:sz w:val="22"/>
          <w:szCs w:val="22"/>
        </w:rPr>
        <w:br/>
        <w:t>c) In-area regulated children's homes operated by the private/voluntary sector</w:t>
      </w:r>
      <w:r w:rsidR="001C73C6" w:rsidRPr="00BE0661">
        <w:rPr>
          <w:rFonts w:ascii="Calibri" w:hAnsi="Calibri" w:cs="Calibri"/>
          <w:b/>
          <w:bCs/>
          <w:sz w:val="22"/>
          <w:szCs w:val="22"/>
        </w:rPr>
        <w:br/>
        <w:t>d) Out-of-area regulated children's homes operated by the private/voluntary sector.</w:t>
      </w:r>
    </w:p>
    <w:p w14:paraId="004E5365" w14:textId="0D4BD958" w:rsidR="00A637AE" w:rsidRPr="00BE0661" w:rsidRDefault="00A637AE" w:rsidP="00A637AE">
      <w:pPr>
        <w:rPr>
          <w:rFonts w:ascii="Calibri" w:hAnsi="Calibri" w:cs="Calibri"/>
          <w:sz w:val="22"/>
          <w:szCs w:val="22"/>
        </w:rPr>
      </w:pPr>
      <w:r w:rsidRPr="00BE0661">
        <w:rPr>
          <w:rFonts w:ascii="Calibri" w:hAnsi="Calibri" w:cs="Calibri"/>
          <w:sz w:val="22"/>
          <w:szCs w:val="22"/>
        </w:rPr>
        <w:t xml:space="preserve">For 2025–26, we have 23 children placed in children’s homes, but manually checking provider details would exceed the FOI time limit. </w:t>
      </w:r>
      <w:r w:rsidR="00BE0661" w:rsidRPr="00BE0661">
        <w:rPr>
          <w:rFonts w:ascii="Calibri" w:hAnsi="Calibri" w:cs="Calibri"/>
          <w:sz w:val="22"/>
          <w:szCs w:val="22"/>
        </w:rPr>
        <w:t xml:space="preserve">(Section 12). </w:t>
      </w:r>
      <w:r w:rsidRPr="00BE0661">
        <w:rPr>
          <w:rFonts w:ascii="Calibri" w:hAnsi="Calibri" w:cs="Calibri"/>
          <w:sz w:val="22"/>
          <w:szCs w:val="22"/>
        </w:rPr>
        <w:t>We are therefore unable to provide the breakdown for 2025–26.</w:t>
      </w:r>
    </w:p>
    <w:p w14:paraId="57E205C8" w14:textId="77777777" w:rsidR="00A637AE" w:rsidRPr="00BE0661" w:rsidRDefault="00A637AE" w:rsidP="00BE0661">
      <w:pPr>
        <w:pStyle w:val="NoSpacing"/>
      </w:pPr>
    </w:p>
    <w:tbl>
      <w:tblPr>
        <w:tblW w:w="0" w:type="auto"/>
        <w:tblCellMar>
          <w:left w:w="0" w:type="dxa"/>
          <w:right w:w="0" w:type="dxa"/>
        </w:tblCellMar>
        <w:tblLook w:val="04A0" w:firstRow="1" w:lastRow="0" w:firstColumn="1" w:lastColumn="0" w:noHBand="0" w:noVBand="1"/>
      </w:tblPr>
      <w:tblGrid>
        <w:gridCol w:w="5622"/>
        <w:gridCol w:w="827"/>
        <w:gridCol w:w="827"/>
        <w:gridCol w:w="827"/>
        <w:gridCol w:w="903"/>
      </w:tblGrid>
      <w:tr w:rsidR="00A637AE" w:rsidRPr="00BE0661" w14:paraId="71E3B272" w14:textId="77777777">
        <w:trPr>
          <w:trHeight w:val="290"/>
        </w:trPr>
        <w:tc>
          <w:tcPr>
            <w:tcW w:w="12355" w:type="dxa"/>
            <w:gridSpan w:val="5"/>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vAlign w:val="bottom"/>
            <w:hideMark/>
          </w:tcPr>
          <w:p w14:paraId="1504BD6D" w14:textId="77777777" w:rsidR="00A637AE" w:rsidRPr="00BE0661" w:rsidRDefault="00A637AE" w:rsidP="00A637AE">
            <w:pPr>
              <w:rPr>
                <w:rFonts w:ascii="Calibri" w:hAnsi="Calibri" w:cs="Calibri"/>
                <w:b/>
                <w:bCs/>
                <w:sz w:val="22"/>
                <w:szCs w:val="22"/>
              </w:rPr>
            </w:pPr>
            <w:r w:rsidRPr="00BE0661">
              <w:rPr>
                <w:rFonts w:ascii="Calibri" w:hAnsi="Calibri" w:cs="Calibri"/>
                <w:b/>
                <w:bCs/>
                <w:sz w:val="22"/>
                <w:szCs w:val="22"/>
              </w:rPr>
              <w:t>4. Of the number of children looked after by the local authority on 31 March in regulated children's homes, please provide the number in:</w:t>
            </w:r>
          </w:p>
        </w:tc>
      </w:tr>
      <w:tr w:rsidR="00A637AE" w:rsidRPr="00BE0661" w14:paraId="61A6743E" w14:textId="77777777">
        <w:trPr>
          <w:trHeight w:val="210"/>
        </w:trPr>
        <w:tc>
          <w:tcPr>
            <w:tcW w:w="819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4741B3ED" w14:textId="77777777" w:rsidR="00A637AE" w:rsidRPr="00BE0661" w:rsidRDefault="00A637AE" w:rsidP="00A637AE">
            <w:pPr>
              <w:rPr>
                <w:rFonts w:ascii="Calibri" w:hAnsi="Calibri" w:cs="Calibri"/>
                <w:b/>
                <w:bCs/>
                <w:sz w:val="22"/>
                <w:szCs w:val="22"/>
              </w:rPr>
            </w:pPr>
            <w:r w:rsidRPr="00BE0661">
              <w:rPr>
                <w:rFonts w:ascii="Calibri" w:hAnsi="Calibri" w:cs="Calibri"/>
                <w:b/>
                <w:bCs/>
                <w:sz w:val="22"/>
                <w:szCs w:val="22"/>
              </w:rPr>
              <w:t>Number of children in: </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EA07652" w14:textId="77777777" w:rsidR="00A637AE" w:rsidRPr="00BE0661" w:rsidRDefault="00A637AE" w:rsidP="00A637AE">
            <w:pPr>
              <w:rPr>
                <w:rFonts w:ascii="Calibri" w:hAnsi="Calibri" w:cs="Calibri"/>
                <w:sz w:val="22"/>
                <w:szCs w:val="22"/>
              </w:rPr>
            </w:pPr>
            <w:r w:rsidRPr="00BE0661">
              <w:rPr>
                <w:rFonts w:ascii="Calibri" w:hAnsi="Calibri" w:cs="Calibri"/>
                <w:sz w:val="22"/>
                <w:szCs w:val="22"/>
              </w:rPr>
              <w:t>2022-23</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CE7FEDB" w14:textId="77777777" w:rsidR="00A637AE" w:rsidRPr="00BE0661" w:rsidRDefault="00A637AE" w:rsidP="00A637AE">
            <w:pPr>
              <w:rPr>
                <w:rFonts w:ascii="Calibri" w:hAnsi="Calibri" w:cs="Calibri"/>
                <w:sz w:val="22"/>
                <w:szCs w:val="22"/>
              </w:rPr>
            </w:pPr>
            <w:r w:rsidRPr="00BE0661">
              <w:rPr>
                <w:rFonts w:ascii="Calibri" w:hAnsi="Calibri" w:cs="Calibri"/>
                <w:sz w:val="22"/>
                <w:szCs w:val="22"/>
              </w:rPr>
              <w:t>2023-24</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B28F3F2" w14:textId="77777777" w:rsidR="00A637AE" w:rsidRPr="00BE0661" w:rsidRDefault="00A637AE" w:rsidP="00A637AE">
            <w:pPr>
              <w:rPr>
                <w:rFonts w:ascii="Calibri" w:hAnsi="Calibri" w:cs="Calibri"/>
                <w:sz w:val="22"/>
                <w:szCs w:val="22"/>
              </w:rPr>
            </w:pPr>
            <w:r w:rsidRPr="00BE0661">
              <w:rPr>
                <w:rFonts w:ascii="Calibri" w:hAnsi="Calibri" w:cs="Calibri"/>
                <w:sz w:val="22"/>
                <w:szCs w:val="22"/>
              </w:rPr>
              <w:t>2024-25</w:t>
            </w:r>
          </w:p>
        </w:tc>
        <w:tc>
          <w:tcPr>
            <w:tcW w:w="113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4D236354" w14:textId="77777777" w:rsidR="00A637AE" w:rsidRPr="00BE0661" w:rsidRDefault="00A637AE" w:rsidP="00A637AE">
            <w:pPr>
              <w:rPr>
                <w:rFonts w:ascii="Calibri" w:hAnsi="Calibri" w:cs="Calibri"/>
                <w:sz w:val="22"/>
                <w:szCs w:val="22"/>
              </w:rPr>
            </w:pPr>
            <w:r w:rsidRPr="00BE0661">
              <w:rPr>
                <w:rFonts w:ascii="Calibri" w:hAnsi="Calibri" w:cs="Calibri"/>
                <w:sz w:val="22"/>
                <w:szCs w:val="22"/>
              </w:rPr>
              <w:t>2025-26 </w:t>
            </w:r>
          </w:p>
        </w:tc>
      </w:tr>
      <w:tr w:rsidR="00A637AE" w:rsidRPr="00BE0661" w14:paraId="51452AB3" w14:textId="77777777">
        <w:trPr>
          <w:trHeight w:val="210"/>
        </w:trPr>
        <w:tc>
          <w:tcPr>
            <w:tcW w:w="819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49C6497C" w14:textId="77777777" w:rsidR="00A637AE" w:rsidRPr="00BE0661" w:rsidRDefault="00A637AE" w:rsidP="00A637AE">
            <w:pPr>
              <w:rPr>
                <w:rFonts w:ascii="Calibri" w:hAnsi="Calibri" w:cs="Calibri"/>
                <w:b/>
                <w:bCs/>
                <w:sz w:val="22"/>
                <w:szCs w:val="22"/>
              </w:rPr>
            </w:pPr>
            <w:r w:rsidRPr="00BE0661">
              <w:rPr>
                <w:rFonts w:ascii="Calibri" w:hAnsi="Calibri" w:cs="Calibri"/>
                <w:b/>
                <w:bCs/>
                <w:sz w:val="22"/>
                <w:szCs w:val="22"/>
              </w:rPr>
              <w:t>a) In-area regulated children's homes operated by the local authority</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6FE0784"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0</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A733B40"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0</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1B50075"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0</w:t>
            </w:r>
          </w:p>
        </w:tc>
        <w:tc>
          <w:tcPr>
            <w:tcW w:w="113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7DF6C28" w14:textId="77777777" w:rsidR="00A637AE" w:rsidRPr="00BE0661" w:rsidRDefault="00A637AE" w:rsidP="00A637AE">
            <w:pPr>
              <w:rPr>
                <w:rFonts w:ascii="Calibri" w:hAnsi="Calibri" w:cs="Calibri"/>
                <w:sz w:val="22"/>
                <w:szCs w:val="22"/>
              </w:rPr>
            </w:pPr>
          </w:p>
        </w:tc>
      </w:tr>
      <w:tr w:rsidR="00A637AE" w:rsidRPr="00BE0661" w14:paraId="14082676" w14:textId="77777777">
        <w:trPr>
          <w:trHeight w:val="210"/>
        </w:trPr>
        <w:tc>
          <w:tcPr>
            <w:tcW w:w="819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6583EBB8" w14:textId="77777777" w:rsidR="00A637AE" w:rsidRPr="00BE0661" w:rsidRDefault="00A637AE" w:rsidP="00A637AE">
            <w:pPr>
              <w:rPr>
                <w:rFonts w:ascii="Calibri" w:hAnsi="Calibri" w:cs="Calibri"/>
                <w:b/>
                <w:bCs/>
                <w:sz w:val="22"/>
                <w:szCs w:val="22"/>
              </w:rPr>
            </w:pPr>
            <w:r w:rsidRPr="00BE0661">
              <w:rPr>
                <w:rFonts w:ascii="Calibri" w:hAnsi="Calibri" w:cs="Calibri"/>
                <w:b/>
                <w:bCs/>
                <w:sz w:val="22"/>
                <w:szCs w:val="22"/>
              </w:rPr>
              <w:t>b) Out-of-area regulated children's homes operated by the local authority</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10F6D1C1"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0</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67D99FC5"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1</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22D32D6C"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1</w:t>
            </w:r>
          </w:p>
        </w:tc>
        <w:tc>
          <w:tcPr>
            <w:tcW w:w="113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1A824E72" w14:textId="77777777" w:rsidR="00A637AE" w:rsidRPr="00BE0661" w:rsidRDefault="00A637AE" w:rsidP="00A637AE">
            <w:pPr>
              <w:rPr>
                <w:rFonts w:ascii="Calibri" w:hAnsi="Calibri" w:cs="Calibri"/>
                <w:sz w:val="22"/>
                <w:szCs w:val="22"/>
              </w:rPr>
            </w:pPr>
          </w:p>
        </w:tc>
      </w:tr>
      <w:tr w:rsidR="00A637AE" w:rsidRPr="00BE0661" w14:paraId="055B1C1E" w14:textId="77777777">
        <w:trPr>
          <w:trHeight w:val="210"/>
        </w:trPr>
        <w:tc>
          <w:tcPr>
            <w:tcW w:w="819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7B83571" w14:textId="77777777" w:rsidR="00A637AE" w:rsidRPr="00BE0661" w:rsidRDefault="00A637AE" w:rsidP="00A637AE">
            <w:pPr>
              <w:rPr>
                <w:rFonts w:ascii="Calibri" w:hAnsi="Calibri" w:cs="Calibri"/>
                <w:b/>
                <w:bCs/>
                <w:sz w:val="22"/>
                <w:szCs w:val="22"/>
              </w:rPr>
            </w:pPr>
            <w:r w:rsidRPr="00BE0661">
              <w:rPr>
                <w:rFonts w:ascii="Calibri" w:hAnsi="Calibri" w:cs="Calibri"/>
                <w:b/>
                <w:bCs/>
                <w:sz w:val="22"/>
                <w:szCs w:val="22"/>
              </w:rPr>
              <w:lastRenderedPageBreak/>
              <w:t>c) In-area regulated children's homes operated by the private/voluntary sector</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10E6E8DA"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0</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57F9A89"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0</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0B583B1C"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0</w:t>
            </w:r>
          </w:p>
        </w:tc>
        <w:tc>
          <w:tcPr>
            <w:tcW w:w="113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2E063A2" w14:textId="77777777" w:rsidR="00A637AE" w:rsidRPr="00BE0661" w:rsidRDefault="00A637AE" w:rsidP="00A637AE">
            <w:pPr>
              <w:rPr>
                <w:rFonts w:ascii="Calibri" w:hAnsi="Calibri" w:cs="Calibri"/>
                <w:sz w:val="22"/>
                <w:szCs w:val="22"/>
              </w:rPr>
            </w:pPr>
          </w:p>
        </w:tc>
      </w:tr>
      <w:tr w:rsidR="00A637AE" w:rsidRPr="00BE0661" w14:paraId="6DB571A4" w14:textId="77777777">
        <w:trPr>
          <w:trHeight w:val="210"/>
        </w:trPr>
        <w:tc>
          <w:tcPr>
            <w:tcW w:w="8190" w:type="dxa"/>
            <w:tcBorders>
              <w:top w:val="nil"/>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13524B58" w14:textId="77777777" w:rsidR="00A637AE" w:rsidRPr="00BE0661" w:rsidRDefault="00A637AE" w:rsidP="00A637AE">
            <w:pPr>
              <w:rPr>
                <w:rFonts w:ascii="Calibri" w:hAnsi="Calibri" w:cs="Calibri"/>
                <w:b/>
                <w:bCs/>
                <w:sz w:val="22"/>
                <w:szCs w:val="22"/>
              </w:rPr>
            </w:pPr>
            <w:r w:rsidRPr="00BE0661">
              <w:rPr>
                <w:rFonts w:ascii="Calibri" w:hAnsi="Calibri" w:cs="Calibri"/>
                <w:b/>
                <w:bCs/>
                <w:sz w:val="22"/>
                <w:szCs w:val="22"/>
              </w:rPr>
              <w:t>d) Out-of-area regulated children's homes operated by the private/voluntary sector.</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57213B65"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12</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30F07606"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19</w:t>
            </w:r>
          </w:p>
        </w:tc>
        <w:tc>
          <w:tcPr>
            <w:tcW w:w="1010"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13EC7FFA" w14:textId="77777777" w:rsidR="00A637AE" w:rsidRPr="00BE0661" w:rsidRDefault="00A637AE" w:rsidP="00BE0661">
            <w:pPr>
              <w:jc w:val="center"/>
              <w:rPr>
                <w:rFonts w:ascii="Calibri" w:hAnsi="Calibri" w:cs="Calibri"/>
                <w:sz w:val="22"/>
                <w:szCs w:val="22"/>
              </w:rPr>
            </w:pPr>
            <w:r w:rsidRPr="00BE0661">
              <w:rPr>
                <w:rFonts w:ascii="Calibri" w:hAnsi="Calibri" w:cs="Calibri"/>
                <w:sz w:val="22"/>
                <w:szCs w:val="22"/>
              </w:rPr>
              <w:t>22</w:t>
            </w:r>
          </w:p>
        </w:tc>
        <w:tc>
          <w:tcPr>
            <w:tcW w:w="1135" w:type="dxa"/>
            <w:tcBorders>
              <w:top w:val="nil"/>
              <w:left w:val="nil"/>
              <w:bottom w:val="single" w:sz="8" w:space="0" w:color="auto"/>
              <w:right w:val="single" w:sz="8" w:space="0" w:color="auto"/>
            </w:tcBorders>
            <w:tcMar>
              <w:top w:w="15" w:type="dxa"/>
              <w:left w:w="15" w:type="dxa"/>
              <w:bottom w:w="0" w:type="dxa"/>
              <w:right w:w="15" w:type="dxa"/>
            </w:tcMar>
            <w:vAlign w:val="bottom"/>
            <w:hideMark/>
          </w:tcPr>
          <w:p w14:paraId="72F64B58" w14:textId="77777777" w:rsidR="00A637AE" w:rsidRPr="00BE0661" w:rsidRDefault="00A637AE" w:rsidP="00A637AE">
            <w:pPr>
              <w:rPr>
                <w:rFonts w:ascii="Calibri" w:hAnsi="Calibri" w:cs="Calibri"/>
                <w:sz w:val="22"/>
                <w:szCs w:val="22"/>
              </w:rPr>
            </w:pPr>
          </w:p>
        </w:tc>
      </w:tr>
    </w:tbl>
    <w:p w14:paraId="7F4D813F" w14:textId="77777777" w:rsidR="00CC15A9" w:rsidRPr="00BE0661" w:rsidRDefault="00CC15A9" w:rsidP="00BE0661">
      <w:pPr>
        <w:pStyle w:val="NoSpacing"/>
      </w:pPr>
    </w:p>
    <w:p w14:paraId="21B5901A" w14:textId="31DDAC88" w:rsidR="00CC15A9" w:rsidRPr="00BE0661" w:rsidRDefault="00CC15A9" w:rsidP="00CC15A9">
      <w:pPr>
        <w:rPr>
          <w:rFonts w:ascii="Calibri" w:hAnsi="Calibri" w:cs="Calibri"/>
          <w:b/>
          <w:bCs/>
          <w:sz w:val="22"/>
          <w:szCs w:val="22"/>
        </w:rPr>
      </w:pPr>
      <w:r w:rsidRPr="00BE0661">
        <w:rPr>
          <w:rFonts w:ascii="Calibri" w:hAnsi="Calibri" w:cs="Calibri"/>
          <w:b/>
          <w:bCs/>
          <w:sz w:val="22"/>
          <w:szCs w:val="22"/>
        </w:rPr>
        <w:t xml:space="preserve">5. Please provide the local authority’s total expenditure on placements for Looked After Children in regulated children’s homes during the financial year ending 31 March. Expenditure should exclude expenses related to travel, social work visits, travel arrangements/accommodation for contact visits from relatives/guardians, and non-staff transport costs. </w:t>
      </w:r>
    </w:p>
    <w:tbl>
      <w:tblPr>
        <w:tblW w:w="8398" w:type="dxa"/>
        <w:jc w:val="center"/>
        <w:tblCellMar>
          <w:left w:w="0" w:type="dxa"/>
          <w:right w:w="0" w:type="dxa"/>
        </w:tblCellMar>
        <w:tblLook w:val="04A0" w:firstRow="1" w:lastRow="0" w:firstColumn="1" w:lastColumn="0" w:noHBand="0" w:noVBand="1"/>
      </w:tblPr>
      <w:tblGrid>
        <w:gridCol w:w="1214"/>
        <w:gridCol w:w="1796"/>
        <w:gridCol w:w="1796"/>
        <w:gridCol w:w="1796"/>
        <w:gridCol w:w="1796"/>
      </w:tblGrid>
      <w:tr w:rsidR="00CC15A9" w:rsidRPr="00BE0661" w14:paraId="579F9842" w14:textId="77777777" w:rsidTr="00BE0661">
        <w:trPr>
          <w:trHeight w:val="136"/>
          <w:jc w:val="center"/>
        </w:trPr>
        <w:tc>
          <w:tcPr>
            <w:tcW w:w="1214"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D65FC54" w14:textId="0768C3C5" w:rsidR="00CC15A9" w:rsidRPr="00BE0661" w:rsidRDefault="00CC15A9" w:rsidP="00BE0661">
            <w:pPr>
              <w:jc w:val="center"/>
              <w:rPr>
                <w:rFonts w:ascii="Calibri" w:hAnsi="Calibri" w:cs="Calibri"/>
                <w:b/>
                <w:bCs/>
                <w:sz w:val="22"/>
                <w:szCs w:val="22"/>
              </w:rPr>
            </w:pPr>
          </w:p>
        </w:tc>
        <w:tc>
          <w:tcPr>
            <w:tcW w:w="1796"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5C8DF5E9" w14:textId="77777777" w:rsidR="00CC15A9" w:rsidRPr="00BE0661" w:rsidRDefault="00CC15A9" w:rsidP="00BE0661">
            <w:pPr>
              <w:jc w:val="center"/>
              <w:rPr>
                <w:rFonts w:ascii="Calibri" w:hAnsi="Calibri" w:cs="Calibri"/>
                <w:b/>
                <w:bCs/>
                <w:sz w:val="22"/>
                <w:szCs w:val="22"/>
              </w:rPr>
            </w:pPr>
            <w:r w:rsidRPr="00BE0661">
              <w:rPr>
                <w:rFonts w:ascii="Calibri" w:hAnsi="Calibri" w:cs="Calibri"/>
                <w:b/>
                <w:bCs/>
                <w:sz w:val="22"/>
                <w:szCs w:val="22"/>
              </w:rPr>
              <w:t>2022/23</w:t>
            </w:r>
          </w:p>
        </w:tc>
        <w:tc>
          <w:tcPr>
            <w:tcW w:w="1796"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D1FCBDA" w14:textId="77777777" w:rsidR="00CC15A9" w:rsidRPr="00BE0661" w:rsidRDefault="00CC15A9" w:rsidP="00BE0661">
            <w:pPr>
              <w:jc w:val="center"/>
              <w:rPr>
                <w:rFonts w:ascii="Calibri" w:hAnsi="Calibri" w:cs="Calibri"/>
                <w:b/>
                <w:bCs/>
                <w:sz w:val="22"/>
                <w:szCs w:val="22"/>
              </w:rPr>
            </w:pPr>
            <w:r w:rsidRPr="00BE0661">
              <w:rPr>
                <w:rFonts w:ascii="Calibri" w:hAnsi="Calibri" w:cs="Calibri"/>
                <w:b/>
                <w:bCs/>
                <w:sz w:val="22"/>
                <w:szCs w:val="22"/>
              </w:rPr>
              <w:t>2023/24</w:t>
            </w:r>
          </w:p>
        </w:tc>
        <w:tc>
          <w:tcPr>
            <w:tcW w:w="1796"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57DC4CBA" w14:textId="77777777" w:rsidR="00CC15A9" w:rsidRPr="00BE0661" w:rsidRDefault="00CC15A9" w:rsidP="00BE0661">
            <w:pPr>
              <w:jc w:val="center"/>
              <w:rPr>
                <w:rFonts w:ascii="Calibri" w:hAnsi="Calibri" w:cs="Calibri"/>
                <w:b/>
                <w:bCs/>
                <w:sz w:val="22"/>
                <w:szCs w:val="22"/>
              </w:rPr>
            </w:pPr>
            <w:r w:rsidRPr="00BE0661">
              <w:rPr>
                <w:rFonts w:ascii="Calibri" w:hAnsi="Calibri" w:cs="Calibri"/>
                <w:b/>
                <w:bCs/>
                <w:sz w:val="22"/>
                <w:szCs w:val="22"/>
              </w:rPr>
              <w:t>2024/25</w:t>
            </w:r>
          </w:p>
        </w:tc>
        <w:tc>
          <w:tcPr>
            <w:tcW w:w="1796"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39784FF1" w14:textId="77777777" w:rsidR="00CC15A9" w:rsidRPr="00BE0661" w:rsidRDefault="00CC15A9" w:rsidP="00BE0661">
            <w:pPr>
              <w:jc w:val="center"/>
              <w:rPr>
                <w:rFonts w:ascii="Calibri" w:hAnsi="Calibri" w:cs="Calibri"/>
                <w:b/>
                <w:bCs/>
                <w:sz w:val="22"/>
                <w:szCs w:val="22"/>
              </w:rPr>
            </w:pPr>
            <w:r w:rsidRPr="00BE0661">
              <w:rPr>
                <w:rFonts w:ascii="Calibri" w:hAnsi="Calibri" w:cs="Calibri"/>
                <w:b/>
                <w:bCs/>
                <w:sz w:val="22"/>
                <w:szCs w:val="22"/>
              </w:rPr>
              <w:t>2025/26 (February 26 Forecast)</w:t>
            </w:r>
          </w:p>
        </w:tc>
      </w:tr>
      <w:tr w:rsidR="00CC15A9" w:rsidRPr="00BE0661" w14:paraId="513246A2" w14:textId="77777777" w:rsidTr="00BE0661">
        <w:trPr>
          <w:trHeight w:val="136"/>
          <w:jc w:val="center"/>
        </w:trPr>
        <w:tc>
          <w:tcPr>
            <w:tcW w:w="121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A0EF4D" w14:textId="77777777" w:rsidR="00CC15A9" w:rsidRPr="00BE0661" w:rsidRDefault="00CC15A9" w:rsidP="00BE0661">
            <w:pPr>
              <w:jc w:val="center"/>
              <w:rPr>
                <w:rFonts w:ascii="Calibri" w:hAnsi="Calibri" w:cs="Calibri"/>
                <w:sz w:val="22"/>
                <w:szCs w:val="22"/>
              </w:rPr>
            </w:pPr>
            <w:r w:rsidRPr="00BE0661">
              <w:rPr>
                <w:rFonts w:ascii="Calibri" w:hAnsi="Calibri" w:cs="Calibri"/>
                <w:sz w:val="22"/>
                <w:szCs w:val="22"/>
              </w:rPr>
              <w:t>total</w:t>
            </w:r>
          </w:p>
        </w:tc>
        <w:tc>
          <w:tcPr>
            <w:tcW w:w="1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90FD9" w14:textId="44415791" w:rsidR="00CC15A9" w:rsidRPr="00BE0661" w:rsidRDefault="00CC15A9" w:rsidP="00BE0661">
            <w:pPr>
              <w:jc w:val="center"/>
              <w:rPr>
                <w:rFonts w:ascii="Calibri" w:hAnsi="Calibri" w:cs="Calibri"/>
                <w:sz w:val="22"/>
                <w:szCs w:val="22"/>
              </w:rPr>
            </w:pPr>
            <w:r w:rsidRPr="00BE0661">
              <w:rPr>
                <w:rFonts w:ascii="Calibri" w:hAnsi="Calibri" w:cs="Calibri"/>
                <w:sz w:val="22"/>
                <w:szCs w:val="22"/>
              </w:rPr>
              <w:t>3,657,833</w:t>
            </w:r>
          </w:p>
        </w:tc>
        <w:tc>
          <w:tcPr>
            <w:tcW w:w="1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1DE7C" w14:textId="580257AC" w:rsidR="00CC15A9" w:rsidRPr="00BE0661" w:rsidRDefault="00CC15A9" w:rsidP="00BE0661">
            <w:pPr>
              <w:jc w:val="center"/>
              <w:rPr>
                <w:rFonts w:ascii="Calibri" w:hAnsi="Calibri" w:cs="Calibri"/>
                <w:sz w:val="22"/>
                <w:szCs w:val="22"/>
              </w:rPr>
            </w:pPr>
            <w:r w:rsidRPr="00BE0661">
              <w:rPr>
                <w:rFonts w:ascii="Calibri" w:hAnsi="Calibri" w:cs="Calibri"/>
                <w:sz w:val="22"/>
                <w:szCs w:val="22"/>
              </w:rPr>
              <w:t>5,183,519</w:t>
            </w:r>
          </w:p>
        </w:tc>
        <w:tc>
          <w:tcPr>
            <w:tcW w:w="1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10F0C" w14:textId="77777777" w:rsidR="00CC15A9" w:rsidRPr="00BE0661" w:rsidRDefault="00CC15A9" w:rsidP="00BE0661">
            <w:pPr>
              <w:jc w:val="center"/>
              <w:rPr>
                <w:rFonts w:ascii="Calibri" w:hAnsi="Calibri" w:cs="Calibri"/>
                <w:sz w:val="22"/>
                <w:szCs w:val="22"/>
              </w:rPr>
            </w:pPr>
            <w:r w:rsidRPr="00BE0661">
              <w:rPr>
                <w:rFonts w:ascii="Calibri" w:hAnsi="Calibri" w:cs="Calibri"/>
                <w:sz w:val="22"/>
                <w:szCs w:val="22"/>
              </w:rPr>
              <w:t>5,475,521</w:t>
            </w:r>
          </w:p>
        </w:tc>
        <w:tc>
          <w:tcPr>
            <w:tcW w:w="1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9AE43A" w14:textId="74510A06" w:rsidR="00CC15A9" w:rsidRPr="00BE0661" w:rsidRDefault="00CC15A9" w:rsidP="00BE0661">
            <w:pPr>
              <w:jc w:val="center"/>
              <w:rPr>
                <w:rFonts w:ascii="Calibri" w:hAnsi="Calibri" w:cs="Calibri"/>
                <w:sz w:val="22"/>
                <w:szCs w:val="22"/>
              </w:rPr>
            </w:pPr>
            <w:r w:rsidRPr="00BE0661">
              <w:rPr>
                <w:rFonts w:ascii="Calibri" w:hAnsi="Calibri" w:cs="Calibri"/>
                <w:sz w:val="22"/>
                <w:szCs w:val="22"/>
              </w:rPr>
              <w:t>5,975,191</w:t>
            </w:r>
          </w:p>
        </w:tc>
      </w:tr>
    </w:tbl>
    <w:p w14:paraId="10CCA338" w14:textId="77777777" w:rsidR="00CC15A9" w:rsidRPr="00BE0661" w:rsidRDefault="00CC15A9" w:rsidP="00CC15A9">
      <w:pPr>
        <w:rPr>
          <w:rFonts w:ascii="Calibri" w:hAnsi="Calibri" w:cs="Calibri"/>
          <w:sz w:val="22"/>
          <w:szCs w:val="22"/>
        </w:rPr>
      </w:pPr>
      <w:r w:rsidRPr="00BE0661">
        <w:rPr>
          <w:rFonts w:ascii="Calibri" w:hAnsi="Calibri" w:cs="Calibri"/>
          <w:sz w:val="22"/>
          <w:szCs w:val="22"/>
        </w:rPr>
        <w:t>All rates are purely for Social Care share, excluding education and health share of costs</w:t>
      </w:r>
    </w:p>
    <w:p w14:paraId="159E5112" w14:textId="77777777" w:rsidR="00CC15A9" w:rsidRPr="00BE0661" w:rsidRDefault="00CC15A9" w:rsidP="00BE0661">
      <w:pPr>
        <w:pStyle w:val="NoSpacing"/>
      </w:pPr>
    </w:p>
    <w:p w14:paraId="7598DC14" w14:textId="77777777" w:rsidR="00CC15A9" w:rsidRPr="00BE0661" w:rsidRDefault="00CC15A9" w:rsidP="00CC15A9">
      <w:pPr>
        <w:rPr>
          <w:rFonts w:ascii="Calibri" w:hAnsi="Calibri" w:cs="Calibri"/>
          <w:b/>
          <w:bCs/>
          <w:sz w:val="22"/>
          <w:szCs w:val="22"/>
        </w:rPr>
      </w:pPr>
      <w:r w:rsidRPr="00BE0661">
        <w:rPr>
          <w:rFonts w:ascii="Calibri" w:hAnsi="Calibri" w:cs="Calibri"/>
          <w:b/>
          <w:bCs/>
          <w:sz w:val="22"/>
          <w:szCs w:val="22"/>
        </w:rPr>
        <w:t>6. For the current financial year ending 31 March 2026 or as recent as possible (provide date), please provide the highest, average (mean), and lowest weekly fees currently paid by the local authority for placements for Looked After Children in regulated children’s homes. Please include data across all placements in regulated children’s homes, independent of whether they are made in-area or out-of-area and in local authority or private/voluntary sector provision.</w:t>
      </w:r>
    </w:p>
    <w:tbl>
      <w:tblPr>
        <w:tblW w:w="6099" w:type="dxa"/>
        <w:jc w:val="center"/>
        <w:tblCellMar>
          <w:left w:w="0" w:type="dxa"/>
          <w:right w:w="0" w:type="dxa"/>
        </w:tblCellMar>
        <w:tblLook w:val="04A0" w:firstRow="1" w:lastRow="0" w:firstColumn="1" w:lastColumn="0" w:noHBand="0" w:noVBand="1"/>
      </w:tblPr>
      <w:tblGrid>
        <w:gridCol w:w="1681"/>
        <w:gridCol w:w="2209"/>
        <w:gridCol w:w="2209"/>
      </w:tblGrid>
      <w:tr w:rsidR="00CC15A9" w:rsidRPr="00BE0661" w14:paraId="71CB6680" w14:textId="77777777" w:rsidTr="00BE0661">
        <w:trPr>
          <w:trHeight w:val="18"/>
          <w:jc w:val="center"/>
        </w:trPr>
        <w:tc>
          <w:tcPr>
            <w:tcW w:w="1681"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043FE27B" w14:textId="64E7FE19" w:rsidR="00CC15A9" w:rsidRPr="00BE0661" w:rsidRDefault="00CC15A9" w:rsidP="00BE0661">
            <w:pPr>
              <w:jc w:val="center"/>
              <w:rPr>
                <w:rFonts w:ascii="Calibri" w:hAnsi="Calibri" w:cs="Calibri"/>
                <w:b/>
                <w:bCs/>
                <w:sz w:val="22"/>
                <w:szCs w:val="22"/>
              </w:rPr>
            </w:pPr>
          </w:p>
        </w:tc>
        <w:tc>
          <w:tcPr>
            <w:tcW w:w="22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21E03BDD" w14:textId="77777777" w:rsidR="00CC15A9" w:rsidRPr="00BE0661" w:rsidRDefault="00CC15A9" w:rsidP="00BE0661">
            <w:pPr>
              <w:jc w:val="center"/>
              <w:rPr>
                <w:rFonts w:ascii="Calibri" w:hAnsi="Calibri" w:cs="Calibri"/>
                <w:b/>
                <w:bCs/>
                <w:sz w:val="22"/>
                <w:szCs w:val="22"/>
              </w:rPr>
            </w:pPr>
            <w:r w:rsidRPr="00BE0661">
              <w:rPr>
                <w:rFonts w:ascii="Calibri" w:hAnsi="Calibri" w:cs="Calibri"/>
                <w:b/>
                <w:bCs/>
                <w:sz w:val="22"/>
                <w:szCs w:val="22"/>
              </w:rPr>
              <w:t>2024/25</w:t>
            </w:r>
          </w:p>
        </w:tc>
        <w:tc>
          <w:tcPr>
            <w:tcW w:w="220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32654316" w14:textId="77777777" w:rsidR="00CC15A9" w:rsidRPr="00BE0661" w:rsidRDefault="00CC15A9" w:rsidP="00BE0661">
            <w:pPr>
              <w:jc w:val="center"/>
              <w:rPr>
                <w:rFonts w:ascii="Calibri" w:hAnsi="Calibri" w:cs="Calibri"/>
                <w:b/>
                <w:bCs/>
                <w:sz w:val="22"/>
                <w:szCs w:val="22"/>
              </w:rPr>
            </w:pPr>
            <w:r w:rsidRPr="00BE0661">
              <w:rPr>
                <w:rFonts w:ascii="Calibri" w:hAnsi="Calibri" w:cs="Calibri"/>
                <w:b/>
                <w:bCs/>
                <w:sz w:val="22"/>
                <w:szCs w:val="22"/>
              </w:rPr>
              <w:t>2025/26 (February 26 Forecast)</w:t>
            </w:r>
          </w:p>
        </w:tc>
      </w:tr>
      <w:tr w:rsidR="00CC15A9" w:rsidRPr="00BE0661" w14:paraId="2C9437A2" w14:textId="77777777" w:rsidTr="00BE0661">
        <w:trPr>
          <w:trHeight w:val="18"/>
          <w:jc w:val="center"/>
        </w:trPr>
        <w:tc>
          <w:tcPr>
            <w:tcW w:w="1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282F98" w14:textId="330BE06C" w:rsidR="00CC15A9" w:rsidRPr="00BE0661" w:rsidRDefault="00CC15A9" w:rsidP="00BE0661">
            <w:pPr>
              <w:jc w:val="center"/>
              <w:rPr>
                <w:rFonts w:ascii="Calibri" w:hAnsi="Calibri" w:cs="Calibri"/>
                <w:sz w:val="22"/>
                <w:szCs w:val="22"/>
              </w:rPr>
            </w:pPr>
            <w:r w:rsidRPr="00BE0661">
              <w:rPr>
                <w:rFonts w:ascii="Calibri" w:hAnsi="Calibri" w:cs="Calibri"/>
                <w:sz w:val="22"/>
                <w:szCs w:val="22"/>
              </w:rPr>
              <w:t>Highest</w:t>
            </w:r>
          </w:p>
        </w:tc>
        <w:tc>
          <w:tcPr>
            <w:tcW w:w="2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B68DB2" w14:textId="394F15FC" w:rsidR="00CC15A9" w:rsidRPr="00BE0661" w:rsidRDefault="00CC15A9" w:rsidP="00BE0661">
            <w:pPr>
              <w:jc w:val="center"/>
              <w:rPr>
                <w:rFonts w:ascii="Calibri" w:hAnsi="Calibri" w:cs="Calibri"/>
                <w:sz w:val="22"/>
                <w:szCs w:val="22"/>
              </w:rPr>
            </w:pPr>
            <w:r w:rsidRPr="00BE0661">
              <w:rPr>
                <w:rFonts w:ascii="Calibri" w:hAnsi="Calibri" w:cs="Calibri"/>
                <w:sz w:val="22"/>
                <w:szCs w:val="22"/>
              </w:rPr>
              <w:t>14,402</w:t>
            </w:r>
          </w:p>
        </w:tc>
        <w:tc>
          <w:tcPr>
            <w:tcW w:w="2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66B757" w14:textId="0BC714C1" w:rsidR="00CC15A9" w:rsidRPr="00BE0661" w:rsidRDefault="00CC15A9" w:rsidP="00BE0661">
            <w:pPr>
              <w:jc w:val="center"/>
              <w:rPr>
                <w:rFonts w:ascii="Calibri" w:hAnsi="Calibri" w:cs="Calibri"/>
                <w:sz w:val="22"/>
                <w:szCs w:val="22"/>
              </w:rPr>
            </w:pPr>
            <w:r w:rsidRPr="00BE0661">
              <w:rPr>
                <w:rFonts w:ascii="Calibri" w:hAnsi="Calibri" w:cs="Calibri"/>
                <w:sz w:val="22"/>
                <w:szCs w:val="22"/>
              </w:rPr>
              <w:t>25,500</w:t>
            </w:r>
          </w:p>
        </w:tc>
      </w:tr>
      <w:tr w:rsidR="00CC15A9" w:rsidRPr="00BE0661" w14:paraId="05417EC8" w14:textId="77777777" w:rsidTr="00BE0661">
        <w:trPr>
          <w:trHeight w:val="18"/>
          <w:jc w:val="center"/>
        </w:trPr>
        <w:tc>
          <w:tcPr>
            <w:tcW w:w="1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271014" w14:textId="6F73DF9E" w:rsidR="00CC15A9" w:rsidRPr="00BE0661" w:rsidRDefault="00CC15A9" w:rsidP="00BE0661">
            <w:pPr>
              <w:jc w:val="center"/>
              <w:rPr>
                <w:rFonts w:ascii="Calibri" w:hAnsi="Calibri" w:cs="Calibri"/>
                <w:sz w:val="22"/>
                <w:szCs w:val="22"/>
              </w:rPr>
            </w:pPr>
            <w:r w:rsidRPr="00BE0661">
              <w:rPr>
                <w:rFonts w:ascii="Calibri" w:hAnsi="Calibri" w:cs="Calibri"/>
                <w:sz w:val="22"/>
                <w:szCs w:val="22"/>
              </w:rPr>
              <w:t>Average</w:t>
            </w:r>
          </w:p>
        </w:tc>
        <w:tc>
          <w:tcPr>
            <w:tcW w:w="2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09B04" w14:textId="52EDCD4D" w:rsidR="00CC15A9" w:rsidRPr="00BE0661" w:rsidRDefault="00CC15A9" w:rsidP="00BE0661">
            <w:pPr>
              <w:jc w:val="center"/>
              <w:rPr>
                <w:rFonts w:ascii="Calibri" w:hAnsi="Calibri" w:cs="Calibri"/>
                <w:sz w:val="22"/>
                <w:szCs w:val="22"/>
              </w:rPr>
            </w:pPr>
            <w:r w:rsidRPr="00BE0661">
              <w:rPr>
                <w:rFonts w:ascii="Calibri" w:hAnsi="Calibri" w:cs="Calibri"/>
                <w:sz w:val="22"/>
                <w:szCs w:val="22"/>
              </w:rPr>
              <w:t>4,714</w:t>
            </w:r>
          </w:p>
        </w:tc>
        <w:tc>
          <w:tcPr>
            <w:tcW w:w="2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67DACC" w14:textId="33DCB14F" w:rsidR="00CC15A9" w:rsidRPr="00BE0661" w:rsidRDefault="00CC15A9" w:rsidP="00BE0661">
            <w:pPr>
              <w:jc w:val="center"/>
              <w:rPr>
                <w:rFonts w:ascii="Calibri" w:hAnsi="Calibri" w:cs="Calibri"/>
                <w:sz w:val="22"/>
                <w:szCs w:val="22"/>
              </w:rPr>
            </w:pPr>
            <w:r w:rsidRPr="00BE0661">
              <w:rPr>
                <w:rFonts w:ascii="Calibri" w:hAnsi="Calibri" w:cs="Calibri"/>
                <w:sz w:val="22"/>
                <w:szCs w:val="22"/>
              </w:rPr>
              <w:t>6,955</w:t>
            </w:r>
          </w:p>
        </w:tc>
      </w:tr>
      <w:tr w:rsidR="00CC15A9" w:rsidRPr="00BE0661" w14:paraId="0BF50D96" w14:textId="77777777" w:rsidTr="00BE0661">
        <w:trPr>
          <w:trHeight w:val="18"/>
          <w:jc w:val="center"/>
        </w:trPr>
        <w:tc>
          <w:tcPr>
            <w:tcW w:w="16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A97AC0" w14:textId="348B01F6" w:rsidR="00CC15A9" w:rsidRPr="00BE0661" w:rsidRDefault="00CC15A9" w:rsidP="00BE0661">
            <w:pPr>
              <w:jc w:val="center"/>
              <w:rPr>
                <w:rFonts w:ascii="Calibri" w:hAnsi="Calibri" w:cs="Calibri"/>
                <w:sz w:val="22"/>
                <w:szCs w:val="22"/>
              </w:rPr>
            </w:pPr>
            <w:r w:rsidRPr="00BE0661">
              <w:rPr>
                <w:rFonts w:ascii="Calibri" w:hAnsi="Calibri" w:cs="Calibri"/>
                <w:sz w:val="22"/>
                <w:szCs w:val="22"/>
              </w:rPr>
              <w:t>Lowest</w:t>
            </w:r>
          </w:p>
        </w:tc>
        <w:tc>
          <w:tcPr>
            <w:tcW w:w="2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D6E527" w14:textId="7A54E7C5" w:rsidR="00CC15A9" w:rsidRPr="00BE0661" w:rsidRDefault="00CC15A9" w:rsidP="00BE0661">
            <w:pPr>
              <w:jc w:val="center"/>
              <w:rPr>
                <w:rFonts w:ascii="Calibri" w:hAnsi="Calibri" w:cs="Calibri"/>
                <w:sz w:val="22"/>
                <w:szCs w:val="22"/>
              </w:rPr>
            </w:pPr>
            <w:r w:rsidRPr="00BE0661">
              <w:rPr>
                <w:rFonts w:ascii="Calibri" w:hAnsi="Calibri" w:cs="Calibri"/>
                <w:sz w:val="22"/>
                <w:szCs w:val="22"/>
              </w:rPr>
              <w:t>1,650</w:t>
            </w:r>
          </w:p>
        </w:tc>
        <w:tc>
          <w:tcPr>
            <w:tcW w:w="2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21D4FE" w14:textId="5F217535" w:rsidR="00CC15A9" w:rsidRPr="00BE0661" w:rsidRDefault="00CC15A9" w:rsidP="00BE0661">
            <w:pPr>
              <w:jc w:val="center"/>
              <w:rPr>
                <w:rFonts w:ascii="Calibri" w:hAnsi="Calibri" w:cs="Calibri"/>
                <w:sz w:val="22"/>
                <w:szCs w:val="22"/>
              </w:rPr>
            </w:pPr>
            <w:r w:rsidRPr="00BE0661">
              <w:rPr>
                <w:rFonts w:ascii="Calibri" w:hAnsi="Calibri" w:cs="Calibri"/>
                <w:sz w:val="22"/>
                <w:szCs w:val="22"/>
              </w:rPr>
              <w:t>1,665</w:t>
            </w:r>
          </w:p>
        </w:tc>
      </w:tr>
    </w:tbl>
    <w:p w14:paraId="5316E9F7" w14:textId="77777777" w:rsidR="00CC15A9" w:rsidRPr="00BE0661" w:rsidRDefault="00CC15A9" w:rsidP="00CC15A9">
      <w:pPr>
        <w:rPr>
          <w:rFonts w:ascii="Calibri" w:hAnsi="Calibri" w:cs="Calibri"/>
          <w:sz w:val="22"/>
          <w:szCs w:val="22"/>
        </w:rPr>
      </w:pPr>
    </w:p>
    <w:p w14:paraId="615D8938" w14:textId="018F39EC" w:rsidR="00CC15A9" w:rsidRPr="00BE0661" w:rsidRDefault="00CC15A9" w:rsidP="00CC15A9">
      <w:pPr>
        <w:rPr>
          <w:rFonts w:ascii="Calibri" w:hAnsi="Calibri" w:cs="Calibri"/>
          <w:b/>
          <w:bCs/>
          <w:sz w:val="22"/>
          <w:szCs w:val="22"/>
        </w:rPr>
      </w:pPr>
      <w:r w:rsidRPr="00BE0661">
        <w:rPr>
          <w:rFonts w:ascii="Calibri" w:hAnsi="Calibri" w:cs="Calibri"/>
          <w:b/>
          <w:bCs/>
          <w:sz w:val="22"/>
          <w:szCs w:val="22"/>
        </w:rPr>
        <w:t>7. Please provide the total number of children (children looked after and children in need) accessing short-break-only children's homes on 31 March</w:t>
      </w:r>
      <w:r w:rsidR="00CC110B" w:rsidRPr="00BE0661">
        <w:rPr>
          <w:rFonts w:ascii="Calibri" w:hAnsi="Calibri" w:cs="Calibri"/>
          <w:b/>
          <w:bCs/>
          <w:sz w:val="22"/>
          <w:szCs w:val="22"/>
        </w:rPr>
        <w:t xml:space="preserve">- </w:t>
      </w:r>
      <w:r w:rsidR="009607C0" w:rsidRPr="00BE0661">
        <w:rPr>
          <w:rFonts w:ascii="Calibri" w:hAnsi="Calibri" w:cs="Calibri"/>
          <w:b/>
          <w:bCs/>
          <w:sz w:val="22"/>
          <w:szCs w:val="22"/>
        </w:rPr>
        <w:t>for the following financial years – 2022/23, 2023/24, 2024/25</w:t>
      </w:r>
    </w:p>
    <w:p w14:paraId="23839082" w14:textId="4EF8F195" w:rsidR="009607C0" w:rsidRPr="00BE0661" w:rsidRDefault="00BE0661" w:rsidP="009607C0">
      <w:pPr>
        <w:rPr>
          <w:rFonts w:ascii="Calibri" w:hAnsi="Calibri" w:cs="Calibri"/>
          <w:sz w:val="22"/>
          <w:szCs w:val="22"/>
        </w:rPr>
      </w:pPr>
      <w:r w:rsidRPr="00BE0661">
        <w:rPr>
          <w:rFonts w:ascii="Calibri" w:hAnsi="Calibri" w:cs="Calibri"/>
          <w:sz w:val="22"/>
          <w:szCs w:val="22"/>
        </w:rPr>
        <w:t>Looked after children</w:t>
      </w:r>
    </w:p>
    <w:p w14:paraId="53BC135E" w14:textId="4CB6FD39" w:rsidR="00BE0661" w:rsidRPr="00BE0661" w:rsidRDefault="00BE0661" w:rsidP="009607C0">
      <w:pPr>
        <w:rPr>
          <w:rFonts w:ascii="Calibri" w:hAnsi="Calibri" w:cs="Calibri"/>
          <w:sz w:val="22"/>
          <w:szCs w:val="22"/>
        </w:rPr>
      </w:pPr>
      <w:r w:rsidRPr="00BE0661">
        <w:rPr>
          <w:rFonts w:ascii="Calibri" w:hAnsi="Calibri" w:cs="Calibri"/>
          <w:sz w:val="22"/>
          <w:szCs w:val="22"/>
        </w:rPr>
        <w:t>2022-23: 1</w:t>
      </w:r>
    </w:p>
    <w:p w14:paraId="570C84EC" w14:textId="386B0C0E" w:rsidR="00BE0661" w:rsidRPr="00BE0661" w:rsidRDefault="00BE0661" w:rsidP="009607C0">
      <w:pPr>
        <w:rPr>
          <w:rFonts w:ascii="Calibri" w:hAnsi="Calibri" w:cs="Calibri"/>
          <w:sz w:val="22"/>
          <w:szCs w:val="22"/>
        </w:rPr>
      </w:pPr>
      <w:r w:rsidRPr="00BE0661">
        <w:rPr>
          <w:rFonts w:ascii="Calibri" w:hAnsi="Calibri" w:cs="Calibri"/>
          <w:sz w:val="22"/>
          <w:szCs w:val="22"/>
        </w:rPr>
        <w:t>2023-24: 1</w:t>
      </w:r>
    </w:p>
    <w:p w14:paraId="272034F1" w14:textId="6E72D747" w:rsidR="00BE0661" w:rsidRPr="00BE0661" w:rsidRDefault="00BE0661" w:rsidP="009607C0">
      <w:pPr>
        <w:rPr>
          <w:rFonts w:ascii="Calibri" w:hAnsi="Calibri" w:cs="Calibri"/>
          <w:sz w:val="22"/>
          <w:szCs w:val="22"/>
        </w:rPr>
      </w:pPr>
      <w:r w:rsidRPr="00BE0661">
        <w:rPr>
          <w:rFonts w:ascii="Calibri" w:hAnsi="Calibri" w:cs="Calibri"/>
          <w:sz w:val="22"/>
          <w:szCs w:val="22"/>
        </w:rPr>
        <w:t>2024-25: 1</w:t>
      </w:r>
    </w:p>
    <w:p w14:paraId="5196DAA8" w14:textId="5C4BEC21" w:rsidR="00BE0661" w:rsidRPr="00BE0661" w:rsidRDefault="00BE0661" w:rsidP="009607C0">
      <w:pPr>
        <w:rPr>
          <w:rFonts w:ascii="Calibri" w:hAnsi="Calibri" w:cs="Calibri"/>
          <w:sz w:val="22"/>
          <w:szCs w:val="22"/>
        </w:rPr>
      </w:pPr>
      <w:r w:rsidRPr="00BE0661">
        <w:rPr>
          <w:rFonts w:ascii="Calibri" w:hAnsi="Calibri" w:cs="Calibri"/>
          <w:sz w:val="22"/>
          <w:szCs w:val="22"/>
        </w:rPr>
        <w:t>2025-26: 1</w:t>
      </w:r>
    </w:p>
    <w:p w14:paraId="4D5F475B" w14:textId="676A1DF7" w:rsidR="00BE0661" w:rsidRPr="00BE0661" w:rsidRDefault="00BE0661" w:rsidP="009607C0">
      <w:pPr>
        <w:rPr>
          <w:rFonts w:ascii="Calibri" w:hAnsi="Calibri" w:cs="Calibri"/>
          <w:sz w:val="22"/>
          <w:szCs w:val="22"/>
        </w:rPr>
      </w:pPr>
      <w:r w:rsidRPr="00BE0661">
        <w:rPr>
          <w:rFonts w:ascii="Calibri" w:hAnsi="Calibri" w:cs="Calibri"/>
          <w:sz w:val="22"/>
          <w:szCs w:val="22"/>
        </w:rPr>
        <w:t>Children in need</w:t>
      </w:r>
    </w:p>
    <w:p w14:paraId="75987767" w14:textId="3F89AC1C" w:rsidR="00BE0661" w:rsidRPr="00BE0661" w:rsidRDefault="00BE0661" w:rsidP="00BE0661">
      <w:pPr>
        <w:rPr>
          <w:rFonts w:ascii="Calibri" w:hAnsi="Calibri" w:cs="Calibri"/>
          <w:sz w:val="22"/>
          <w:szCs w:val="22"/>
        </w:rPr>
      </w:pPr>
      <w:r w:rsidRPr="00BE0661">
        <w:rPr>
          <w:rFonts w:ascii="Calibri" w:hAnsi="Calibri" w:cs="Calibri"/>
          <w:sz w:val="22"/>
          <w:szCs w:val="22"/>
        </w:rPr>
        <w:lastRenderedPageBreak/>
        <w:t>2022-23:</w:t>
      </w:r>
      <w:r w:rsidRPr="00BE0661">
        <w:rPr>
          <w:rFonts w:ascii="Calibri" w:hAnsi="Calibri" w:cs="Calibri"/>
          <w:sz w:val="22"/>
          <w:szCs w:val="22"/>
        </w:rPr>
        <w:t xml:space="preserve"> 10</w:t>
      </w:r>
    </w:p>
    <w:p w14:paraId="752990FE" w14:textId="4D677826" w:rsidR="00BE0661" w:rsidRPr="00BE0661" w:rsidRDefault="00BE0661" w:rsidP="00BE0661">
      <w:pPr>
        <w:rPr>
          <w:rFonts w:ascii="Calibri" w:hAnsi="Calibri" w:cs="Calibri"/>
          <w:sz w:val="22"/>
          <w:szCs w:val="22"/>
        </w:rPr>
      </w:pPr>
      <w:r w:rsidRPr="00BE0661">
        <w:rPr>
          <w:rFonts w:ascii="Calibri" w:hAnsi="Calibri" w:cs="Calibri"/>
          <w:sz w:val="22"/>
          <w:szCs w:val="22"/>
        </w:rPr>
        <w:t>2023-24:</w:t>
      </w:r>
      <w:r w:rsidRPr="00BE0661">
        <w:rPr>
          <w:rFonts w:ascii="Calibri" w:hAnsi="Calibri" w:cs="Calibri"/>
          <w:sz w:val="22"/>
          <w:szCs w:val="22"/>
        </w:rPr>
        <w:t xml:space="preserve"> 13</w:t>
      </w:r>
    </w:p>
    <w:p w14:paraId="56AC53BD" w14:textId="1657EFB5" w:rsidR="00BE0661" w:rsidRPr="00BE0661" w:rsidRDefault="00BE0661" w:rsidP="00BE0661">
      <w:pPr>
        <w:rPr>
          <w:rFonts w:ascii="Calibri" w:hAnsi="Calibri" w:cs="Calibri"/>
          <w:sz w:val="22"/>
          <w:szCs w:val="22"/>
        </w:rPr>
      </w:pPr>
      <w:r w:rsidRPr="00BE0661">
        <w:rPr>
          <w:rFonts w:ascii="Calibri" w:hAnsi="Calibri" w:cs="Calibri"/>
          <w:sz w:val="22"/>
          <w:szCs w:val="22"/>
        </w:rPr>
        <w:t>2024-25:</w:t>
      </w:r>
      <w:r w:rsidRPr="00BE0661">
        <w:rPr>
          <w:rFonts w:ascii="Calibri" w:hAnsi="Calibri" w:cs="Calibri"/>
          <w:sz w:val="22"/>
          <w:szCs w:val="22"/>
        </w:rPr>
        <w:t xml:space="preserve"> 12 </w:t>
      </w:r>
    </w:p>
    <w:p w14:paraId="2C15500E" w14:textId="4F197652" w:rsidR="00BE0661" w:rsidRPr="00BE0661" w:rsidRDefault="00BE0661" w:rsidP="00BE0661">
      <w:pPr>
        <w:rPr>
          <w:rFonts w:ascii="Calibri" w:hAnsi="Calibri" w:cs="Calibri"/>
          <w:sz w:val="22"/>
          <w:szCs w:val="22"/>
        </w:rPr>
      </w:pPr>
      <w:r w:rsidRPr="00BE0661">
        <w:rPr>
          <w:rFonts w:ascii="Calibri" w:hAnsi="Calibri" w:cs="Calibri"/>
          <w:sz w:val="22"/>
          <w:szCs w:val="22"/>
        </w:rPr>
        <w:t>2025-26:</w:t>
      </w:r>
      <w:r w:rsidRPr="00BE0661">
        <w:rPr>
          <w:rFonts w:ascii="Calibri" w:hAnsi="Calibri" w:cs="Calibri"/>
          <w:sz w:val="22"/>
          <w:szCs w:val="22"/>
        </w:rPr>
        <w:t xml:space="preserve"> 17</w:t>
      </w:r>
    </w:p>
    <w:p w14:paraId="11FB275E" w14:textId="6CB673CE" w:rsidR="00BE0661" w:rsidRPr="00BE0661" w:rsidRDefault="00BE0661" w:rsidP="009607C0">
      <w:pPr>
        <w:rPr>
          <w:rFonts w:ascii="Calibri" w:hAnsi="Calibri" w:cs="Calibri"/>
          <w:sz w:val="22"/>
          <w:szCs w:val="22"/>
        </w:rPr>
      </w:pPr>
      <w:r w:rsidRPr="00BE0661">
        <w:rPr>
          <w:rFonts w:ascii="Calibri" w:hAnsi="Calibri" w:cs="Calibri"/>
          <w:sz w:val="22"/>
          <w:szCs w:val="22"/>
        </w:rPr>
        <w:t>Short Breaks Plan</w:t>
      </w:r>
    </w:p>
    <w:p w14:paraId="169D73C7" w14:textId="42DB8ADD" w:rsidR="00BE0661" w:rsidRPr="00BE0661" w:rsidRDefault="00BE0661" w:rsidP="00BE0661">
      <w:pPr>
        <w:rPr>
          <w:rFonts w:ascii="Calibri" w:hAnsi="Calibri" w:cs="Calibri"/>
          <w:sz w:val="22"/>
          <w:szCs w:val="22"/>
        </w:rPr>
      </w:pPr>
      <w:r w:rsidRPr="00BE0661">
        <w:rPr>
          <w:rFonts w:ascii="Calibri" w:hAnsi="Calibri" w:cs="Calibri"/>
          <w:sz w:val="22"/>
          <w:szCs w:val="22"/>
        </w:rPr>
        <w:t>2022-23:</w:t>
      </w:r>
      <w:r w:rsidRPr="00BE0661">
        <w:rPr>
          <w:rFonts w:ascii="Calibri" w:hAnsi="Calibri" w:cs="Calibri"/>
          <w:sz w:val="22"/>
          <w:szCs w:val="22"/>
        </w:rPr>
        <w:t xml:space="preserve"> 15</w:t>
      </w:r>
    </w:p>
    <w:p w14:paraId="316F473A" w14:textId="0058D2DB" w:rsidR="00BE0661" w:rsidRPr="00BE0661" w:rsidRDefault="00BE0661" w:rsidP="00BE0661">
      <w:pPr>
        <w:rPr>
          <w:rFonts w:ascii="Calibri" w:hAnsi="Calibri" w:cs="Calibri"/>
          <w:sz w:val="22"/>
          <w:szCs w:val="22"/>
        </w:rPr>
      </w:pPr>
      <w:r w:rsidRPr="00BE0661">
        <w:rPr>
          <w:rFonts w:ascii="Calibri" w:hAnsi="Calibri" w:cs="Calibri"/>
          <w:sz w:val="22"/>
          <w:szCs w:val="22"/>
        </w:rPr>
        <w:t>2023-24:</w:t>
      </w:r>
      <w:r w:rsidRPr="00BE0661">
        <w:rPr>
          <w:rFonts w:ascii="Calibri" w:hAnsi="Calibri" w:cs="Calibri"/>
          <w:sz w:val="22"/>
          <w:szCs w:val="22"/>
        </w:rPr>
        <w:t xml:space="preserve"> 12</w:t>
      </w:r>
    </w:p>
    <w:p w14:paraId="150C3CD0" w14:textId="3452CF80" w:rsidR="00BE0661" w:rsidRPr="00BE0661" w:rsidRDefault="00BE0661" w:rsidP="00BE0661">
      <w:pPr>
        <w:rPr>
          <w:rFonts w:ascii="Calibri" w:hAnsi="Calibri" w:cs="Calibri"/>
          <w:sz w:val="22"/>
          <w:szCs w:val="22"/>
        </w:rPr>
      </w:pPr>
      <w:r w:rsidRPr="00BE0661">
        <w:rPr>
          <w:rFonts w:ascii="Calibri" w:hAnsi="Calibri" w:cs="Calibri"/>
          <w:sz w:val="22"/>
          <w:szCs w:val="22"/>
        </w:rPr>
        <w:t>2024-25:</w:t>
      </w:r>
      <w:r w:rsidRPr="00BE0661">
        <w:rPr>
          <w:rFonts w:ascii="Calibri" w:hAnsi="Calibri" w:cs="Calibri"/>
          <w:sz w:val="22"/>
          <w:szCs w:val="22"/>
        </w:rPr>
        <w:t xml:space="preserve"> 14</w:t>
      </w:r>
    </w:p>
    <w:p w14:paraId="300CE3F5" w14:textId="69F591B8" w:rsidR="004E7A67" w:rsidRPr="00BE0661" w:rsidRDefault="00BE0661">
      <w:pPr>
        <w:rPr>
          <w:rFonts w:ascii="Calibri" w:hAnsi="Calibri" w:cs="Calibri"/>
          <w:sz w:val="22"/>
          <w:szCs w:val="22"/>
        </w:rPr>
      </w:pPr>
      <w:r w:rsidRPr="00BE0661">
        <w:rPr>
          <w:rFonts w:ascii="Calibri" w:hAnsi="Calibri" w:cs="Calibri"/>
          <w:sz w:val="22"/>
          <w:szCs w:val="22"/>
        </w:rPr>
        <w:t>2025-26:</w:t>
      </w:r>
      <w:r w:rsidRPr="00BE0661">
        <w:rPr>
          <w:rFonts w:ascii="Calibri" w:hAnsi="Calibri" w:cs="Calibri"/>
          <w:sz w:val="22"/>
          <w:szCs w:val="22"/>
        </w:rPr>
        <w:t xml:space="preserve"> 9</w:t>
      </w:r>
    </w:p>
    <w:sectPr w:rsidR="004E7A67" w:rsidRPr="00BE0661">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9E6F" w14:textId="77777777" w:rsidR="00676B72" w:rsidRDefault="00676B72" w:rsidP="00895676">
      <w:pPr>
        <w:spacing w:after="0" w:line="240" w:lineRule="auto"/>
      </w:pPr>
      <w:r>
        <w:separator/>
      </w:r>
    </w:p>
  </w:endnote>
  <w:endnote w:type="continuationSeparator" w:id="0">
    <w:p w14:paraId="23E09955" w14:textId="77777777" w:rsidR="00676B72" w:rsidRDefault="00676B72" w:rsidP="0089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84BC" w14:textId="04F5FB21" w:rsidR="00895676" w:rsidRDefault="00895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48EE" w14:textId="791A6733" w:rsidR="00895676" w:rsidRDefault="00895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F1EF" w14:textId="4E8C580A" w:rsidR="00895676" w:rsidRDefault="0089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B8A4" w14:textId="77777777" w:rsidR="00676B72" w:rsidRDefault="00676B72" w:rsidP="00895676">
      <w:pPr>
        <w:spacing w:after="0" w:line="240" w:lineRule="auto"/>
      </w:pPr>
      <w:r>
        <w:separator/>
      </w:r>
    </w:p>
  </w:footnote>
  <w:footnote w:type="continuationSeparator" w:id="0">
    <w:p w14:paraId="0BC9CA53" w14:textId="77777777" w:rsidR="00676B72" w:rsidRDefault="00676B72" w:rsidP="00895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C4E"/>
    <w:multiLevelType w:val="hybridMultilevel"/>
    <w:tmpl w:val="80A6E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4855951">
    <w:abstractNumId w:val="0"/>
  </w:num>
  <w:num w:numId="2" w16cid:durableId="111964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76"/>
    <w:rsid w:val="0001147D"/>
    <w:rsid w:val="000622F6"/>
    <w:rsid w:val="000D0F2C"/>
    <w:rsid w:val="00183155"/>
    <w:rsid w:val="001C73C6"/>
    <w:rsid w:val="001F0568"/>
    <w:rsid w:val="001F7D97"/>
    <w:rsid w:val="00296B01"/>
    <w:rsid w:val="002E5988"/>
    <w:rsid w:val="00353948"/>
    <w:rsid w:val="003B23E0"/>
    <w:rsid w:val="003B45FC"/>
    <w:rsid w:val="003C4B62"/>
    <w:rsid w:val="00405AFB"/>
    <w:rsid w:val="00425002"/>
    <w:rsid w:val="0045603B"/>
    <w:rsid w:val="004A048B"/>
    <w:rsid w:val="004E7A67"/>
    <w:rsid w:val="004F7A0A"/>
    <w:rsid w:val="005474DE"/>
    <w:rsid w:val="00642D02"/>
    <w:rsid w:val="0064485F"/>
    <w:rsid w:val="00646510"/>
    <w:rsid w:val="0064778F"/>
    <w:rsid w:val="0067481D"/>
    <w:rsid w:val="00676B72"/>
    <w:rsid w:val="006A04DF"/>
    <w:rsid w:val="006B619E"/>
    <w:rsid w:val="007E0C48"/>
    <w:rsid w:val="00826F8B"/>
    <w:rsid w:val="0089094D"/>
    <w:rsid w:val="00895676"/>
    <w:rsid w:val="008A20F7"/>
    <w:rsid w:val="008A557B"/>
    <w:rsid w:val="008D382A"/>
    <w:rsid w:val="009607C0"/>
    <w:rsid w:val="00A637AE"/>
    <w:rsid w:val="00AF3076"/>
    <w:rsid w:val="00B201E3"/>
    <w:rsid w:val="00BD39A7"/>
    <w:rsid w:val="00BE0661"/>
    <w:rsid w:val="00BF6C56"/>
    <w:rsid w:val="00C02583"/>
    <w:rsid w:val="00CC110B"/>
    <w:rsid w:val="00CC15A9"/>
    <w:rsid w:val="00D17294"/>
    <w:rsid w:val="00DE0F78"/>
    <w:rsid w:val="00E52ED6"/>
    <w:rsid w:val="00EB6589"/>
    <w:rsid w:val="00F412D1"/>
    <w:rsid w:val="00FA5873"/>
    <w:rsid w:val="00FC6244"/>
    <w:rsid w:val="00FC7153"/>
    <w:rsid w:val="00FF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1116"/>
  <w15:chartTrackingRefBased/>
  <w15:docId w15:val="{4523B126-B5E5-4E68-A292-D977E9FE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76"/>
    <w:rPr>
      <w:rFonts w:eastAsiaTheme="majorEastAsia" w:cstheme="majorBidi"/>
      <w:color w:val="272727" w:themeColor="text1" w:themeTint="D8"/>
    </w:rPr>
  </w:style>
  <w:style w:type="paragraph" w:styleId="Title">
    <w:name w:val="Title"/>
    <w:basedOn w:val="Normal"/>
    <w:next w:val="Normal"/>
    <w:link w:val="TitleChar"/>
    <w:uiPriority w:val="10"/>
    <w:qFormat/>
    <w:rsid w:val="0089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76"/>
    <w:pPr>
      <w:spacing w:before="160"/>
      <w:jc w:val="center"/>
    </w:pPr>
    <w:rPr>
      <w:i/>
      <w:iCs/>
      <w:color w:val="404040" w:themeColor="text1" w:themeTint="BF"/>
    </w:rPr>
  </w:style>
  <w:style w:type="character" w:customStyle="1" w:styleId="QuoteChar">
    <w:name w:val="Quote Char"/>
    <w:basedOn w:val="DefaultParagraphFont"/>
    <w:link w:val="Quote"/>
    <w:uiPriority w:val="29"/>
    <w:rsid w:val="00895676"/>
    <w:rPr>
      <w:i/>
      <w:iCs/>
      <w:color w:val="404040" w:themeColor="text1" w:themeTint="BF"/>
    </w:rPr>
  </w:style>
  <w:style w:type="paragraph" w:styleId="ListParagraph">
    <w:name w:val="List Paragraph"/>
    <w:basedOn w:val="Normal"/>
    <w:uiPriority w:val="34"/>
    <w:qFormat/>
    <w:rsid w:val="00895676"/>
    <w:pPr>
      <w:ind w:left="720"/>
      <w:contextualSpacing/>
    </w:pPr>
  </w:style>
  <w:style w:type="character" w:styleId="IntenseEmphasis">
    <w:name w:val="Intense Emphasis"/>
    <w:basedOn w:val="DefaultParagraphFont"/>
    <w:uiPriority w:val="21"/>
    <w:qFormat/>
    <w:rsid w:val="00895676"/>
    <w:rPr>
      <w:i/>
      <w:iCs/>
      <w:color w:val="0F4761" w:themeColor="accent1" w:themeShade="BF"/>
    </w:rPr>
  </w:style>
  <w:style w:type="paragraph" w:styleId="IntenseQuote">
    <w:name w:val="Intense Quote"/>
    <w:basedOn w:val="Normal"/>
    <w:next w:val="Normal"/>
    <w:link w:val="IntenseQuoteChar"/>
    <w:uiPriority w:val="30"/>
    <w:qFormat/>
    <w:rsid w:val="0089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76"/>
    <w:rPr>
      <w:i/>
      <w:iCs/>
      <w:color w:val="0F4761" w:themeColor="accent1" w:themeShade="BF"/>
    </w:rPr>
  </w:style>
  <w:style w:type="character" w:styleId="IntenseReference">
    <w:name w:val="Intense Reference"/>
    <w:basedOn w:val="DefaultParagraphFont"/>
    <w:uiPriority w:val="32"/>
    <w:qFormat/>
    <w:rsid w:val="00895676"/>
    <w:rPr>
      <w:b/>
      <w:bCs/>
      <w:smallCaps/>
      <w:color w:val="0F4761" w:themeColor="accent1" w:themeShade="BF"/>
      <w:spacing w:val="5"/>
    </w:rPr>
  </w:style>
  <w:style w:type="paragraph" w:styleId="Footer">
    <w:name w:val="footer"/>
    <w:basedOn w:val="Normal"/>
    <w:link w:val="FooterChar"/>
    <w:uiPriority w:val="99"/>
    <w:unhideWhenUsed/>
    <w:rsid w:val="00895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676"/>
  </w:style>
  <w:style w:type="character" w:styleId="Hyperlink">
    <w:name w:val="Hyperlink"/>
    <w:basedOn w:val="DefaultParagraphFont"/>
    <w:uiPriority w:val="99"/>
    <w:unhideWhenUsed/>
    <w:rsid w:val="00CC15A9"/>
    <w:rPr>
      <w:color w:val="467886" w:themeColor="hyperlink"/>
      <w:u w:val="single"/>
    </w:rPr>
  </w:style>
  <w:style w:type="character" w:styleId="UnresolvedMention">
    <w:name w:val="Unresolved Mention"/>
    <w:basedOn w:val="DefaultParagraphFont"/>
    <w:uiPriority w:val="99"/>
    <w:semiHidden/>
    <w:unhideWhenUsed/>
    <w:rsid w:val="00CC15A9"/>
    <w:rPr>
      <w:color w:val="605E5C"/>
      <w:shd w:val="clear" w:color="auto" w:fill="E1DFDD"/>
    </w:rPr>
  </w:style>
  <w:style w:type="character" w:styleId="FollowedHyperlink">
    <w:name w:val="FollowedHyperlink"/>
    <w:basedOn w:val="DefaultParagraphFont"/>
    <w:uiPriority w:val="99"/>
    <w:semiHidden/>
    <w:unhideWhenUsed/>
    <w:rsid w:val="003B23E0"/>
    <w:rPr>
      <w:color w:val="96607D" w:themeColor="followedHyperlink"/>
      <w:u w:val="single"/>
    </w:rPr>
  </w:style>
  <w:style w:type="paragraph" w:styleId="NoSpacing">
    <w:name w:val="No Spacing"/>
    <w:uiPriority w:val="1"/>
    <w:qFormat/>
    <w:rsid w:val="00BE0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government%2Fstatistics%2Fchildren-looked-after-in-england-including-adoption-2024-to-2025&amp;data=05%7C02%7CChildrensServicesFOI%40wokingham.gov.uk%7C50fa44f23209467015fa08de8438c0c1%7C996ee15c0b3e4a6f8e65120a9a51821a%7C0%7C0%7C639093576468931176%7CUnknown%7CTWFpbGZsb3d8eyJFbXB0eU1hcGkiOnRydWUsIlYiOiIwLjAuMDAwMCIsIlAiOiJXaW4zMiIsIkFOIjoiTWFpbCIsIldUIjoyfQ%3D%3D%7C0%7C%7C%7C&amp;sdata=Q3s5HaQ%2Bi%2BGYOklH5bE5GFFRmt7ctLuX7ruwM%2B5AjuY%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y.tulloch@wokingham.gov.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03.safelinks.protection.outlook.com/?url=https%3A%2F%2Fwww.gov.uk%2Fgovernment%2Fstatistics%2Fchildren-looked-after-in-england-including-adoption-2024-to-2025&amp;data=05%7C02%7CChildrensServicesFOI%40wokingham.gov.uk%7C50fa44f23209467015fa08de8438c0c1%7C996ee15c0b3e4a6f8e65120a9a51821a%7C0%7C0%7C639093576469271232%7CUnknown%7CTWFpbGZsb3d8eyJFbXB0eU1hcGkiOnRydWUsIlYiOiIwLjAuMDAwMCIsIlAiOiJXaW4zMiIsIkFOIjoiTWFpbCIsIldUIjoyfQ%3D%3D%7C0%7C%7C%7C&amp;sdata=cxqM9UUytbn%2BzW9lcMdyCNHJGhkzYgatsYX668NijJU%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188</Lines>
  <Paragraphs>123</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Jordan</dc:creator>
  <cp:keywords/>
  <dc:description/>
  <cp:lastModifiedBy>Frankie Lawrence</cp:lastModifiedBy>
  <cp:revision>2</cp:revision>
  <dcterms:created xsi:type="dcterms:W3CDTF">2026-04-02T15:10:00Z</dcterms:created>
  <dcterms:modified xsi:type="dcterms:W3CDTF">2026-04-02T15:10:00Z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2026-04-02T15:04:00Z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33470696-7f18-4b13-8e62-a29031c3cc32</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